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4A40" w14:textId="673B89E4" w:rsidR="00104044" w:rsidRDefault="00477140" w:rsidP="00F036D9">
      <w:pPr>
        <w:jc w:val="center"/>
        <w:rPr>
          <w:rFonts w:ascii="Arial" w:hAnsi="Arial" w:cs="Arial"/>
        </w:rPr>
      </w:pP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2FE8E4" wp14:editId="0E061C1E">
                <wp:simplePos x="0" y="0"/>
                <wp:positionH relativeFrom="column">
                  <wp:posOffset>704850</wp:posOffset>
                </wp:positionH>
                <wp:positionV relativeFrom="paragraph">
                  <wp:posOffset>-866775</wp:posOffset>
                </wp:positionV>
                <wp:extent cx="1554480" cy="91440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7D34" w14:textId="77777777" w:rsidR="00104044" w:rsidRDefault="00104044">
                            <w:pP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 xml:space="preserve">LIGO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 Black" w:hAnsi="Arial Black"/>
                                    <w:bCs/>
                                    <w:sz w:val="12"/>
                                  </w:rPr>
                                  <w:t>HANFORD</w:t>
                                </w:r>
                              </w:smartTag>
                            </w:smartTag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 xml:space="preserve"> OBSERVATORY</w:t>
                            </w:r>
                          </w:p>
                          <w:p w14:paraId="012C008C" w14:textId="77777777"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BOX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 xml:space="preserve"> 159</w:t>
                              </w:r>
                            </w:smartTag>
                          </w:p>
                          <w:p w14:paraId="101DA75F" w14:textId="77777777"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RICHLAND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WA 99352</w:t>
                            </w:r>
                          </w:p>
                          <w:p w14:paraId="5CAA96F1" w14:textId="77777777"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176D8012" w14:textId="77777777" w:rsidR="00104044" w:rsidRDefault="003D09D0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TEL: 509.372.8190</w:t>
                            </w:r>
                          </w:p>
                          <w:p w14:paraId="5ED6EC88" w14:textId="77777777" w:rsidR="00104044" w:rsidRDefault="0010404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FAX: 509.372.8137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5pt;margin-top:-68.25pt;width:122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" stroked="f" strokeweight="0">
                <v:textbox>
                  <w:txbxContent>
                    <w:p w:rsidR="00104044" w:rsidRDefault="00104044">
                      <w:pPr>
                        <w:rPr>
                          <w:rFonts w:ascii="Arial Black" w:hAnsi="Arial Black"/>
                          <w:bCs/>
                          <w:sz w:val="12"/>
                        </w:rPr>
                      </w:pPr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 xml:space="preserve">LIGO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 Black" w:hAnsi="Arial Black"/>
                              <w:bCs/>
                              <w:sz w:val="12"/>
                            </w:rPr>
                            <w:t>HANFORD</w:t>
                          </w:r>
                        </w:smartTag>
                      </w:smartTag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 xml:space="preserve"> OBSERVATORY</w:t>
                      </w:r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/>
                            <w:sz w:val="12"/>
                          </w:rPr>
                          <w:t>PO</w:t>
                        </w:r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/>
                              <w:sz w:val="12"/>
                            </w:rPr>
                            <w:t>BOX</w:t>
                          </w:r>
                        </w:smartTag>
                        <w:r>
                          <w:rPr>
                            <w:rFonts w:ascii="Arial" w:hAnsi="Arial"/>
                            <w:sz w:val="12"/>
                          </w:rPr>
                          <w:t xml:space="preserve"> 159</w:t>
                        </w:r>
                      </w:smartTag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sz w:val="12"/>
                            </w:rPr>
                            <w:t>RICHLAND</w:t>
                          </w:r>
                        </w:smartTag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WA 99352</w:t>
                      </w:r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104044" w:rsidRDefault="003D09D0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TEL: 509.372.8190</w:t>
                      </w:r>
                    </w:p>
                    <w:p w:rsidR="00104044" w:rsidRDefault="00104044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FAX: 509.372.8137</w:t>
                      </w:r>
                    </w:p>
                  </w:txbxContent>
                </v:textbox>
              </v:shape>
            </w:pict>
          </mc:Fallback>
        </mc:AlternateContent>
      </w:r>
      <w:r w:rsidR="00104044">
        <w:rPr>
          <w:rFonts w:ascii="Arial" w:hAnsi="Arial" w:cs="Arial"/>
        </w:rPr>
        <w:t>MEMORANDUM</w:t>
      </w:r>
    </w:p>
    <w:p w14:paraId="2AAA460E" w14:textId="77777777" w:rsidR="00104044" w:rsidRDefault="00104044">
      <w:pPr>
        <w:tabs>
          <w:tab w:val="left" w:pos="1125"/>
        </w:tabs>
        <w:rPr>
          <w:rFonts w:ascii="Arial" w:hAnsi="Arial" w:cs="Arial"/>
        </w:rPr>
      </w:pPr>
    </w:p>
    <w:p w14:paraId="614E4187" w14:textId="77777777" w:rsidR="00104044" w:rsidRDefault="00104044">
      <w:pPr>
        <w:tabs>
          <w:tab w:val="left" w:pos="1125"/>
        </w:tabs>
        <w:rPr>
          <w:rFonts w:ascii="Arial" w:hAnsi="Arial" w:cs="Arial"/>
        </w:rPr>
      </w:pPr>
    </w:p>
    <w:p w14:paraId="1234CBF6" w14:textId="77777777" w:rsidR="00104044" w:rsidRDefault="00104044">
      <w:pPr>
        <w:tabs>
          <w:tab w:val="left" w:pos="1125"/>
          <w:tab w:val="left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7CAE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"MMMM d, yyyy" </w:instrText>
      </w:r>
      <w:r w:rsidR="000C7CAE">
        <w:rPr>
          <w:rFonts w:ascii="Arial" w:hAnsi="Arial" w:cs="Arial"/>
        </w:rPr>
        <w:fldChar w:fldCharType="separate"/>
      </w:r>
      <w:r w:rsidR="007F33AF">
        <w:rPr>
          <w:rFonts w:ascii="Arial" w:hAnsi="Arial" w:cs="Arial"/>
          <w:noProof/>
        </w:rPr>
        <w:t>December 16, 2021</w:t>
      </w:r>
      <w:r w:rsidR="000C7CAE">
        <w:rPr>
          <w:rFonts w:ascii="Arial" w:hAnsi="Arial" w:cs="Arial"/>
        </w:rPr>
        <w:fldChar w:fldCharType="end"/>
      </w:r>
    </w:p>
    <w:p w14:paraId="0E814FC5" w14:textId="77777777" w:rsidR="00104044" w:rsidRDefault="00104044">
      <w:pPr>
        <w:tabs>
          <w:tab w:val="left" w:pos="1125"/>
        </w:tabs>
        <w:rPr>
          <w:rFonts w:ascii="Arial" w:hAnsi="Arial" w:cs="Arial"/>
        </w:rPr>
      </w:pPr>
    </w:p>
    <w:p w14:paraId="11DE0346" w14:textId="77777777" w:rsidR="00104044" w:rsidRDefault="00104044">
      <w:pPr>
        <w:tabs>
          <w:tab w:val="left" w:pos="1125"/>
        </w:tabs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77"/>
        <w:gridCol w:w="7983"/>
      </w:tblGrid>
      <w:tr w:rsidR="00104044" w14:paraId="1F658EAD" w14:textId="77777777">
        <w:tc>
          <w:tcPr>
            <w:tcW w:w="1377" w:type="dxa"/>
          </w:tcPr>
          <w:p w14:paraId="0D304B95" w14:textId="77777777"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8199" w:type="dxa"/>
          </w:tcPr>
          <w:p w14:paraId="10D03A9F" w14:textId="77777777" w:rsidR="00104044" w:rsidRDefault="009F2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 team</w:t>
            </w:r>
          </w:p>
        </w:tc>
      </w:tr>
      <w:tr w:rsidR="00104044" w14:paraId="2B1FB534" w14:textId="77777777">
        <w:tc>
          <w:tcPr>
            <w:tcW w:w="1377" w:type="dxa"/>
          </w:tcPr>
          <w:p w14:paraId="161F3D12" w14:textId="77777777"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8199" w:type="dxa"/>
          </w:tcPr>
          <w:p w14:paraId="4776942F" w14:textId="34441341" w:rsidR="00104044" w:rsidRDefault="007F33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Sigg</w:t>
            </w:r>
          </w:p>
        </w:tc>
      </w:tr>
      <w:tr w:rsidR="00104044" w14:paraId="3783B980" w14:textId="77777777">
        <w:tc>
          <w:tcPr>
            <w:tcW w:w="1377" w:type="dxa"/>
          </w:tcPr>
          <w:p w14:paraId="7A775578" w14:textId="77777777"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bookmarkStart w:id="0" w:name="_Hlk337646857"/>
            <w:r>
              <w:rPr>
                <w:rFonts w:ascii="Arial" w:hAnsi="Arial" w:cs="Arial"/>
              </w:rPr>
              <w:t>SUBJECT:</w:t>
            </w:r>
          </w:p>
        </w:tc>
        <w:tc>
          <w:tcPr>
            <w:tcW w:w="8199" w:type="dxa"/>
          </w:tcPr>
          <w:p w14:paraId="4F16C4AB" w14:textId="7D1CAF9E" w:rsidR="00104044" w:rsidRDefault="00497BE7" w:rsidP="003D09D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497BE7">
              <w:rPr>
                <w:rFonts w:ascii="Arial" w:hAnsi="Arial" w:cs="Arial"/>
              </w:rPr>
              <w:t>Modifications to the VCO source boards (initial build)</w:t>
            </w:r>
          </w:p>
        </w:tc>
      </w:tr>
      <w:bookmarkEnd w:id="0"/>
      <w:tr w:rsidR="00104044" w14:paraId="315210A2" w14:textId="77777777">
        <w:tc>
          <w:tcPr>
            <w:tcW w:w="1377" w:type="dxa"/>
          </w:tcPr>
          <w:p w14:paraId="5370341F" w14:textId="77777777"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to:</w:t>
            </w:r>
          </w:p>
        </w:tc>
        <w:tc>
          <w:tcPr>
            <w:tcW w:w="8199" w:type="dxa"/>
          </w:tcPr>
          <w:p w14:paraId="128C7430" w14:textId="6A40446F" w:rsidR="00104044" w:rsidRDefault="00104044" w:rsidP="00A11F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LIGO-</w:t>
            </w:r>
            <w:r w:rsidR="007F33AF" w:rsidRPr="007F33AF">
              <w:rPr>
                <w:rFonts w:ascii="Arial" w:hAnsi="Arial" w:cs="Arial"/>
              </w:rPr>
              <w:t>E2100544</w:t>
            </w:r>
            <w:r w:rsidR="003B18AB">
              <w:rPr>
                <w:rFonts w:ascii="Arial" w:hAnsi="Arial" w:cs="Arial"/>
              </w:rPr>
              <w:t>-v1</w:t>
            </w:r>
          </w:p>
        </w:tc>
      </w:tr>
    </w:tbl>
    <w:p w14:paraId="3454DD5C" w14:textId="77777777" w:rsidR="00104044" w:rsidRDefault="001040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2450252" w14:textId="2A749E33" w:rsidR="00497BE7" w:rsidRDefault="00EC5F6B" w:rsidP="008A4DF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Version </w:t>
      </w:r>
      <w:r w:rsidR="00497BE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of </w:t>
      </w:r>
      <w:r w:rsidR="00497BE7" w:rsidRPr="00497BE7">
        <w:rPr>
          <w:rFonts w:ascii="Arial" w:hAnsi="Arial" w:cs="Arial"/>
        </w:rPr>
        <w:t>VCO source boards</w:t>
      </w:r>
      <w:proofErr w:type="gramStart"/>
      <w:r w:rsidR="00497BE7">
        <w:rPr>
          <w:rFonts w:ascii="Arial" w:hAnsi="Arial" w:cs="Arial"/>
        </w:rPr>
        <w:t>, ,</w:t>
      </w:r>
      <w:proofErr w:type="gramEnd"/>
      <w:r w:rsidR="00497BE7">
        <w:rPr>
          <w:rFonts w:ascii="Arial" w:hAnsi="Arial" w:cs="Arial"/>
        </w:rPr>
        <w:t xml:space="preserve"> as originally built, need the following modifications to reduce oscillations in the low noise power supply units.</w:t>
      </w:r>
    </w:p>
    <w:p w14:paraId="5F0AF900" w14:textId="23E0E52C" w:rsidR="00321468" w:rsidRDefault="003F1EA6" w:rsidP="008A4DFB">
      <w:pPr>
        <w:spacing w:before="120"/>
        <w:rPr>
          <w:rFonts w:ascii="Arial" w:hAnsi="Arial" w:cs="Arial"/>
        </w:rPr>
      </w:pPr>
      <w:r w:rsidRPr="003F1EA6">
        <w:rPr>
          <w:rFonts w:ascii="Arial" w:hAnsi="Arial" w:cs="Arial"/>
        </w:rPr>
        <w:t>Capacitors need to be NP0/COG</w:t>
      </w:r>
      <w:r w:rsidR="00C00BDD">
        <w:rPr>
          <w:rFonts w:ascii="Arial" w:hAnsi="Arial" w:cs="Arial"/>
        </w:rPr>
        <w:t xml:space="preserve"> or film, resistors need to be</w:t>
      </w:r>
      <w:r>
        <w:rPr>
          <w:rFonts w:ascii="Arial" w:hAnsi="Arial" w:cs="Arial"/>
        </w:rPr>
        <w:t xml:space="preserve"> metal film</w:t>
      </w:r>
      <w:r w:rsidRPr="003F1EA6">
        <w:rPr>
          <w:rFonts w:ascii="Arial" w:hAnsi="Arial" w:cs="Arial"/>
        </w:rPr>
        <w:t>.</w:t>
      </w:r>
    </w:p>
    <w:p w14:paraId="58B9B1AE" w14:textId="77777777" w:rsidR="00E0481A" w:rsidRDefault="00E0481A" w:rsidP="00E0481A">
      <w:pPr>
        <w:rPr>
          <w:rFonts w:ascii="Arial" w:hAnsi="Arial" w:cs="Arial"/>
        </w:rPr>
      </w:pPr>
    </w:p>
    <w:p w14:paraId="66E244C3" w14:textId="77777777" w:rsidR="00153490" w:rsidRDefault="00153490" w:rsidP="001534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1: </w:t>
      </w:r>
    </w:p>
    <w:p w14:paraId="1174E3E7" w14:textId="0F8F4BC2" w:rsidR="00153490" w:rsidRDefault="00153490" w:rsidP="00153490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Add </w:t>
      </w:r>
      <w:r w:rsidR="00D917AC">
        <w:rPr>
          <w:rFonts w:ascii="Arial" w:hAnsi="Arial" w:cs="Arial"/>
        </w:rPr>
        <w:t>improved compensation to PVCO supply</w:t>
      </w:r>
      <w:r>
        <w:rPr>
          <w:rFonts w:ascii="Arial" w:hAnsi="Arial" w:cs="Arial"/>
        </w:rPr>
        <w:t xml:space="preserve">. </w:t>
      </w:r>
    </w:p>
    <w:p w14:paraId="2711CD0F" w14:textId="5698301B" w:rsidR="00D917AC" w:rsidRDefault="00D917AC" w:rsidP="00D917AC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R69</w:t>
      </w:r>
      <w:r w:rsidRPr="00D917AC">
        <w:rPr>
          <w:rFonts w:ascii="Arial" w:hAnsi="Arial" w:cs="Arial"/>
        </w:rPr>
        <w:t xml:space="preserve"> →</w:t>
      </w:r>
      <w:r>
        <w:rPr>
          <w:rFonts w:ascii="Arial" w:hAnsi="Arial" w:cs="Arial"/>
        </w:rPr>
        <w:t xml:space="preserve"> 15 Ω</w:t>
      </w:r>
      <w:r>
        <w:rPr>
          <w:rFonts w:ascii="Arial" w:hAnsi="Arial" w:cs="Arial"/>
        </w:rPr>
        <w:br/>
      </w:r>
      <w:r w:rsidR="00A11F19">
        <w:rPr>
          <w:rFonts w:ascii="Arial" w:hAnsi="Arial" w:cs="Arial"/>
        </w:rPr>
        <w:t>C</w:t>
      </w:r>
      <w:r>
        <w:rPr>
          <w:rFonts w:ascii="Arial" w:hAnsi="Arial" w:cs="Arial"/>
        </w:rPr>
        <w:t>112</w:t>
      </w:r>
      <w:r w:rsidR="00153490" w:rsidRPr="00A75C67">
        <w:rPr>
          <w:rFonts w:ascii="Arial" w:hAnsi="Arial" w:cs="Arial"/>
        </w:rPr>
        <w:t xml:space="preserve"> </w:t>
      </w:r>
      <w:r w:rsidR="00153490" w:rsidRPr="0071408A">
        <w:rPr>
          <w:rFonts w:ascii="Arial" w:hAnsi="Arial" w:cs="Arial"/>
        </w:rPr>
        <w:t>→</w:t>
      </w:r>
      <w:r w:rsidR="00153490">
        <w:rPr>
          <w:rFonts w:ascii="Arial" w:hAnsi="Arial" w:cs="Arial"/>
        </w:rPr>
        <w:t xml:space="preserve"> </w:t>
      </w:r>
      <w:r w:rsidR="004E7420">
        <w:rPr>
          <w:rFonts w:ascii="Arial" w:hAnsi="Arial" w:cs="Arial"/>
        </w:rPr>
        <w:t>470</w:t>
      </w:r>
      <w:r w:rsidR="00A11F19">
        <w:rPr>
          <w:rFonts w:ascii="Arial" w:hAnsi="Arial" w:cs="Arial"/>
        </w:rPr>
        <w:t xml:space="preserve"> pF</w:t>
      </w:r>
    </w:p>
    <w:p w14:paraId="624A52D9" w14:textId="77777777" w:rsidR="00A11F19" w:rsidRDefault="00A11F19" w:rsidP="00153490">
      <w:pPr>
        <w:ind w:left="720"/>
        <w:rPr>
          <w:rFonts w:ascii="Arial" w:hAnsi="Arial" w:cs="Arial"/>
        </w:rPr>
      </w:pPr>
    </w:p>
    <w:p w14:paraId="7F330AC9" w14:textId="544313E7" w:rsidR="008D4ACF" w:rsidRDefault="008D4ACF" w:rsidP="008D4A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</w:t>
      </w:r>
      <w:r w:rsidR="0062437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 </w:t>
      </w:r>
    </w:p>
    <w:p w14:paraId="6431AB0B" w14:textId="237144DE" w:rsidR="008D4ACF" w:rsidRDefault="008D4ACF" w:rsidP="008D4ACF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Add improved compensation to P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supply. </w:t>
      </w:r>
    </w:p>
    <w:p w14:paraId="638D66AE" w14:textId="7D98E20E" w:rsidR="008D4ACF" w:rsidRDefault="008D4ACF" w:rsidP="008D4ACF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70 </w:t>
      </w:r>
      <w:r w:rsidRPr="00D917AC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15 Ω</w:t>
      </w:r>
      <w:r>
        <w:rPr>
          <w:rFonts w:ascii="Arial" w:hAnsi="Arial" w:cs="Arial"/>
        </w:rPr>
        <w:br/>
        <w:t>C11</w:t>
      </w:r>
      <w:r>
        <w:rPr>
          <w:rFonts w:ascii="Arial" w:hAnsi="Arial" w:cs="Arial"/>
        </w:rPr>
        <w:t>3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</w:t>
      </w:r>
      <w:r w:rsidR="004E7420">
        <w:rPr>
          <w:rFonts w:ascii="Arial" w:hAnsi="Arial" w:cs="Arial"/>
        </w:rPr>
        <w:t>470</w:t>
      </w:r>
      <w:r>
        <w:rPr>
          <w:rFonts w:ascii="Arial" w:hAnsi="Arial" w:cs="Arial"/>
        </w:rPr>
        <w:t xml:space="preserve"> pF</w:t>
      </w:r>
      <w:r>
        <w:rPr>
          <w:rFonts w:ascii="Arial" w:hAnsi="Arial" w:cs="Arial"/>
        </w:rPr>
        <w:br/>
        <w:t>C93</w:t>
      </w:r>
      <w:r w:rsidRPr="008D4ACF">
        <w:rPr>
          <w:rFonts w:ascii="Arial" w:hAnsi="Arial" w:cs="Arial"/>
        </w:rPr>
        <w:t xml:space="preserve"> → </w:t>
      </w:r>
      <w:r>
        <w:rPr>
          <w:rFonts w:ascii="Arial" w:hAnsi="Arial" w:cs="Arial"/>
        </w:rPr>
        <w:t>2.2</w:t>
      </w:r>
      <w:r w:rsidRPr="008D4A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µ</w:t>
      </w:r>
      <w:r w:rsidRPr="008D4ACF">
        <w:rPr>
          <w:rFonts w:ascii="Arial" w:hAnsi="Arial" w:cs="Arial"/>
        </w:rPr>
        <w:t>F</w:t>
      </w:r>
    </w:p>
    <w:p w14:paraId="01ABC7DE" w14:textId="77777777" w:rsidR="008D4ACF" w:rsidRDefault="008D4ACF" w:rsidP="008D4ACF">
      <w:pPr>
        <w:ind w:left="720"/>
        <w:rPr>
          <w:rFonts w:ascii="Arial" w:hAnsi="Arial" w:cs="Arial"/>
        </w:rPr>
      </w:pPr>
    </w:p>
    <w:p w14:paraId="60D48F4F" w14:textId="19BDB7B7" w:rsidR="004E7420" w:rsidRDefault="004E7420" w:rsidP="004E74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: </w:t>
      </w:r>
    </w:p>
    <w:p w14:paraId="558AAA0F" w14:textId="13DCD639" w:rsidR="004E7420" w:rsidRDefault="004E7420" w:rsidP="004E7420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Add improved compensation to </w:t>
      </w:r>
      <w:r>
        <w:rPr>
          <w:rFonts w:ascii="Arial" w:hAnsi="Arial" w:cs="Arial"/>
        </w:rPr>
        <w:t>VCC</w:t>
      </w:r>
      <w:r>
        <w:rPr>
          <w:rFonts w:ascii="Arial" w:hAnsi="Arial" w:cs="Arial"/>
        </w:rPr>
        <w:t xml:space="preserve"> supply. </w:t>
      </w:r>
    </w:p>
    <w:p w14:paraId="72915B27" w14:textId="43C6174F" w:rsidR="00A90F31" w:rsidRDefault="004E7420" w:rsidP="00666F66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450C2">
        <w:rPr>
          <w:rFonts w:ascii="Arial" w:hAnsi="Arial" w:cs="Arial"/>
        </w:rPr>
        <w:t>52</w:t>
      </w:r>
      <w:r>
        <w:rPr>
          <w:rFonts w:ascii="Arial" w:hAnsi="Arial" w:cs="Arial"/>
        </w:rPr>
        <w:t xml:space="preserve"> </w:t>
      </w:r>
      <w:r w:rsidRPr="00D917AC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>k</w:t>
      </w:r>
      <w:r>
        <w:rPr>
          <w:rFonts w:ascii="Arial" w:hAnsi="Arial" w:cs="Arial"/>
        </w:rPr>
        <w:t>Ω</w:t>
      </w:r>
      <w:r>
        <w:rPr>
          <w:rFonts w:ascii="Arial" w:hAnsi="Arial" w:cs="Arial"/>
        </w:rPr>
        <w:br/>
        <w:t>C</w:t>
      </w:r>
      <w:r w:rsidR="00D90173">
        <w:rPr>
          <w:rFonts w:ascii="Arial" w:hAnsi="Arial" w:cs="Arial"/>
        </w:rPr>
        <w:t>87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470</w:t>
      </w:r>
      <w:r>
        <w:rPr>
          <w:rFonts w:ascii="Arial" w:hAnsi="Arial" w:cs="Arial"/>
        </w:rPr>
        <w:t xml:space="preserve"> pF</w:t>
      </w:r>
      <w:r>
        <w:rPr>
          <w:rFonts w:ascii="Arial" w:hAnsi="Arial" w:cs="Arial"/>
        </w:rPr>
        <w:br/>
        <w:t>C</w:t>
      </w:r>
      <w:r>
        <w:rPr>
          <w:rFonts w:ascii="Arial" w:hAnsi="Arial" w:cs="Arial"/>
        </w:rPr>
        <w:t>88</w:t>
      </w:r>
      <w:r w:rsidRPr="008D4ACF">
        <w:rPr>
          <w:rFonts w:ascii="Arial" w:hAnsi="Arial" w:cs="Arial"/>
        </w:rPr>
        <w:t xml:space="preserve"> → </w:t>
      </w:r>
      <w:r>
        <w:rPr>
          <w:rFonts w:ascii="Arial" w:hAnsi="Arial" w:cs="Arial"/>
        </w:rPr>
        <w:t>47</w:t>
      </w:r>
      <w:r w:rsidRPr="008D4A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µ</w:t>
      </w:r>
      <w:r w:rsidRPr="008D4ACF">
        <w:rPr>
          <w:rFonts w:ascii="Arial" w:hAnsi="Arial" w:cs="Arial"/>
        </w:rPr>
        <w:t>F</w:t>
      </w:r>
    </w:p>
    <w:p w14:paraId="4D62E665" w14:textId="77777777" w:rsidR="00A90F31" w:rsidRDefault="00A90F31" w:rsidP="00773FD6">
      <w:pPr>
        <w:rPr>
          <w:rFonts w:ascii="Arial" w:hAnsi="Arial" w:cs="Arial"/>
        </w:rPr>
      </w:pPr>
    </w:p>
    <w:p w14:paraId="3DDBDE17" w14:textId="77777777" w:rsidR="00F35B44" w:rsidRDefault="00F35B44">
      <w:pPr>
        <w:rPr>
          <w:rFonts w:ascii="Arial" w:hAnsi="Arial" w:cs="Arial"/>
          <w:b/>
        </w:rPr>
      </w:pPr>
    </w:p>
    <w:p w14:paraId="36E3EB9A" w14:textId="77777777" w:rsidR="00281684" w:rsidRDefault="00E4222C" w:rsidP="0028168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BOM (for 1</w:t>
      </w:r>
      <w:r w:rsidR="00281684">
        <w:rPr>
          <w:rFonts w:ascii="Arial" w:hAnsi="Arial" w:cs="Arial"/>
        </w:rPr>
        <w:t xml:space="preserve"> </w:t>
      </w:r>
      <w:r w:rsidR="007B5544">
        <w:rPr>
          <w:rFonts w:ascii="Arial" w:hAnsi="Arial" w:cs="Arial"/>
        </w:rPr>
        <w:t>board</w:t>
      </w:r>
      <w:r w:rsidR="00281684">
        <w:rPr>
          <w:rFonts w:ascii="Arial" w:hAnsi="Arial" w:cs="Arial"/>
        </w:rPr>
        <w:t>):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625"/>
        <w:gridCol w:w="4230"/>
        <w:gridCol w:w="1443"/>
        <w:gridCol w:w="3260"/>
      </w:tblGrid>
      <w:tr w:rsidR="00281684" w14:paraId="0114E588" w14:textId="77777777" w:rsidTr="00AE1A1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4537" w14:textId="77777777" w:rsidR="00281684" w:rsidRDefault="00281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39C0" w14:textId="77777777" w:rsidR="00281684" w:rsidRDefault="00281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74BC" w14:textId="77777777" w:rsidR="00281684" w:rsidRDefault="00281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Distributor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1F0B" w14:textId="77777777" w:rsidR="00281684" w:rsidRDefault="00281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</w:tr>
      <w:tr w:rsidR="00281684" w14:paraId="7D8AB997" w14:textId="77777777" w:rsidTr="00AE1A1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9B641B0" w14:textId="767EB7F6" w:rsidR="00281684" w:rsidRDefault="00AC440F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02C805" w14:textId="604F3527" w:rsidR="00281684" w:rsidRDefault="00AE1A10" w:rsidP="00281684">
            <w:pPr>
              <w:rPr>
                <w:rFonts w:ascii="Arial" w:hAnsi="Arial" w:cs="Arial"/>
              </w:rPr>
            </w:pPr>
            <w:r w:rsidRPr="00AE1A10">
              <w:rPr>
                <w:rFonts w:ascii="Arial" w:hAnsi="Arial" w:cs="Arial"/>
              </w:rPr>
              <w:t>399-C0805C471J5GAC7210CT-ND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5C026F3" w14:textId="69237A23" w:rsidR="00281684" w:rsidRDefault="00AC440F" w:rsidP="00281684">
            <w:pPr>
              <w:rPr>
                <w:rFonts w:ascii="Arial" w:hAnsi="Arial" w:cs="Arial"/>
              </w:rPr>
            </w:pPr>
            <w:r w:rsidRPr="00AC440F">
              <w:rPr>
                <w:rFonts w:ascii="Arial" w:hAnsi="Arial" w:cs="Arial"/>
              </w:rPr>
              <w:t>Digi-Key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7A2D9CF" w14:textId="65EB9B7A" w:rsidR="00281684" w:rsidRDefault="00D90173" w:rsidP="00937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C112/C113/C</w:t>
            </w:r>
            <w:r w:rsidR="00F000FC">
              <w:rPr>
                <w:rFonts w:ascii="Arial" w:hAnsi="Arial" w:cs="Arial"/>
              </w:rPr>
              <w:t xml:space="preserve">87, </w:t>
            </w:r>
            <w:r w:rsidR="00F000FC" w:rsidRPr="00F000FC">
              <w:rPr>
                <w:rFonts w:ascii="Arial" w:hAnsi="Arial" w:cs="Arial"/>
              </w:rPr>
              <w:t>470 pF</w:t>
            </w:r>
          </w:p>
        </w:tc>
      </w:tr>
      <w:tr w:rsidR="002D5E78" w14:paraId="14E06A8B" w14:textId="77777777" w:rsidTr="00AE1A1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DFEC7BF" w14:textId="3548DC8A" w:rsidR="002D5E78" w:rsidRDefault="00FD442E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241C7D3" w14:textId="79932BD0" w:rsidR="002D5E78" w:rsidRPr="00281684" w:rsidRDefault="00FD442E" w:rsidP="00281684">
            <w:pPr>
              <w:rPr>
                <w:rFonts w:ascii="Arial" w:hAnsi="Arial" w:cs="Arial"/>
              </w:rPr>
            </w:pPr>
            <w:r w:rsidRPr="00FD442E">
              <w:rPr>
                <w:rFonts w:ascii="Arial" w:hAnsi="Arial" w:cs="Arial"/>
              </w:rPr>
              <w:t>RR1220Q-150-D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09BB088" w14:textId="276F2F06" w:rsidR="002D5E78" w:rsidRDefault="00AC440F" w:rsidP="00281684">
            <w:pPr>
              <w:rPr>
                <w:rFonts w:ascii="Arial" w:hAnsi="Arial" w:cs="Arial"/>
              </w:rPr>
            </w:pPr>
            <w:r w:rsidRPr="00AC440F">
              <w:rPr>
                <w:rFonts w:ascii="Arial" w:hAnsi="Arial" w:cs="Arial"/>
              </w:rPr>
              <w:t>Digi-Key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FD04B2B" w14:textId="77DE851F" w:rsidR="002D5E78" w:rsidRDefault="00FD442E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R69/R70, </w:t>
            </w:r>
            <w:r w:rsidRPr="00FD442E">
              <w:rPr>
                <w:rFonts w:ascii="Arial" w:hAnsi="Arial" w:cs="Arial"/>
              </w:rPr>
              <w:t>15 Ω</w:t>
            </w:r>
          </w:p>
        </w:tc>
      </w:tr>
      <w:tr w:rsidR="00327902" w14:paraId="311B5D46" w14:textId="77777777" w:rsidTr="00AE1A1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6419A3" w14:textId="77777777" w:rsidR="00327902" w:rsidRDefault="00327902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B382C1A" w14:textId="096DE4BB" w:rsidR="00327902" w:rsidRPr="00212889" w:rsidRDefault="00FD442E" w:rsidP="00327902">
            <w:pPr>
              <w:tabs>
                <w:tab w:val="left" w:pos="1065"/>
              </w:tabs>
              <w:rPr>
                <w:rFonts w:ascii="Arial" w:hAnsi="Arial" w:cs="Arial"/>
              </w:rPr>
            </w:pPr>
            <w:r w:rsidRPr="00FD442E">
              <w:rPr>
                <w:rFonts w:ascii="Arial" w:hAnsi="Arial" w:cs="Arial"/>
              </w:rPr>
              <w:t>P1.0KDACT-ND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500A987" w14:textId="68995953" w:rsidR="00327902" w:rsidRDefault="00AC440F" w:rsidP="00281684">
            <w:pPr>
              <w:rPr>
                <w:rFonts w:ascii="Arial" w:hAnsi="Arial" w:cs="Arial"/>
              </w:rPr>
            </w:pPr>
            <w:r w:rsidRPr="00AC440F">
              <w:rPr>
                <w:rFonts w:ascii="Arial" w:hAnsi="Arial" w:cs="Arial"/>
              </w:rPr>
              <w:t>Digi-Key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747E3B" w14:textId="59EA3DB0" w:rsidR="00327902" w:rsidRDefault="00D34CD6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A07192">
              <w:rPr>
                <w:rFonts w:ascii="Arial" w:hAnsi="Arial" w:cs="Arial"/>
              </w:rPr>
              <w:t>52</w:t>
            </w:r>
            <w:r>
              <w:rPr>
                <w:rFonts w:ascii="Arial" w:hAnsi="Arial" w:cs="Arial"/>
              </w:rPr>
              <w:t>, 1 k</w:t>
            </w:r>
            <w:r w:rsidRPr="00D34CD6">
              <w:rPr>
                <w:rFonts w:ascii="Arial" w:hAnsi="Arial" w:cs="Arial"/>
              </w:rPr>
              <w:t>Ω</w:t>
            </w:r>
          </w:p>
        </w:tc>
      </w:tr>
      <w:tr w:rsidR="00DF05A2" w14:paraId="011CDFD0" w14:textId="77777777" w:rsidTr="00AE1A1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F2120B3" w14:textId="4BC2D41A" w:rsidR="00DF05A2" w:rsidRDefault="00DF05A2" w:rsidP="00DF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4F05436" w14:textId="35A66566" w:rsidR="00DF05A2" w:rsidRPr="00FD442E" w:rsidRDefault="00D16858" w:rsidP="00DF05A2">
            <w:pPr>
              <w:tabs>
                <w:tab w:val="left" w:pos="1065"/>
              </w:tabs>
              <w:rPr>
                <w:rFonts w:ascii="Arial" w:hAnsi="Arial" w:cs="Arial"/>
              </w:rPr>
            </w:pPr>
            <w:r w:rsidRPr="00D16858">
              <w:rPr>
                <w:rFonts w:ascii="Arial" w:hAnsi="Arial" w:cs="Arial"/>
              </w:rPr>
              <w:t>1276-3137-1-ND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2DB65A5" w14:textId="427B5F63" w:rsidR="00DF05A2" w:rsidRPr="00AC440F" w:rsidRDefault="00DF05A2" w:rsidP="00DF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D75677" w14:textId="72E676A5" w:rsidR="00DF05A2" w:rsidRDefault="00DF05A2" w:rsidP="00DF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C88, </w:t>
            </w:r>
            <w:r>
              <w:rPr>
                <w:rFonts w:ascii="Arial" w:hAnsi="Arial" w:cs="Arial"/>
              </w:rPr>
              <w:t>2.2</w:t>
            </w:r>
            <w:r w:rsidRPr="00E109A8">
              <w:rPr>
                <w:rFonts w:ascii="Arial" w:hAnsi="Arial" w:cs="Arial"/>
              </w:rPr>
              <w:t xml:space="preserve"> µF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0V</w:t>
            </w:r>
          </w:p>
        </w:tc>
      </w:tr>
      <w:tr w:rsidR="00DF05A2" w14:paraId="37CA348F" w14:textId="77777777" w:rsidTr="00AE1A1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1D616FB" w14:textId="07EA6C0B" w:rsidR="00DF05A2" w:rsidRDefault="00DF05A2" w:rsidP="00DF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D3C58C7" w14:textId="50D89F6B" w:rsidR="00DF05A2" w:rsidRDefault="00DF05A2" w:rsidP="00DF05A2">
            <w:pPr>
              <w:rPr>
                <w:rFonts w:ascii="Arial" w:hAnsi="Arial" w:cs="Arial"/>
              </w:rPr>
            </w:pPr>
            <w:r w:rsidRPr="00AC440F">
              <w:rPr>
                <w:rFonts w:ascii="Arial" w:hAnsi="Arial" w:cs="Arial"/>
              </w:rPr>
              <w:t>490-5528-1-ND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F26899C" w14:textId="77777777" w:rsidR="00DF05A2" w:rsidRDefault="00DF05A2" w:rsidP="00DF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47A02CC" w14:textId="7B80E13E" w:rsidR="00DF05A2" w:rsidRDefault="00DF05A2" w:rsidP="00DF0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C88, </w:t>
            </w:r>
            <w:r w:rsidRPr="00E109A8">
              <w:rPr>
                <w:rFonts w:ascii="Arial" w:hAnsi="Arial" w:cs="Arial"/>
              </w:rPr>
              <w:t>47 µF</w:t>
            </w:r>
            <w:r>
              <w:rPr>
                <w:rFonts w:ascii="Arial" w:hAnsi="Arial" w:cs="Arial"/>
              </w:rPr>
              <w:t>, 10V</w:t>
            </w:r>
          </w:p>
        </w:tc>
      </w:tr>
    </w:tbl>
    <w:p w14:paraId="70806858" w14:textId="77777777" w:rsidR="00D40843" w:rsidRPr="00D40843" w:rsidRDefault="00D40843">
      <w:pPr>
        <w:rPr>
          <w:rFonts w:ascii="Arial" w:hAnsi="Arial" w:cs="Arial"/>
          <w:b/>
        </w:rPr>
      </w:pPr>
    </w:p>
    <w:sectPr w:rsidR="00D40843" w:rsidRPr="00D40843" w:rsidSect="00FF6454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1F7D" w14:textId="77777777" w:rsidR="0096467B" w:rsidRDefault="0096467B">
      <w:r>
        <w:separator/>
      </w:r>
    </w:p>
  </w:endnote>
  <w:endnote w:type="continuationSeparator" w:id="0">
    <w:p w14:paraId="2A9616E9" w14:textId="77777777" w:rsidR="0096467B" w:rsidRDefault="0096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987E" w14:textId="77777777" w:rsidR="00104044" w:rsidRPr="00E51821" w:rsidRDefault="00104044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 w:rsidRPr="00E51821">
      <w:rPr>
        <w:rFonts w:ascii="Arial" w:hAnsi="Arial" w:cs="Arial"/>
        <w:i/>
        <w:iCs/>
        <w:sz w:val="20"/>
        <w:szCs w:val="20"/>
      </w:rPr>
      <w:t>CALIFORNIA INSTITUTE OF TECHNOLOGY</w:t>
    </w:r>
  </w:p>
  <w:p w14:paraId="7A200225" w14:textId="77777777" w:rsidR="00E51821" w:rsidRDefault="00E51821">
    <w:pPr>
      <w:pStyle w:val="Footer"/>
      <w:jc w:val="center"/>
      <w:rPr>
        <w:rFonts w:ascii="Arial" w:hAnsi="Arial" w:cs="Arial"/>
        <w:i/>
        <w:iCs/>
      </w:rPr>
    </w:pPr>
  </w:p>
  <w:p w14:paraId="38FF469E" w14:textId="757FD76D" w:rsidR="00E51821" w:rsidRPr="00E51821" w:rsidRDefault="002F5B4B" w:rsidP="009A6CF8">
    <w:pPr>
      <w:pStyle w:val="Footer"/>
      <w:jc w:val="center"/>
      <w:rPr>
        <w:rFonts w:ascii="Arial" w:hAnsi="Arial" w:cs="Arial"/>
        <w:i/>
        <w:iCs/>
        <w:sz w:val="18"/>
        <w:szCs w:val="18"/>
      </w:rPr>
    </w:pPr>
    <w:r w:rsidRPr="002F5B4B">
      <w:rPr>
        <w:rFonts w:ascii="Arial" w:hAnsi="Arial" w:cs="Arial"/>
        <w:i/>
        <w:iCs/>
        <w:sz w:val="18"/>
        <w:szCs w:val="18"/>
      </w:rPr>
      <w:t>E2100544</w:t>
    </w:r>
    <w:r w:rsidR="009A6CF8">
      <w:rPr>
        <w:rFonts w:ascii="Arial" w:hAnsi="Arial" w:cs="Arial"/>
        <w:i/>
        <w:iCs/>
        <w:sz w:val="18"/>
        <w:szCs w:val="18"/>
      </w:rPr>
      <w:t>-v1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14DF" w14:textId="77777777" w:rsidR="0096467B" w:rsidRDefault="0096467B">
      <w:r>
        <w:separator/>
      </w:r>
    </w:p>
  </w:footnote>
  <w:footnote w:type="continuationSeparator" w:id="0">
    <w:p w14:paraId="66CBC8D1" w14:textId="77777777" w:rsidR="0096467B" w:rsidRDefault="0096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FFDE" w14:textId="77777777" w:rsidR="00B92B78" w:rsidRDefault="0096467B">
    <w:pPr>
      <w:pStyle w:val="Header"/>
    </w:pPr>
    <w:r>
      <w:rPr>
        <w:noProof/>
      </w:rPr>
      <w:object w:dxaOrig="1440" w:dyaOrig="1440" w14:anchorId="2F7192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70.5pt;margin-top:-35pt;width:111.6pt;height:81.5pt;z-index:251658240;mso-position-horizontal-relative:text;mso-position-vertical-relative:text" o:allowincell="f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Unknown" ShapeID="_x0000_s1028" DrawAspect="Content" ObjectID="_170116084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821"/>
    <w:rsid w:val="0003243F"/>
    <w:rsid w:val="00046648"/>
    <w:rsid w:val="00057B0E"/>
    <w:rsid w:val="00066307"/>
    <w:rsid w:val="00087104"/>
    <w:rsid w:val="000B4223"/>
    <w:rsid w:val="000B6118"/>
    <w:rsid w:val="000C5FBD"/>
    <w:rsid w:val="000C7CAE"/>
    <w:rsid w:val="000D1332"/>
    <w:rsid w:val="000D5D91"/>
    <w:rsid w:val="000E0F49"/>
    <w:rsid w:val="000F4250"/>
    <w:rsid w:val="00104044"/>
    <w:rsid w:val="001051DF"/>
    <w:rsid w:val="00105C12"/>
    <w:rsid w:val="001254A7"/>
    <w:rsid w:val="001369C7"/>
    <w:rsid w:val="001475F1"/>
    <w:rsid w:val="001510E8"/>
    <w:rsid w:val="001526AC"/>
    <w:rsid w:val="00153490"/>
    <w:rsid w:val="00167F38"/>
    <w:rsid w:val="001767C2"/>
    <w:rsid w:val="0018238E"/>
    <w:rsid w:val="001850C0"/>
    <w:rsid w:val="00195072"/>
    <w:rsid w:val="00195553"/>
    <w:rsid w:val="001A224E"/>
    <w:rsid w:val="001B1F78"/>
    <w:rsid w:val="001B49D9"/>
    <w:rsid w:val="001C1A04"/>
    <w:rsid w:val="001C2B22"/>
    <w:rsid w:val="00200516"/>
    <w:rsid w:val="0020274A"/>
    <w:rsid w:val="00212889"/>
    <w:rsid w:val="002133A0"/>
    <w:rsid w:val="00222664"/>
    <w:rsid w:val="00227017"/>
    <w:rsid w:val="0023061A"/>
    <w:rsid w:val="002325F6"/>
    <w:rsid w:val="00233502"/>
    <w:rsid w:val="002435BA"/>
    <w:rsid w:val="0025209D"/>
    <w:rsid w:val="00260BF8"/>
    <w:rsid w:val="002725A4"/>
    <w:rsid w:val="00281684"/>
    <w:rsid w:val="00296152"/>
    <w:rsid w:val="002B22A2"/>
    <w:rsid w:val="002B254E"/>
    <w:rsid w:val="002B48F2"/>
    <w:rsid w:val="002B7B34"/>
    <w:rsid w:val="002D5E78"/>
    <w:rsid w:val="002F07C4"/>
    <w:rsid w:val="002F5B4B"/>
    <w:rsid w:val="00321468"/>
    <w:rsid w:val="00321901"/>
    <w:rsid w:val="003226BB"/>
    <w:rsid w:val="00327902"/>
    <w:rsid w:val="00336254"/>
    <w:rsid w:val="003373A6"/>
    <w:rsid w:val="003409A6"/>
    <w:rsid w:val="00342EAA"/>
    <w:rsid w:val="003450C2"/>
    <w:rsid w:val="0036356F"/>
    <w:rsid w:val="003762B3"/>
    <w:rsid w:val="00394595"/>
    <w:rsid w:val="003A018F"/>
    <w:rsid w:val="003A4CA1"/>
    <w:rsid w:val="003B18AB"/>
    <w:rsid w:val="003B42AB"/>
    <w:rsid w:val="003B6DE2"/>
    <w:rsid w:val="003C7530"/>
    <w:rsid w:val="003C7C94"/>
    <w:rsid w:val="003D09D0"/>
    <w:rsid w:val="003D43DE"/>
    <w:rsid w:val="003D4D95"/>
    <w:rsid w:val="003D6E0D"/>
    <w:rsid w:val="003F1EA6"/>
    <w:rsid w:val="003F3722"/>
    <w:rsid w:val="004077AC"/>
    <w:rsid w:val="00426534"/>
    <w:rsid w:val="00436EB2"/>
    <w:rsid w:val="00450CB5"/>
    <w:rsid w:val="00461AE5"/>
    <w:rsid w:val="00470984"/>
    <w:rsid w:val="00474D32"/>
    <w:rsid w:val="00477140"/>
    <w:rsid w:val="00482351"/>
    <w:rsid w:val="0049106D"/>
    <w:rsid w:val="00497BE7"/>
    <w:rsid w:val="004A3D62"/>
    <w:rsid w:val="004A5822"/>
    <w:rsid w:val="004A6979"/>
    <w:rsid w:val="004D436D"/>
    <w:rsid w:val="004D5070"/>
    <w:rsid w:val="004D587B"/>
    <w:rsid w:val="004E38ED"/>
    <w:rsid w:val="004E7420"/>
    <w:rsid w:val="004F7BB9"/>
    <w:rsid w:val="00501F43"/>
    <w:rsid w:val="00506CCD"/>
    <w:rsid w:val="0050719E"/>
    <w:rsid w:val="00516C0F"/>
    <w:rsid w:val="00517DA3"/>
    <w:rsid w:val="00522C9A"/>
    <w:rsid w:val="00522CB4"/>
    <w:rsid w:val="00524FBE"/>
    <w:rsid w:val="0053467F"/>
    <w:rsid w:val="00535782"/>
    <w:rsid w:val="00556808"/>
    <w:rsid w:val="005749DB"/>
    <w:rsid w:val="00591F89"/>
    <w:rsid w:val="005A0FDE"/>
    <w:rsid w:val="005A2EA4"/>
    <w:rsid w:val="005A7399"/>
    <w:rsid w:val="005B2D38"/>
    <w:rsid w:val="005D066F"/>
    <w:rsid w:val="005D47E3"/>
    <w:rsid w:val="005F0BC9"/>
    <w:rsid w:val="006041D5"/>
    <w:rsid w:val="006059B8"/>
    <w:rsid w:val="006124E8"/>
    <w:rsid w:val="00615B01"/>
    <w:rsid w:val="0062437B"/>
    <w:rsid w:val="00642C3B"/>
    <w:rsid w:val="00647387"/>
    <w:rsid w:val="006616C0"/>
    <w:rsid w:val="00664329"/>
    <w:rsid w:val="00666F66"/>
    <w:rsid w:val="0067525C"/>
    <w:rsid w:val="00691EFD"/>
    <w:rsid w:val="00694AC4"/>
    <w:rsid w:val="006A018D"/>
    <w:rsid w:val="006A5F16"/>
    <w:rsid w:val="006A643A"/>
    <w:rsid w:val="006C360D"/>
    <w:rsid w:val="006D1390"/>
    <w:rsid w:val="006D3797"/>
    <w:rsid w:val="006E6AA3"/>
    <w:rsid w:val="006E7A6D"/>
    <w:rsid w:val="0071408A"/>
    <w:rsid w:val="007143C6"/>
    <w:rsid w:val="00715143"/>
    <w:rsid w:val="00722376"/>
    <w:rsid w:val="00753154"/>
    <w:rsid w:val="00773BA4"/>
    <w:rsid w:val="00773FD6"/>
    <w:rsid w:val="00780181"/>
    <w:rsid w:val="007803A8"/>
    <w:rsid w:val="00793F33"/>
    <w:rsid w:val="00796536"/>
    <w:rsid w:val="007A1B4C"/>
    <w:rsid w:val="007B0260"/>
    <w:rsid w:val="007B5544"/>
    <w:rsid w:val="007C6BF1"/>
    <w:rsid w:val="007D6A75"/>
    <w:rsid w:val="007F0FD2"/>
    <w:rsid w:val="007F33AF"/>
    <w:rsid w:val="00800468"/>
    <w:rsid w:val="008050E3"/>
    <w:rsid w:val="008129CF"/>
    <w:rsid w:val="008265E3"/>
    <w:rsid w:val="0083617F"/>
    <w:rsid w:val="00851D74"/>
    <w:rsid w:val="0085634F"/>
    <w:rsid w:val="0086713C"/>
    <w:rsid w:val="00873844"/>
    <w:rsid w:val="008916A0"/>
    <w:rsid w:val="008A4DFB"/>
    <w:rsid w:val="008A5750"/>
    <w:rsid w:val="008B34FC"/>
    <w:rsid w:val="008B4B04"/>
    <w:rsid w:val="008C763E"/>
    <w:rsid w:val="008D4ACF"/>
    <w:rsid w:val="008E0495"/>
    <w:rsid w:val="008E0AD4"/>
    <w:rsid w:val="008E1F7B"/>
    <w:rsid w:val="008E3885"/>
    <w:rsid w:val="008F6316"/>
    <w:rsid w:val="00906EF3"/>
    <w:rsid w:val="00911E19"/>
    <w:rsid w:val="00914D2E"/>
    <w:rsid w:val="00915D39"/>
    <w:rsid w:val="00916713"/>
    <w:rsid w:val="00934F06"/>
    <w:rsid w:val="00937985"/>
    <w:rsid w:val="00940347"/>
    <w:rsid w:val="009412A4"/>
    <w:rsid w:val="009475C8"/>
    <w:rsid w:val="009559E3"/>
    <w:rsid w:val="009577E4"/>
    <w:rsid w:val="00961C70"/>
    <w:rsid w:val="0096467B"/>
    <w:rsid w:val="00972BE0"/>
    <w:rsid w:val="00975A4A"/>
    <w:rsid w:val="00985E4C"/>
    <w:rsid w:val="009958B2"/>
    <w:rsid w:val="00997E19"/>
    <w:rsid w:val="00997F73"/>
    <w:rsid w:val="009A5502"/>
    <w:rsid w:val="009A622D"/>
    <w:rsid w:val="009A6CF8"/>
    <w:rsid w:val="009A7024"/>
    <w:rsid w:val="009C0BFB"/>
    <w:rsid w:val="009D2F59"/>
    <w:rsid w:val="009E19A1"/>
    <w:rsid w:val="009E1E47"/>
    <w:rsid w:val="009E753A"/>
    <w:rsid w:val="009F294A"/>
    <w:rsid w:val="00A02AC7"/>
    <w:rsid w:val="00A07192"/>
    <w:rsid w:val="00A1121C"/>
    <w:rsid w:val="00A11F19"/>
    <w:rsid w:val="00A23309"/>
    <w:rsid w:val="00A40950"/>
    <w:rsid w:val="00A4287A"/>
    <w:rsid w:val="00A42AAD"/>
    <w:rsid w:val="00A52436"/>
    <w:rsid w:val="00A61691"/>
    <w:rsid w:val="00A640B3"/>
    <w:rsid w:val="00A6410A"/>
    <w:rsid w:val="00A64D51"/>
    <w:rsid w:val="00A65CB4"/>
    <w:rsid w:val="00A73BFE"/>
    <w:rsid w:val="00A75C67"/>
    <w:rsid w:val="00A90F31"/>
    <w:rsid w:val="00AA0917"/>
    <w:rsid w:val="00AA165F"/>
    <w:rsid w:val="00AC36C2"/>
    <w:rsid w:val="00AC41D5"/>
    <w:rsid w:val="00AC440F"/>
    <w:rsid w:val="00AC6A60"/>
    <w:rsid w:val="00AE1A10"/>
    <w:rsid w:val="00AE2FDD"/>
    <w:rsid w:val="00AE4035"/>
    <w:rsid w:val="00AE5037"/>
    <w:rsid w:val="00B048BB"/>
    <w:rsid w:val="00B1436B"/>
    <w:rsid w:val="00B171BE"/>
    <w:rsid w:val="00B30F3D"/>
    <w:rsid w:val="00B52D20"/>
    <w:rsid w:val="00B84F5D"/>
    <w:rsid w:val="00B92B78"/>
    <w:rsid w:val="00BA3C60"/>
    <w:rsid w:val="00BB1A0D"/>
    <w:rsid w:val="00BB3071"/>
    <w:rsid w:val="00BB622A"/>
    <w:rsid w:val="00BB7B27"/>
    <w:rsid w:val="00BD0BFB"/>
    <w:rsid w:val="00BE321D"/>
    <w:rsid w:val="00BF2088"/>
    <w:rsid w:val="00BF5B76"/>
    <w:rsid w:val="00C00BDD"/>
    <w:rsid w:val="00C10E38"/>
    <w:rsid w:val="00C1168D"/>
    <w:rsid w:val="00C13203"/>
    <w:rsid w:val="00C2036C"/>
    <w:rsid w:val="00C44636"/>
    <w:rsid w:val="00C65AA7"/>
    <w:rsid w:val="00C711BC"/>
    <w:rsid w:val="00CA037E"/>
    <w:rsid w:val="00CA193A"/>
    <w:rsid w:val="00CB55A5"/>
    <w:rsid w:val="00CE3E65"/>
    <w:rsid w:val="00CE689D"/>
    <w:rsid w:val="00CF0FCF"/>
    <w:rsid w:val="00CF2B60"/>
    <w:rsid w:val="00CF2FB5"/>
    <w:rsid w:val="00D10008"/>
    <w:rsid w:val="00D144F3"/>
    <w:rsid w:val="00D16858"/>
    <w:rsid w:val="00D16949"/>
    <w:rsid w:val="00D21CBE"/>
    <w:rsid w:val="00D2766B"/>
    <w:rsid w:val="00D34B2D"/>
    <w:rsid w:val="00D34CD6"/>
    <w:rsid w:val="00D40506"/>
    <w:rsid w:val="00D40843"/>
    <w:rsid w:val="00D42B3F"/>
    <w:rsid w:val="00D46E93"/>
    <w:rsid w:val="00D53BE1"/>
    <w:rsid w:val="00D600EC"/>
    <w:rsid w:val="00D84BBE"/>
    <w:rsid w:val="00D90173"/>
    <w:rsid w:val="00D916EE"/>
    <w:rsid w:val="00D917AC"/>
    <w:rsid w:val="00D918ED"/>
    <w:rsid w:val="00DA3438"/>
    <w:rsid w:val="00DA3598"/>
    <w:rsid w:val="00DB6942"/>
    <w:rsid w:val="00DD0602"/>
    <w:rsid w:val="00DD4DE0"/>
    <w:rsid w:val="00DE3AD7"/>
    <w:rsid w:val="00DE539C"/>
    <w:rsid w:val="00DE6B1F"/>
    <w:rsid w:val="00DF05A2"/>
    <w:rsid w:val="00DF259B"/>
    <w:rsid w:val="00E00EE5"/>
    <w:rsid w:val="00E0481A"/>
    <w:rsid w:val="00E07F7D"/>
    <w:rsid w:val="00E109A8"/>
    <w:rsid w:val="00E15B6B"/>
    <w:rsid w:val="00E16733"/>
    <w:rsid w:val="00E34ABE"/>
    <w:rsid w:val="00E4222C"/>
    <w:rsid w:val="00E44433"/>
    <w:rsid w:val="00E478E4"/>
    <w:rsid w:val="00E51821"/>
    <w:rsid w:val="00E55B62"/>
    <w:rsid w:val="00E56005"/>
    <w:rsid w:val="00E7377C"/>
    <w:rsid w:val="00E904E8"/>
    <w:rsid w:val="00EB11D8"/>
    <w:rsid w:val="00EC5F6B"/>
    <w:rsid w:val="00ED2658"/>
    <w:rsid w:val="00ED4685"/>
    <w:rsid w:val="00ED4F2B"/>
    <w:rsid w:val="00EE03CF"/>
    <w:rsid w:val="00EE376E"/>
    <w:rsid w:val="00F000FC"/>
    <w:rsid w:val="00F036D9"/>
    <w:rsid w:val="00F07575"/>
    <w:rsid w:val="00F165B2"/>
    <w:rsid w:val="00F20D1E"/>
    <w:rsid w:val="00F25768"/>
    <w:rsid w:val="00F275F9"/>
    <w:rsid w:val="00F3366D"/>
    <w:rsid w:val="00F35B44"/>
    <w:rsid w:val="00F54ED2"/>
    <w:rsid w:val="00F56B3D"/>
    <w:rsid w:val="00F611E8"/>
    <w:rsid w:val="00F621D5"/>
    <w:rsid w:val="00F641CE"/>
    <w:rsid w:val="00F72147"/>
    <w:rsid w:val="00F910E3"/>
    <w:rsid w:val="00FA29F5"/>
    <w:rsid w:val="00FB6F10"/>
    <w:rsid w:val="00FD442E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26D94580"/>
  <w15:docId w15:val="{40F59B12-4E8D-4824-90EE-DEEF502C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0BF8"/>
    <w:rPr>
      <w:sz w:val="24"/>
      <w:szCs w:val="24"/>
    </w:rPr>
  </w:style>
  <w:style w:type="paragraph" w:styleId="Heading1">
    <w:name w:val="heading 1"/>
    <w:basedOn w:val="Normal"/>
    <w:next w:val="Normal"/>
    <w:qFormat/>
    <w:rsid w:val="00260BF8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0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B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1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61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BF65E-E7D1-4574-A87F-21C8B709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Modifications to the common mode boards</vt:lpstr>
    </vt:vector>
  </TitlesOfParts>
  <Company>caltech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Modifications to the common mode boards</dc:title>
  <dc:creator>Daniel Sigg</dc:creator>
  <cp:lastModifiedBy>Daniel Sigg</cp:lastModifiedBy>
  <cp:revision>32</cp:revision>
  <cp:lastPrinted>2020-01-22T20:12:00Z</cp:lastPrinted>
  <dcterms:created xsi:type="dcterms:W3CDTF">2020-01-22T20:01:00Z</dcterms:created>
  <dcterms:modified xsi:type="dcterms:W3CDTF">2021-12-16T19:54:00Z</dcterms:modified>
  <cp:category>E1200907</cp:category>
</cp:coreProperties>
</file>