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04"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49"/>
        <w:gridCol w:w="7055"/>
      </w:tblGrid>
      <w:tr w:rsidR="00C22B7B" w:rsidRPr="000A79CE" w:rsidTr="004449B8">
        <w:tc>
          <w:tcPr>
            <w:tcW w:w="1049" w:type="dxa"/>
            <w:tcBorders>
              <w:top w:val="nil"/>
              <w:bottom w:val="nil"/>
            </w:tcBorders>
            <w:vAlign w:val="center"/>
          </w:tcPr>
          <w:p w:rsidR="00C22B7B" w:rsidRPr="00C22B7B" w:rsidRDefault="00C22B7B" w:rsidP="00C22B7B">
            <w:pPr>
              <w:ind w:firstLine="0"/>
              <w:jc w:val="right"/>
              <w:rPr>
                <w:rFonts w:asciiTheme="majorHAnsi" w:hAnsiTheme="majorHAnsi"/>
                <w:i/>
                <w:color w:val="17365D" w:themeColor="text2" w:themeShade="BF"/>
                <w:sz w:val="24"/>
                <w:szCs w:val="24"/>
              </w:rPr>
            </w:pPr>
            <w:r w:rsidRPr="00C22B7B">
              <w:rPr>
                <w:rFonts w:asciiTheme="majorHAnsi" w:hAnsiTheme="majorHAnsi"/>
                <w:i/>
                <w:color w:val="17365D" w:themeColor="text2" w:themeShade="BF"/>
                <w:sz w:val="24"/>
                <w:szCs w:val="24"/>
              </w:rPr>
              <w:t>Title</w:t>
            </w:r>
          </w:p>
        </w:tc>
        <w:tc>
          <w:tcPr>
            <w:tcW w:w="7055" w:type="dxa"/>
            <w:tcBorders>
              <w:top w:val="nil"/>
              <w:bottom w:val="nil"/>
            </w:tcBorders>
            <w:vAlign w:val="center"/>
          </w:tcPr>
          <w:p w:rsidR="00C22B7B" w:rsidRPr="00C22B7B" w:rsidRDefault="00194454" w:rsidP="004449B8">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ETM Driver Noise vs. DAC Filter Usage</w:t>
            </w:r>
          </w:p>
        </w:tc>
      </w:tr>
      <w:tr w:rsidR="00C22B7B" w:rsidTr="004449B8">
        <w:tc>
          <w:tcPr>
            <w:tcW w:w="1049" w:type="dxa"/>
            <w:tcBorders>
              <w:top w:val="nil"/>
              <w:bottom w:val="nil"/>
            </w:tcBorders>
            <w:vAlign w:val="center"/>
          </w:tcPr>
          <w:p w:rsidR="00C22B7B" w:rsidRPr="00C22B7B" w:rsidRDefault="00AD560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Author</w:t>
            </w:r>
          </w:p>
        </w:tc>
        <w:tc>
          <w:tcPr>
            <w:tcW w:w="7055" w:type="dxa"/>
            <w:tcBorders>
              <w:top w:val="nil"/>
              <w:bottom w:val="nil"/>
            </w:tcBorders>
            <w:vAlign w:val="center"/>
          </w:tcPr>
          <w:p w:rsidR="00C22B7B" w:rsidRPr="00C22B7B" w:rsidRDefault="00AD560B"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R. Abbott, Caltech</w:t>
            </w:r>
          </w:p>
        </w:tc>
      </w:tr>
      <w:tr w:rsidR="00C22B7B" w:rsidTr="004449B8">
        <w:tc>
          <w:tcPr>
            <w:tcW w:w="1049" w:type="dxa"/>
            <w:tcBorders>
              <w:top w:val="nil"/>
              <w:bottom w:val="nil"/>
            </w:tcBorders>
            <w:vAlign w:val="center"/>
          </w:tcPr>
          <w:p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Date</w:t>
            </w:r>
          </w:p>
        </w:tc>
        <w:tc>
          <w:tcPr>
            <w:tcW w:w="7055" w:type="dxa"/>
            <w:tcBorders>
              <w:top w:val="nil"/>
              <w:bottom w:val="nil"/>
            </w:tcBorders>
            <w:vAlign w:val="center"/>
          </w:tcPr>
          <w:p w:rsidR="00C22B7B" w:rsidRPr="00C22B7B" w:rsidRDefault="005E0245"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26 October 2016</w:t>
            </w:r>
          </w:p>
        </w:tc>
      </w:tr>
    </w:tbl>
    <w:p w:rsidR="00D34641" w:rsidRPr="00303C28" w:rsidRDefault="00234CB5" w:rsidP="00E428FF">
      <w:r>
        <w:rPr>
          <w:noProof/>
        </w:rPr>
        <mc:AlternateContent>
          <mc:Choice Requires="wps">
            <w:drawing>
              <wp:anchor distT="0" distB="0" distL="114300" distR="114300" simplePos="0" relativeHeight="251659264" behindDoc="0" locked="0" layoutInCell="1" allowOverlap="1" wp14:anchorId="2CEBB7CC" wp14:editId="69F6CCB9">
                <wp:simplePos x="0" y="0"/>
                <wp:positionH relativeFrom="column">
                  <wp:posOffset>-119177</wp:posOffset>
                </wp:positionH>
                <wp:positionV relativeFrom="paragraph">
                  <wp:posOffset>116540</wp:posOffset>
                </wp:positionV>
                <wp:extent cx="5804403"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a:off x="0" y="0"/>
                          <a:ext cx="5804403"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9.2pt" to="447.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" strokecolor="#c0504d [3205]" strokeweight="2pt">
                <v:shadow on="t" color="black" opacity="24903f" origin=",.5" offset="0,.55556mm"/>
              </v:line>
            </w:pict>
          </mc:Fallback>
        </mc:AlternateContent>
      </w:r>
    </w:p>
    <w:p w:rsidR="003B65CC" w:rsidRPr="00AD560B" w:rsidRDefault="003B65CC" w:rsidP="004449B8">
      <w:pPr>
        <w:pStyle w:val="Heading1"/>
        <w:numPr>
          <w:ilvl w:val="0"/>
          <w:numId w:val="0"/>
        </w:numPr>
      </w:pPr>
      <w:r w:rsidRPr="00AD560B">
        <w:t>Overview</w:t>
      </w:r>
    </w:p>
    <w:p w:rsidR="009C241E" w:rsidRDefault="00194454" w:rsidP="00194454">
      <w:pPr>
        <w:ind w:left="360"/>
      </w:pPr>
      <w:proofErr w:type="gramStart"/>
      <w:r>
        <w:t>A quick note to describe the effect on output noise resulting from varying the number of DAC filter</w:t>
      </w:r>
      <w:proofErr w:type="gramEnd"/>
      <w:r>
        <w:t xml:space="preserve"> stages in the ETM LV Driver.  The filter stages in question provide filtration of the intrinsic DAC noise present in the voltage spectrum of the LV ETM Driver (D1500016) DAC inputs.</w:t>
      </w:r>
    </w:p>
    <w:p w:rsidR="00103D95" w:rsidRDefault="00103D95" w:rsidP="00194454">
      <w:pPr>
        <w:ind w:left="360"/>
      </w:pPr>
      <w:r>
        <w:t>Text three files containing the output noise spectra scenarios are located at the DCC file card associated with this document.</w:t>
      </w:r>
      <w:bookmarkStart w:id="0" w:name="_GoBack"/>
      <w:bookmarkEnd w:id="0"/>
    </w:p>
    <w:p w:rsidR="0057093F" w:rsidRDefault="00AD560B" w:rsidP="004449B8">
      <w:pPr>
        <w:pStyle w:val="Heading1"/>
        <w:numPr>
          <w:ilvl w:val="0"/>
          <w:numId w:val="0"/>
        </w:numPr>
      </w:pPr>
      <w:r>
        <w:t>Section</w:t>
      </w:r>
      <w:r w:rsidR="004449B8">
        <w:t xml:space="preserve"> 1</w:t>
      </w:r>
    </w:p>
    <w:p w:rsidR="004449B8" w:rsidRDefault="00194454" w:rsidP="004449B8">
      <w:r>
        <w:t>The nominal transfer function from the DAC drive inputs to the wires leading to the ETM associated with the individual quadrant drives is shown below.  This reflects being in the LV drive mode for the ETM LV Driver.  All following plots include the effect of drive cable capacitance which is estimated at 1.5nF.</w:t>
      </w:r>
    </w:p>
    <w:p w:rsidR="00194454" w:rsidRDefault="00194454" w:rsidP="004449B8"/>
    <w:p w:rsidR="00194454" w:rsidRDefault="00194454" w:rsidP="004449B8">
      <w:r>
        <w:rPr>
          <w:noProof/>
        </w:rPr>
        <w:drawing>
          <wp:inline distT="0" distB="0" distL="0" distR="0" wp14:anchorId="7E4EE9FB" wp14:editId="44482767">
            <wp:extent cx="5486400" cy="327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276600"/>
                    </a:xfrm>
                    <a:prstGeom prst="rect">
                      <a:avLst/>
                    </a:prstGeom>
                  </pic:spPr>
                </pic:pic>
              </a:graphicData>
            </a:graphic>
          </wp:inline>
        </w:drawing>
      </w:r>
    </w:p>
    <w:p w:rsidR="005E0245" w:rsidRDefault="005E0245">
      <w:pPr>
        <w:ind w:firstLine="0"/>
      </w:pPr>
      <w:r>
        <w:br w:type="page"/>
      </w:r>
    </w:p>
    <w:p w:rsidR="005E0245" w:rsidRDefault="005E0245" w:rsidP="004449B8"/>
    <w:p w:rsidR="00194454" w:rsidRDefault="00194454" w:rsidP="004449B8"/>
    <w:p w:rsidR="00194454" w:rsidRDefault="00194454" w:rsidP="004449B8">
      <w:r>
        <w:t>The resulting output noise spectrum for the nominal configuration is shown below.</w:t>
      </w:r>
    </w:p>
    <w:p w:rsidR="00194454" w:rsidRDefault="00194454" w:rsidP="004449B8"/>
    <w:p w:rsidR="00194454" w:rsidRDefault="005E0245" w:rsidP="004449B8">
      <w:r>
        <w:rPr>
          <w:noProof/>
        </w:rPr>
        <w:drawing>
          <wp:inline distT="0" distB="0" distL="0" distR="0" wp14:anchorId="59C713EF" wp14:editId="5B339819">
            <wp:extent cx="5486400" cy="327249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72497"/>
                    </a:xfrm>
                    <a:prstGeom prst="rect">
                      <a:avLst/>
                    </a:prstGeom>
                  </pic:spPr>
                </pic:pic>
              </a:graphicData>
            </a:graphic>
          </wp:inline>
        </w:drawing>
      </w:r>
    </w:p>
    <w:p w:rsidR="005E0245" w:rsidRDefault="005E0245" w:rsidP="004449B8"/>
    <w:p w:rsidR="005E0245" w:rsidRDefault="005E0245" w:rsidP="004449B8">
      <w:r>
        <w:t>With only one stage of filtration (dewhitening) the resulting output voltage noise spectrum looks as shown below.</w:t>
      </w:r>
    </w:p>
    <w:p w:rsidR="005E0245" w:rsidRDefault="005E0245" w:rsidP="004449B8"/>
    <w:p w:rsidR="005E0245" w:rsidRDefault="005E0245" w:rsidP="004449B8">
      <w:r>
        <w:rPr>
          <w:noProof/>
        </w:rPr>
        <w:drawing>
          <wp:inline distT="0" distB="0" distL="0" distR="0" wp14:anchorId="2665364E" wp14:editId="105DCD05">
            <wp:extent cx="5486400" cy="325080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250809"/>
                    </a:xfrm>
                    <a:prstGeom prst="rect">
                      <a:avLst/>
                    </a:prstGeom>
                  </pic:spPr>
                </pic:pic>
              </a:graphicData>
            </a:graphic>
          </wp:inline>
        </w:drawing>
      </w:r>
    </w:p>
    <w:p w:rsidR="005E0245" w:rsidRDefault="005E0245" w:rsidP="004449B8"/>
    <w:p w:rsidR="005E0245" w:rsidRDefault="005E0245">
      <w:pPr>
        <w:ind w:firstLine="0"/>
      </w:pPr>
      <w:r>
        <w:br w:type="page"/>
      </w:r>
    </w:p>
    <w:p w:rsidR="005E0245" w:rsidRDefault="005E0245" w:rsidP="004449B8"/>
    <w:p w:rsidR="005E0245" w:rsidRDefault="005E0245" w:rsidP="004449B8">
      <w:r>
        <w:t>With no filter stages engaged, the output noise voltage spectrum is as shown below.</w:t>
      </w:r>
    </w:p>
    <w:p w:rsidR="005E0245" w:rsidRDefault="005E0245" w:rsidP="004449B8"/>
    <w:p w:rsidR="005E0245" w:rsidRPr="004449B8" w:rsidRDefault="005E0245" w:rsidP="004449B8">
      <w:r>
        <w:rPr>
          <w:noProof/>
        </w:rPr>
        <w:drawing>
          <wp:inline distT="0" distB="0" distL="0" distR="0" wp14:anchorId="476D536D" wp14:editId="053AE8CC">
            <wp:extent cx="5486400" cy="32472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247292"/>
                    </a:xfrm>
                    <a:prstGeom prst="rect">
                      <a:avLst/>
                    </a:prstGeom>
                  </pic:spPr>
                </pic:pic>
              </a:graphicData>
            </a:graphic>
          </wp:inline>
        </w:drawing>
      </w:r>
    </w:p>
    <w:p w:rsidR="00837E45" w:rsidRDefault="00837E45" w:rsidP="00E428FF"/>
    <w:sectPr w:rsidR="00837E45" w:rsidSect="004C6B3C">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446" w:rsidRDefault="00EE0446" w:rsidP="00E428FF">
      <w:r>
        <w:separator/>
      </w:r>
    </w:p>
  </w:endnote>
  <w:endnote w:type="continuationSeparator" w:id="0">
    <w:p w:rsidR="00EE0446" w:rsidRDefault="00EE0446" w:rsidP="00E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446" w:rsidRDefault="00EE0446" w:rsidP="00E428FF">
      <w:r>
        <w:separator/>
      </w:r>
    </w:p>
  </w:footnote>
  <w:footnote w:type="continuationSeparator" w:id="0">
    <w:p w:rsidR="00EE0446" w:rsidRDefault="00EE0446" w:rsidP="00E4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E8" w:rsidRDefault="000A79CE" w:rsidP="00E428FF">
    <w:pPr>
      <w:pStyle w:val="Header"/>
    </w:pPr>
    <w:r>
      <w:ptab w:relativeTo="margin" w:alignment="right" w:leader="none"/>
    </w:r>
    <w:r w:rsidR="00D17AE8">
      <w:t xml:space="preserve"> E1</w:t>
    </w:r>
    <w:r w:rsidR="005E0245">
      <w:t>600320</w:t>
    </w:r>
    <w:r w:rsidR="00D17AE8">
      <w:t>-v</w:t>
    </w:r>
    <w:r w:rsidR="009562EC">
      <w:t>1</w:t>
    </w:r>
    <w:r w:rsidR="00D17AE8">
      <w:t xml:space="preserve">, Page </w:t>
    </w:r>
    <w:r w:rsidR="00D17AE8">
      <w:fldChar w:fldCharType="begin"/>
    </w:r>
    <w:r w:rsidR="00D17AE8">
      <w:instrText xml:space="preserve"> PAGE   \* MERGEFORMAT </w:instrText>
    </w:r>
    <w:r w:rsidR="00D17AE8">
      <w:fldChar w:fldCharType="separate"/>
    </w:r>
    <w:r w:rsidR="00103D95">
      <w:rPr>
        <w:noProof/>
      </w:rPr>
      <w:t>1</w:t>
    </w:r>
    <w:r w:rsidR="00D17AE8">
      <w:rPr>
        <w:noProof/>
      </w:rPr>
      <w:fldChar w:fldCharType="end"/>
    </w:r>
  </w:p>
  <w:p w:rsidR="00D17AE8" w:rsidRDefault="00D17AE8" w:rsidP="00E42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1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FF3D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24071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7">
    <w:nsid w:val="1C842B84"/>
    <w:multiLevelType w:val="hybridMultilevel"/>
    <w:tmpl w:val="2946D73E"/>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3A07C1"/>
    <w:multiLevelType w:val="hybridMultilevel"/>
    <w:tmpl w:val="59FEBF0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2616B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15E13AF"/>
    <w:multiLevelType w:val="hybridMultilevel"/>
    <w:tmpl w:val="37F892D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1979F5"/>
    <w:multiLevelType w:val="multilevel"/>
    <w:tmpl w:val="2F86AB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5036D9F"/>
    <w:multiLevelType w:val="hybridMultilevel"/>
    <w:tmpl w:val="99CCB85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4">
    <w:nsid w:val="3F1D0C99"/>
    <w:multiLevelType w:val="hybridMultilevel"/>
    <w:tmpl w:val="0A34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3C59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28113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C7905F9"/>
    <w:multiLevelType w:val="hybridMultilevel"/>
    <w:tmpl w:val="9FE21EA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40C22C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1">
    <w:nsid w:val="620932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3C95931"/>
    <w:multiLevelType w:val="hybridMultilevel"/>
    <w:tmpl w:val="7442851E"/>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6D0547"/>
    <w:multiLevelType w:val="hybridMultilevel"/>
    <w:tmpl w:val="2B90A77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B43D7E"/>
    <w:multiLevelType w:val="hybridMultilevel"/>
    <w:tmpl w:val="8F88F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E500A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98D59BE"/>
    <w:multiLevelType w:val="hybridMultilevel"/>
    <w:tmpl w:val="607604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9847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5"/>
  </w:num>
  <w:num w:numId="3">
    <w:abstractNumId w:val="4"/>
  </w:num>
  <w:num w:numId="4">
    <w:abstractNumId w:val="20"/>
  </w:num>
  <w:num w:numId="5">
    <w:abstractNumId w:val="18"/>
  </w:num>
  <w:num w:numId="6">
    <w:abstractNumId w:val="13"/>
  </w:num>
  <w:num w:numId="7">
    <w:abstractNumId w:val="2"/>
  </w:num>
  <w:num w:numId="8">
    <w:abstractNumId w:val="23"/>
  </w:num>
  <w:num w:numId="9">
    <w:abstractNumId w:val="7"/>
  </w:num>
  <w:num w:numId="10">
    <w:abstractNumId w:val="3"/>
  </w:num>
  <w:num w:numId="11">
    <w:abstractNumId w:val="10"/>
  </w:num>
  <w:num w:numId="12">
    <w:abstractNumId w:val="25"/>
  </w:num>
  <w:num w:numId="13">
    <w:abstractNumId w:val="8"/>
  </w:num>
  <w:num w:numId="14">
    <w:abstractNumId w:val="24"/>
  </w:num>
  <w:num w:numId="15">
    <w:abstractNumId w:val="17"/>
  </w:num>
  <w:num w:numId="16">
    <w:abstractNumId w:val="12"/>
  </w:num>
  <w:num w:numId="17">
    <w:abstractNumId w:val="27"/>
  </w:num>
  <w:num w:numId="18">
    <w:abstractNumId w:val="9"/>
  </w:num>
  <w:num w:numId="19">
    <w:abstractNumId w:val="28"/>
  </w:num>
  <w:num w:numId="20">
    <w:abstractNumId w:val="15"/>
  </w:num>
  <w:num w:numId="21">
    <w:abstractNumId w:val="1"/>
  </w:num>
  <w:num w:numId="22">
    <w:abstractNumId w:val="21"/>
  </w:num>
  <w:num w:numId="23">
    <w:abstractNumId w:val="19"/>
  </w:num>
  <w:num w:numId="24">
    <w:abstractNumId w:val="16"/>
  </w:num>
  <w:num w:numId="25">
    <w:abstractNumId w:val="0"/>
  </w:num>
  <w:num w:numId="26">
    <w:abstractNumId w:val="26"/>
  </w:num>
  <w:num w:numId="27">
    <w:abstractNumId w:val="14"/>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54"/>
    <w:rsid w:val="0001128D"/>
    <w:rsid w:val="00026FCC"/>
    <w:rsid w:val="00043FA5"/>
    <w:rsid w:val="0007725F"/>
    <w:rsid w:val="0008646A"/>
    <w:rsid w:val="000A5A70"/>
    <w:rsid w:val="000A79CE"/>
    <w:rsid w:val="00103D95"/>
    <w:rsid w:val="00113832"/>
    <w:rsid w:val="001725CC"/>
    <w:rsid w:val="00194454"/>
    <w:rsid w:val="00195EBE"/>
    <w:rsid w:val="001A0E81"/>
    <w:rsid w:val="001B50E8"/>
    <w:rsid w:val="002271ED"/>
    <w:rsid w:val="00234CB5"/>
    <w:rsid w:val="00272BBB"/>
    <w:rsid w:val="00276FB8"/>
    <w:rsid w:val="002D04D1"/>
    <w:rsid w:val="002E5B25"/>
    <w:rsid w:val="002F4629"/>
    <w:rsid w:val="002F4F04"/>
    <w:rsid w:val="00303C28"/>
    <w:rsid w:val="00310C23"/>
    <w:rsid w:val="0032052B"/>
    <w:rsid w:val="00322850"/>
    <w:rsid w:val="00327039"/>
    <w:rsid w:val="00343984"/>
    <w:rsid w:val="00345DFC"/>
    <w:rsid w:val="00353401"/>
    <w:rsid w:val="003972BB"/>
    <w:rsid w:val="003B65CC"/>
    <w:rsid w:val="00440746"/>
    <w:rsid w:val="004449B8"/>
    <w:rsid w:val="004975F7"/>
    <w:rsid w:val="004A51CB"/>
    <w:rsid w:val="004B6FE1"/>
    <w:rsid w:val="004C2833"/>
    <w:rsid w:val="004C37C6"/>
    <w:rsid w:val="004C6B3C"/>
    <w:rsid w:val="004F7269"/>
    <w:rsid w:val="00514367"/>
    <w:rsid w:val="005461F8"/>
    <w:rsid w:val="0057093F"/>
    <w:rsid w:val="00580848"/>
    <w:rsid w:val="00596F57"/>
    <w:rsid w:val="005B02E2"/>
    <w:rsid w:val="005D1718"/>
    <w:rsid w:val="005E0245"/>
    <w:rsid w:val="005E398A"/>
    <w:rsid w:val="00641283"/>
    <w:rsid w:val="00681DA0"/>
    <w:rsid w:val="006A210E"/>
    <w:rsid w:val="006C58B2"/>
    <w:rsid w:val="006D5358"/>
    <w:rsid w:val="006E259C"/>
    <w:rsid w:val="006F4C73"/>
    <w:rsid w:val="006F5FDC"/>
    <w:rsid w:val="007307C8"/>
    <w:rsid w:val="00733D66"/>
    <w:rsid w:val="00796962"/>
    <w:rsid w:val="007A0565"/>
    <w:rsid w:val="007A5A58"/>
    <w:rsid w:val="007D398D"/>
    <w:rsid w:val="007D7E8E"/>
    <w:rsid w:val="00837E45"/>
    <w:rsid w:val="008830D5"/>
    <w:rsid w:val="008D392F"/>
    <w:rsid w:val="008D6B32"/>
    <w:rsid w:val="009562EC"/>
    <w:rsid w:val="00973E87"/>
    <w:rsid w:val="009855FD"/>
    <w:rsid w:val="009C241E"/>
    <w:rsid w:val="009C75FC"/>
    <w:rsid w:val="00A11D1E"/>
    <w:rsid w:val="00A84AA7"/>
    <w:rsid w:val="00A85EA4"/>
    <w:rsid w:val="00A91386"/>
    <w:rsid w:val="00AD560B"/>
    <w:rsid w:val="00AE24DA"/>
    <w:rsid w:val="00B3164D"/>
    <w:rsid w:val="00B81019"/>
    <w:rsid w:val="00C22B7B"/>
    <w:rsid w:val="00C34EAE"/>
    <w:rsid w:val="00C3607E"/>
    <w:rsid w:val="00C41F83"/>
    <w:rsid w:val="00C46103"/>
    <w:rsid w:val="00C6458B"/>
    <w:rsid w:val="00C90C26"/>
    <w:rsid w:val="00D11351"/>
    <w:rsid w:val="00D17AE8"/>
    <w:rsid w:val="00D2722A"/>
    <w:rsid w:val="00D34641"/>
    <w:rsid w:val="00D83F87"/>
    <w:rsid w:val="00D86DCD"/>
    <w:rsid w:val="00DC5573"/>
    <w:rsid w:val="00DD3B18"/>
    <w:rsid w:val="00E0372F"/>
    <w:rsid w:val="00E32741"/>
    <w:rsid w:val="00E34B0D"/>
    <w:rsid w:val="00E428FF"/>
    <w:rsid w:val="00E66E0C"/>
    <w:rsid w:val="00E72B18"/>
    <w:rsid w:val="00E96502"/>
    <w:rsid w:val="00ED1655"/>
    <w:rsid w:val="00EE0446"/>
    <w:rsid w:val="00F017AD"/>
    <w:rsid w:val="00FD4411"/>
    <w:rsid w:val="00FE6AC8"/>
    <w:rsid w:val="00FF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Normal"/>
    <w:next w:val="Normal"/>
    <w:link w:val="Heading3Char"/>
    <w:unhideWhenUsed/>
    <w:qFormat/>
    <w:rsid w:val="00580848"/>
    <w:pPr>
      <w:keepNext/>
      <w:keepLines/>
      <w:numPr>
        <w:ilvl w:val="2"/>
        <w:numId w:val="29"/>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6F5FDC"/>
    <w:pPr>
      <w:spacing w:after="120"/>
      <w:ind w:left="2880" w:firstLine="0"/>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580848"/>
    <w:rPr>
      <w:rFonts w:asciiTheme="majorHAnsi" w:eastAsiaTheme="majorEastAsia" w:hAnsiTheme="majorHAnsi" w:cstheme="majorBidi"/>
      <w:bCs/>
      <w:color w:val="000000" w:themeColor="text1"/>
      <w:sz w:val="24"/>
      <w:szCs w:val="24"/>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Normal"/>
    <w:next w:val="Normal"/>
    <w:link w:val="Heading3Char"/>
    <w:unhideWhenUsed/>
    <w:qFormat/>
    <w:rsid w:val="00580848"/>
    <w:pPr>
      <w:keepNext/>
      <w:keepLines/>
      <w:numPr>
        <w:ilvl w:val="2"/>
        <w:numId w:val="29"/>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6F5FDC"/>
    <w:pPr>
      <w:spacing w:after="120"/>
      <w:ind w:left="2880" w:firstLine="0"/>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580848"/>
    <w:rPr>
      <w:rFonts w:asciiTheme="majorHAnsi" w:eastAsiaTheme="majorEastAsia" w:hAnsiTheme="majorHAnsi" w:cstheme="majorBidi"/>
      <w:bCs/>
      <w:color w:val="000000" w:themeColor="text1"/>
      <w:sz w:val="24"/>
      <w:szCs w:val="24"/>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ich's%20Files\my%20word%20docs\Templates\Technical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TechnicalNote.dotx</Template>
  <TotalTime>34</TotalTime>
  <Pages>3</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 Abbott</dc:creator>
  <cp:lastModifiedBy>Rich Abbott</cp:lastModifiedBy>
  <cp:revision>3</cp:revision>
  <cp:lastPrinted>2014-09-08T20:20:00Z</cp:lastPrinted>
  <dcterms:created xsi:type="dcterms:W3CDTF">2016-10-26T16:37:00Z</dcterms:created>
  <dcterms:modified xsi:type="dcterms:W3CDTF">2016-10-26T17:11:00Z</dcterms:modified>
</cp:coreProperties>
</file>