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17" w:rsidRDefault="00096A17" w:rsidP="00096A17">
      <w:pPr>
        <w:pStyle w:val="PlainText"/>
        <w:jc w:val="center"/>
        <w:rPr>
          <w:i/>
          <w:sz w:val="36"/>
        </w:rPr>
      </w:pPr>
    </w:p>
    <w:p w:rsidR="00096A17" w:rsidRDefault="00096A17" w:rsidP="00096A17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096A17" w:rsidRDefault="00096A17" w:rsidP="00096A17">
      <w:pPr>
        <w:pStyle w:val="PlainText"/>
        <w:jc w:val="center"/>
        <w:rPr>
          <w:sz w:val="36"/>
        </w:rPr>
      </w:pPr>
    </w:p>
    <w:p w:rsidR="00096A17" w:rsidRDefault="00096A17" w:rsidP="00096A17">
      <w:pPr>
        <w:pStyle w:val="PlainText"/>
        <w:jc w:val="left"/>
        <w:rPr>
          <w:sz w:val="36"/>
        </w:rPr>
      </w:pPr>
    </w:p>
    <w:p w:rsidR="00096A17" w:rsidRDefault="00096A17" w:rsidP="00096A1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Pr="00DA5605">
        <w:t xml:space="preserve"> </w:t>
      </w:r>
      <w:r w:rsidR="002C6CDC">
        <w:t>E200628</w:t>
      </w:r>
      <w:r w:rsidR="00800C51">
        <w:t>-v2</w:t>
      </w:r>
      <w:r>
        <w:tab/>
      </w:r>
      <w:r>
        <w:rPr>
          <w:rFonts w:ascii="Times" w:hAnsi="Times"/>
          <w:iCs/>
          <w:sz w:val="40"/>
        </w:rPr>
        <w:t>A</w:t>
      </w:r>
      <w:r w:rsidRPr="00F06AE8">
        <w:rPr>
          <w:rFonts w:ascii="Times" w:hAnsi="Times"/>
          <w:iCs/>
          <w:sz w:val="40"/>
        </w:rPr>
        <w:t>dvanced LIGO</w:t>
      </w:r>
      <w:r w:rsidR="00800C51">
        <w:tab/>
        <w:t>9/4/2013</w:t>
      </w:r>
    </w:p>
    <w:p w:rsidR="00096A17" w:rsidRDefault="00C36E04" w:rsidP="00096A1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096A17" w:rsidRDefault="00096A17" w:rsidP="00096A17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bookmarkStart w:id="0" w:name="OLE_LINK1"/>
      <w:bookmarkStart w:id="1" w:name="OLE_LINK2"/>
      <w:bookmarkStart w:id="2" w:name="OLE_LINK3"/>
      <w:proofErr w:type="spellStart"/>
      <w:r>
        <w:t>TwinCAT</w:t>
      </w:r>
      <w:proofErr w:type="spellEnd"/>
      <w:r>
        <w:t xml:space="preserve"> L</w:t>
      </w:r>
      <w:r w:rsidRPr="00486271">
        <w:t xml:space="preserve">ibrary for </w:t>
      </w:r>
      <w:r>
        <w:br/>
        <w:t>PZT Mirrors</w:t>
      </w:r>
    </w:p>
    <w:bookmarkEnd w:id="0"/>
    <w:bookmarkEnd w:id="1"/>
    <w:bookmarkEnd w:id="2"/>
    <w:p w:rsidR="00096A17" w:rsidRDefault="00C36E04" w:rsidP="00096A1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096A17" w:rsidRDefault="00096A17" w:rsidP="00096A1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proofErr w:type="spellStart"/>
      <w:r>
        <w:t>Alexa</w:t>
      </w:r>
      <w:proofErr w:type="spellEnd"/>
      <w:r>
        <w:t xml:space="preserve"> Staley, Daniel </w:t>
      </w:r>
      <w:proofErr w:type="spellStart"/>
      <w:r>
        <w:t>Sigg</w:t>
      </w:r>
      <w:proofErr w:type="spellEnd"/>
    </w:p>
    <w:p w:rsidR="00096A17" w:rsidRDefault="00096A17" w:rsidP="00096A17">
      <w:pPr>
        <w:pStyle w:val="PlainText"/>
        <w:spacing w:before="0"/>
        <w:jc w:val="center"/>
      </w:pPr>
    </w:p>
    <w:p w:rsidR="00096A17" w:rsidRDefault="00096A17" w:rsidP="00096A17">
      <w:pPr>
        <w:pStyle w:val="PlainText"/>
        <w:spacing w:before="0"/>
        <w:jc w:val="center"/>
      </w:pPr>
      <w:r>
        <w:t>Distribution of this document:</w:t>
      </w:r>
    </w:p>
    <w:p w:rsidR="00096A17" w:rsidRDefault="00096A17" w:rsidP="00096A17">
      <w:pPr>
        <w:pStyle w:val="PlainText"/>
        <w:spacing w:before="0"/>
        <w:jc w:val="center"/>
      </w:pPr>
      <w:r>
        <w:t>LIGO Scientific Collaboration</w:t>
      </w:r>
    </w:p>
    <w:p w:rsidR="00096A17" w:rsidRDefault="00096A17" w:rsidP="00096A17">
      <w:pPr>
        <w:pStyle w:val="PlainText"/>
        <w:spacing w:before="0"/>
        <w:jc w:val="center"/>
      </w:pPr>
    </w:p>
    <w:p w:rsidR="00096A17" w:rsidRDefault="00096A17" w:rsidP="00096A17">
      <w:pPr>
        <w:pStyle w:val="PlainText"/>
        <w:spacing w:before="0"/>
        <w:jc w:val="center"/>
      </w:pPr>
      <w:r>
        <w:t>This is an internal working note</w:t>
      </w:r>
      <w:r>
        <w:br/>
      </w:r>
      <w:proofErr w:type="gramStart"/>
      <w:r>
        <w:t>of</w:t>
      </w:r>
      <w:proofErr w:type="gramEnd"/>
      <w:r>
        <w:t xml:space="preserve"> the LIGO Laboratory.</w:t>
      </w:r>
    </w:p>
    <w:p w:rsidR="00096A17" w:rsidRDefault="00096A17" w:rsidP="00096A17">
      <w:pPr>
        <w:pStyle w:val="PlainText"/>
        <w:spacing w:before="0"/>
        <w:jc w:val="left"/>
      </w:pPr>
    </w:p>
    <w:tbl>
      <w:tblPr>
        <w:tblW w:w="0" w:type="auto"/>
        <w:tblLook w:val="0000"/>
      </w:tblPr>
      <w:tblGrid>
        <w:gridCol w:w="4796"/>
        <w:gridCol w:w="4780"/>
      </w:tblGrid>
      <w:tr w:rsidR="00096A17">
        <w:tc>
          <w:tcPr>
            <w:tcW w:w="4909" w:type="dxa"/>
          </w:tcPr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096A17" w:rsidRPr="005F48B2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 xml:space="preserve">1200 </w:t>
            </w:r>
            <w:proofErr w:type="gramStart"/>
            <w:r w:rsidRPr="005F48B2">
              <w:rPr>
                <w:b/>
                <w:bCs/>
                <w:color w:val="808080"/>
                <w:lang w:val="it-IT"/>
              </w:rPr>
              <w:t>E.</w:t>
            </w:r>
            <w:proofErr w:type="gramEnd"/>
            <w:r w:rsidRPr="005F48B2">
              <w:rPr>
                <w:b/>
                <w:bCs/>
                <w:color w:val="808080"/>
                <w:lang w:val="it-IT"/>
              </w:rPr>
              <w:t xml:space="preserve"> California </w:t>
            </w:r>
            <w:proofErr w:type="spellStart"/>
            <w:r w:rsidRPr="005F48B2">
              <w:rPr>
                <w:b/>
                <w:bCs/>
                <w:color w:val="808080"/>
                <w:lang w:val="it-IT"/>
              </w:rPr>
              <w:t>Blvd</w:t>
            </w:r>
            <w:proofErr w:type="spellEnd"/>
            <w:r w:rsidRPr="005F48B2">
              <w:rPr>
                <w:b/>
                <w:bCs/>
                <w:color w:val="808080"/>
                <w:lang w:val="it-IT"/>
              </w:rPr>
              <w:t>.</w:t>
            </w:r>
          </w:p>
          <w:p w:rsidR="00096A17" w:rsidRPr="005F48B2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096A17" w:rsidRPr="005F48B2" w:rsidRDefault="00096A17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proofErr w:type="spellStart"/>
            <w:r w:rsidRPr="005F48B2">
              <w:rPr>
                <w:color w:val="808080"/>
                <w:lang w:val="it-IT"/>
              </w:rPr>
              <w:t>Phone</w:t>
            </w:r>
            <w:proofErr w:type="spellEnd"/>
            <w:r w:rsidRPr="005F48B2">
              <w:rPr>
                <w:color w:val="808080"/>
                <w:lang w:val="it-IT"/>
              </w:rPr>
              <w:t xml:space="preserve"> (626) 395-2129</w:t>
            </w:r>
          </w:p>
          <w:p w:rsidR="00096A17" w:rsidRPr="005F48B2" w:rsidRDefault="00096A17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096A17" w:rsidRPr="005F48B2" w:rsidRDefault="00096A17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185 Albany St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Cambridge, MA 02139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096A17">
        <w:tc>
          <w:tcPr>
            <w:tcW w:w="4909" w:type="dxa"/>
          </w:tcPr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:rsidR="00096A17" w:rsidRDefault="00096A17" w:rsidP="00A0655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159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 WA 99352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940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096A17" w:rsidRDefault="00096A17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096A17" w:rsidRDefault="00096A17" w:rsidP="00096A17">
      <w:pPr>
        <w:pStyle w:val="PlainText"/>
        <w:jc w:val="center"/>
      </w:pPr>
      <w:r>
        <w:t>http://www.ligo.caltech.edu/</w:t>
      </w:r>
    </w:p>
    <w:p w:rsidR="00096A17" w:rsidRDefault="00096A17" w:rsidP="00096A17">
      <w:pPr>
        <w:spacing w:before="0"/>
        <w:jc w:val="left"/>
        <w:rPr>
          <w:rFonts w:ascii="Arial" w:hAnsi="Arial"/>
          <w:b/>
          <w:kern w:val="28"/>
          <w:sz w:val="28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660"/>
      </w:tblGrid>
      <w:tr w:rsidR="00096A17" w:rsidRPr="0030260D">
        <w:tc>
          <w:tcPr>
            <w:tcW w:w="9360" w:type="dxa"/>
            <w:gridSpan w:val="2"/>
          </w:tcPr>
          <w:p w:rsidR="00096A17" w:rsidRPr="00EF14FE" w:rsidRDefault="00096A17" w:rsidP="00A06558">
            <w:pPr>
              <w:pStyle w:val="TableText"/>
              <w:rPr>
                <w:b/>
              </w:rPr>
            </w:pPr>
            <w:r>
              <w:rPr>
                <w:b/>
              </w:rPr>
              <w:t>Library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Title</w:t>
            </w:r>
          </w:p>
        </w:tc>
        <w:tc>
          <w:tcPr>
            <w:tcW w:w="6660" w:type="dxa"/>
          </w:tcPr>
          <w:p w:rsidR="00096A17" w:rsidRPr="000E43D8" w:rsidRDefault="00096A17" w:rsidP="004F0660">
            <w:pPr>
              <w:pStyle w:val="TableText"/>
            </w:pPr>
            <w:proofErr w:type="spellStart"/>
            <w:r>
              <w:t>PZTMirror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Version</w:t>
            </w:r>
          </w:p>
        </w:tc>
        <w:tc>
          <w:tcPr>
            <w:tcW w:w="6660" w:type="dxa"/>
          </w:tcPr>
          <w:p w:rsidR="00096A17" w:rsidRPr="000E43D8" w:rsidRDefault="00096A17" w:rsidP="00A06558">
            <w:pPr>
              <w:pStyle w:val="TableText"/>
            </w:pPr>
            <w:r>
              <w:t>1</w:t>
            </w:r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proofErr w:type="spellStart"/>
            <w:r>
              <w:t>TwinCAT</w:t>
            </w:r>
            <w:proofErr w:type="spellEnd"/>
            <w:r>
              <w:t xml:space="preserve"> version</w:t>
            </w:r>
          </w:p>
        </w:tc>
        <w:tc>
          <w:tcPr>
            <w:tcW w:w="6660" w:type="dxa"/>
          </w:tcPr>
          <w:p w:rsidR="00096A17" w:rsidRDefault="00096A17" w:rsidP="00A06558">
            <w:pPr>
              <w:pStyle w:val="TableText"/>
            </w:pPr>
            <w:r>
              <w:t>2.11</w:t>
            </w:r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Name space</w:t>
            </w:r>
          </w:p>
        </w:tc>
        <w:tc>
          <w:tcPr>
            <w:tcW w:w="6660" w:type="dxa"/>
          </w:tcPr>
          <w:p w:rsidR="00096A17" w:rsidRDefault="00096A17" w:rsidP="00A06558">
            <w:pPr>
              <w:pStyle w:val="TableText"/>
            </w:pPr>
            <w:r w:rsidRPr="00811A9D">
              <w:t>–</w:t>
            </w:r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Author</w:t>
            </w:r>
          </w:p>
        </w:tc>
        <w:tc>
          <w:tcPr>
            <w:tcW w:w="6660" w:type="dxa"/>
          </w:tcPr>
          <w:p w:rsidR="00096A17" w:rsidRDefault="00096A17" w:rsidP="00A06558">
            <w:pPr>
              <w:pStyle w:val="TableText"/>
              <w:tabs>
                <w:tab w:val="left" w:pos="2663"/>
              </w:tabs>
            </w:pPr>
            <w:proofErr w:type="spellStart"/>
            <w:r>
              <w:t>Alexa</w:t>
            </w:r>
            <w:proofErr w:type="spellEnd"/>
            <w:r>
              <w:t xml:space="preserve"> Staley, Daniel </w:t>
            </w:r>
            <w:proofErr w:type="spellStart"/>
            <w:r>
              <w:t>Sigg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096A17" w:rsidRDefault="00DC324A" w:rsidP="00A06558">
            <w:pPr>
              <w:pStyle w:val="TableText"/>
            </w:pPr>
            <w:r>
              <w:t xml:space="preserve">Controls PZT mirrors. </w:t>
            </w:r>
          </w:p>
        </w:tc>
      </w:tr>
      <w:tr w:rsidR="00AE7AC6">
        <w:tc>
          <w:tcPr>
            <w:tcW w:w="2700" w:type="dxa"/>
          </w:tcPr>
          <w:p w:rsidR="00AE7AC6" w:rsidRDefault="00AE7AC6" w:rsidP="00A06558">
            <w:pPr>
              <w:pStyle w:val="TableText"/>
            </w:pPr>
            <w:r>
              <w:t>Error codes</w:t>
            </w:r>
          </w:p>
        </w:tc>
        <w:tc>
          <w:tcPr>
            <w:tcW w:w="6660" w:type="dxa"/>
          </w:tcPr>
          <w:p w:rsidR="00AE7AC6" w:rsidRDefault="00AE7AC6" w:rsidP="00A06558">
            <w:pPr>
              <w:pStyle w:val="TableText"/>
            </w:pPr>
            <w:r>
              <w:t>None</w:t>
            </w:r>
          </w:p>
        </w:tc>
      </w:tr>
      <w:tr w:rsidR="00AE7AC6">
        <w:tc>
          <w:tcPr>
            <w:tcW w:w="2700" w:type="dxa"/>
          </w:tcPr>
          <w:p w:rsidR="00AE7AC6" w:rsidRDefault="00AE7AC6" w:rsidP="00A06558">
            <w:pPr>
              <w:pStyle w:val="TableText"/>
            </w:pPr>
            <w:r>
              <w:t>Library dependencies</w:t>
            </w:r>
          </w:p>
        </w:tc>
        <w:tc>
          <w:tcPr>
            <w:tcW w:w="6660" w:type="dxa"/>
          </w:tcPr>
          <w:p w:rsidR="00AE7AC6" w:rsidRDefault="00AE7AC6" w:rsidP="00A06558">
            <w:pPr>
              <w:pStyle w:val="TableText"/>
            </w:pPr>
            <w:r>
              <w:t>Error</w:t>
            </w:r>
          </w:p>
        </w:tc>
      </w:tr>
    </w:tbl>
    <w:p w:rsidR="00096A17" w:rsidRDefault="00096A17" w:rsidP="00096A17">
      <w:pPr>
        <w:spacing w:before="0"/>
        <w:jc w:val="left"/>
      </w:pPr>
      <w:r>
        <w:br w:type="page"/>
      </w:r>
    </w:p>
    <w:p w:rsidR="00096A17" w:rsidRDefault="00096A17" w:rsidP="00096A17">
      <w:pPr>
        <w:spacing w:before="0"/>
        <w:jc w:val="lef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660"/>
      </w:tblGrid>
      <w:tr w:rsidR="00096A17" w:rsidRPr="0030260D">
        <w:tc>
          <w:tcPr>
            <w:tcW w:w="9360" w:type="dxa"/>
            <w:gridSpan w:val="2"/>
          </w:tcPr>
          <w:p w:rsidR="00096A17" w:rsidRDefault="00096A17" w:rsidP="00A06558">
            <w:pPr>
              <w:pStyle w:val="TableText"/>
              <w:rPr>
                <w:b/>
              </w:rPr>
            </w:pPr>
            <w:r>
              <w:rPr>
                <w:b/>
              </w:rPr>
              <w:t>Hardware Input Type</w:t>
            </w:r>
          </w:p>
          <w:p w:rsidR="00096A17" w:rsidRDefault="00096A17" w:rsidP="00A06558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PZTMirrorInStruct</w:t>
            </w:r>
            <w:proofErr w:type="spellEnd"/>
            <w:r>
              <w:t xml:space="preserve"> :</w:t>
            </w:r>
            <w:proofErr w:type="gramEnd"/>
          </w:p>
          <w:p w:rsidR="00096A17" w:rsidRDefault="00096A17" w:rsidP="00A06558">
            <w:pPr>
              <w:pStyle w:val="TableText"/>
            </w:pPr>
            <w:r>
              <w:t>STRUCT</w:t>
            </w:r>
          </w:p>
          <w:p w:rsidR="00096A17" w:rsidRDefault="00B547F8" w:rsidP="00A06558">
            <w:pPr>
              <w:pStyle w:val="TableText"/>
            </w:pPr>
            <w:r>
              <w:tab/>
              <w:t>HV10MonitorPZTX:</w:t>
            </w:r>
            <w:r>
              <w:tab/>
            </w:r>
            <w:r>
              <w:tab/>
            </w:r>
            <w:r w:rsidR="00096A17">
              <w:t>INT;</w:t>
            </w:r>
          </w:p>
          <w:p w:rsidR="00096A17" w:rsidRDefault="00096A17" w:rsidP="00EA3DDB">
            <w:pPr>
              <w:pStyle w:val="TableText"/>
              <w:ind w:left="720"/>
            </w:pPr>
            <w:proofErr w:type="spellStart"/>
            <w:r>
              <w:t>Po</w:t>
            </w:r>
            <w:r w:rsidR="00B547F8">
              <w:t>sitionSensorPZTX</w:t>
            </w:r>
            <w:proofErr w:type="spellEnd"/>
            <w:r w:rsidR="00B547F8">
              <w:t>:</w:t>
            </w:r>
            <w:r w:rsidR="00B547F8">
              <w:tab/>
            </w:r>
            <w:r w:rsidR="00B547F8">
              <w:tab/>
            </w:r>
            <w:r>
              <w:t>INT;</w:t>
            </w:r>
            <w:r>
              <w:tab/>
            </w:r>
          </w:p>
          <w:p w:rsidR="00096A17" w:rsidRDefault="00B547F8" w:rsidP="00096A17">
            <w:pPr>
              <w:pStyle w:val="TableText"/>
              <w:ind w:left="720"/>
            </w:pPr>
            <w:r>
              <w:t>HV10MonitorPZTY:</w:t>
            </w:r>
            <w:r>
              <w:tab/>
            </w:r>
            <w:r>
              <w:tab/>
            </w:r>
            <w:r w:rsidR="00096A17">
              <w:t>INT;</w:t>
            </w:r>
          </w:p>
          <w:p w:rsidR="00096A17" w:rsidRDefault="00096A17" w:rsidP="00096A17">
            <w:pPr>
              <w:pStyle w:val="TableText"/>
              <w:ind w:left="720"/>
            </w:pPr>
            <w:proofErr w:type="spellStart"/>
            <w:r>
              <w:t>Po</w:t>
            </w:r>
            <w:r w:rsidR="00B547F8">
              <w:t>sitionSensorPZTY</w:t>
            </w:r>
            <w:proofErr w:type="spellEnd"/>
            <w:r w:rsidR="00B547F8">
              <w:t>:</w:t>
            </w:r>
            <w:r w:rsidR="00B547F8">
              <w:tab/>
            </w:r>
            <w:r w:rsidR="00B547F8">
              <w:tab/>
            </w:r>
            <w:r>
              <w:t>INT;</w:t>
            </w:r>
          </w:p>
          <w:p w:rsidR="00096A17" w:rsidRDefault="00096A17" w:rsidP="00A06558">
            <w:pPr>
              <w:pStyle w:val="TableText"/>
            </w:pPr>
            <w:r>
              <w:t>END_STRUCT</w:t>
            </w:r>
          </w:p>
          <w:p w:rsidR="00096A17" w:rsidRPr="00331E76" w:rsidRDefault="00096A17" w:rsidP="00A06558">
            <w:pPr>
              <w:pStyle w:val="TableText"/>
            </w:pPr>
            <w:r>
              <w:t>END_TYPE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096A17" w:rsidRPr="000E43D8" w:rsidRDefault="00096A17" w:rsidP="00A06558">
            <w:pPr>
              <w:pStyle w:val="TableText"/>
            </w:pPr>
            <w:proofErr w:type="spellStart"/>
            <w:r>
              <w:t>PZTMirror</w:t>
            </w:r>
            <w:r w:rsidR="005E59A7">
              <w:t>In</w:t>
            </w:r>
            <w:r>
              <w:t>Struct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096A17" w:rsidRDefault="00AE7AC6" w:rsidP="00096A17">
            <w:pPr>
              <w:pStyle w:val="TableText"/>
            </w:pPr>
            <w:r>
              <w:t>Structure of the hardware in</w:t>
            </w:r>
            <w:r w:rsidR="00096A17">
              <w:t>put that are wired up for the PZT mirrors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096A17" w:rsidRPr="000E43D8" w:rsidRDefault="00096A17" w:rsidP="00A06558">
            <w:pPr>
              <w:pStyle w:val="TableText"/>
            </w:pPr>
            <w:r>
              <w:t>STRUCT</w:t>
            </w:r>
          </w:p>
        </w:tc>
      </w:tr>
      <w:tr w:rsidR="00096A17">
        <w:tc>
          <w:tcPr>
            <w:tcW w:w="2700" w:type="dxa"/>
            <w:tcBorders>
              <w:bottom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Name: HV10MonitorPZTX</w:t>
            </w:r>
          </w:p>
          <w:p w:rsidR="00096A17" w:rsidRDefault="00096A17" w:rsidP="00A06558">
            <w:pPr>
              <w:pStyle w:val="TableText"/>
            </w:pPr>
            <w:r>
              <w:t>Type: INT</w:t>
            </w:r>
          </w:p>
          <w:p w:rsidR="00096A17" w:rsidRDefault="00096A17" w:rsidP="00874542">
            <w:pPr>
              <w:pStyle w:val="TableText"/>
            </w:pPr>
            <w:r>
              <w:t>Description: HV10 input monitor of PZT mirror X</w:t>
            </w:r>
          </w:p>
        </w:tc>
      </w:tr>
      <w:tr w:rsidR="0009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 xml:space="preserve">Name: </w:t>
            </w:r>
            <w:proofErr w:type="spellStart"/>
            <w:r>
              <w:t>PositionSensorPZTX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>Type: INT</w:t>
            </w:r>
          </w:p>
          <w:p w:rsidR="00096A17" w:rsidRDefault="00096A17" w:rsidP="00096A17">
            <w:pPr>
              <w:pStyle w:val="TableText"/>
            </w:pPr>
            <w:r>
              <w:t>Description: Position sensor input of PZT mirror X</w:t>
            </w:r>
          </w:p>
        </w:tc>
      </w:tr>
      <w:tr w:rsidR="0009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096A17">
            <w:pPr>
              <w:pStyle w:val="TableText"/>
            </w:pPr>
            <w:r>
              <w:t>Name: HV10MonitorPZTY</w:t>
            </w:r>
          </w:p>
          <w:p w:rsidR="00096A17" w:rsidRDefault="00096A17" w:rsidP="00096A17">
            <w:pPr>
              <w:pStyle w:val="TableText"/>
            </w:pPr>
            <w:r>
              <w:t>Type: INT</w:t>
            </w:r>
          </w:p>
          <w:p w:rsidR="00096A17" w:rsidRDefault="00096A17" w:rsidP="00096A17">
            <w:pPr>
              <w:pStyle w:val="TableText"/>
            </w:pPr>
            <w:r>
              <w:t>Description: HV10 input monitor of PZT mirror Y</w:t>
            </w:r>
          </w:p>
        </w:tc>
      </w:tr>
      <w:tr w:rsidR="0009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096A17">
            <w:pPr>
              <w:pStyle w:val="TableText"/>
            </w:pPr>
            <w:r>
              <w:t xml:space="preserve">Name: </w:t>
            </w:r>
            <w:proofErr w:type="spellStart"/>
            <w:r>
              <w:t>PositionSensorPZTX</w:t>
            </w:r>
            <w:proofErr w:type="spellEnd"/>
          </w:p>
          <w:p w:rsidR="00096A17" w:rsidRDefault="00096A17" w:rsidP="00096A17">
            <w:pPr>
              <w:pStyle w:val="TableText"/>
            </w:pPr>
            <w:r>
              <w:t>Type: INT</w:t>
            </w:r>
          </w:p>
          <w:p w:rsidR="00096A17" w:rsidRDefault="00096A17" w:rsidP="00096A17">
            <w:pPr>
              <w:pStyle w:val="TableText"/>
            </w:pPr>
            <w:r>
              <w:t>Description: Position sensor input of PZT mirror Y</w:t>
            </w:r>
          </w:p>
        </w:tc>
      </w:tr>
    </w:tbl>
    <w:p w:rsidR="00096A17" w:rsidRDefault="00096A17" w:rsidP="00096A17">
      <w:pPr>
        <w:spacing w:before="0"/>
        <w:jc w:val="left"/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660"/>
      </w:tblGrid>
      <w:tr w:rsidR="00096A17" w:rsidRPr="0030260D">
        <w:tc>
          <w:tcPr>
            <w:tcW w:w="9360" w:type="dxa"/>
            <w:gridSpan w:val="2"/>
          </w:tcPr>
          <w:p w:rsidR="00096A17" w:rsidRDefault="00096A17" w:rsidP="00A06558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096A17" w:rsidRDefault="003E72D0" w:rsidP="00A06558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PZTMirror</w:t>
            </w:r>
            <w:r w:rsidR="00096A17" w:rsidRPr="00D60027">
              <w:t>Struct</w:t>
            </w:r>
            <w:proofErr w:type="spellEnd"/>
            <w:r w:rsidR="00096A17">
              <w:t xml:space="preserve"> :</w:t>
            </w:r>
            <w:proofErr w:type="gramEnd"/>
          </w:p>
          <w:p w:rsidR="00096A17" w:rsidRDefault="00096A17" w:rsidP="00A06558">
            <w:pPr>
              <w:pStyle w:val="TableText"/>
            </w:pPr>
            <w:r>
              <w:t>STRUCT</w:t>
            </w:r>
          </w:p>
          <w:p w:rsidR="003E72D0" w:rsidRDefault="00B547F8" w:rsidP="003E72D0">
            <w:pPr>
              <w:pStyle w:val="TableText"/>
              <w:ind w:left="720"/>
            </w:pPr>
            <w:r>
              <w:t>HV10MonitorPZTX:</w:t>
            </w:r>
            <w:r>
              <w:tab/>
            </w:r>
            <w:r>
              <w:tab/>
            </w:r>
            <w:r w:rsidR="003E72D0">
              <w:t>LREAL;</w:t>
            </w:r>
          </w:p>
          <w:p w:rsidR="003E72D0" w:rsidRDefault="003E72D0" w:rsidP="003E72D0">
            <w:pPr>
              <w:pStyle w:val="TableText"/>
              <w:ind w:left="720"/>
            </w:pPr>
            <w:proofErr w:type="spellStart"/>
            <w:r>
              <w:t>Po</w:t>
            </w:r>
            <w:r w:rsidR="00B547F8">
              <w:t>sitionSensorPZTX</w:t>
            </w:r>
            <w:proofErr w:type="spellEnd"/>
            <w:r w:rsidR="00B547F8">
              <w:t>:</w:t>
            </w:r>
            <w:r w:rsidR="00B547F8">
              <w:tab/>
            </w:r>
            <w:r w:rsidR="00B547F8">
              <w:tab/>
            </w:r>
            <w:r>
              <w:t>LREAL;</w:t>
            </w:r>
            <w:r>
              <w:tab/>
            </w:r>
          </w:p>
          <w:p w:rsidR="003E72D0" w:rsidRDefault="00B547F8" w:rsidP="003E72D0">
            <w:pPr>
              <w:pStyle w:val="TableText"/>
              <w:ind w:left="720"/>
            </w:pPr>
            <w:r>
              <w:t>HV10MonitorPZTY:</w:t>
            </w:r>
            <w:r>
              <w:tab/>
            </w:r>
            <w:r>
              <w:tab/>
            </w:r>
            <w:r w:rsidR="003E72D0">
              <w:t>LREAL;</w:t>
            </w:r>
          </w:p>
          <w:p w:rsidR="003E72D0" w:rsidRDefault="003E72D0" w:rsidP="003E72D0">
            <w:pPr>
              <w:pStyle w:val="TableText"/>
              <w:ind w:left="720"/>
            </w:pPr>
            <w:proofErr w:type="spellStart"/>
            <w:r>
              <w:t>Po</w:t>
            </w:r>
            <w:r w:rsidR="00B547F8">
              <w:t>sitionSensorPZTY</w:t>
            </w:r>
            <w:proofErr w:type="spellEnd"/>
            <w:r w:rsidR="00B547F8">
              <w:t>:</w:t>
            </w:r>
            <w:r w:rsidR="00B547F8">
              <w:tab/>
            </w:r>
            <w:r w:rsidR="00B547F8">
              <w:tab/>
            </w:r>
            <w:r>
              <w:t>LREAL;</w:t>
            </w:r>
          </w:p>
          <w:p w:rsidR="00096A17" w:rsidRDefault="00096A17" w:rsidP="00CD14C1">
            <w:pPr>
              <w:pStyle w:val="TableText"/>
            </w:pPr>
            <w:r>
              <w:t>END_STRUCT</w:t>
            </w:r>
          </w:p>
          <w:p w:rsidR="00096A17" w:rsidRPr="00311384" w:rsidRDefault="00096A17" w:rsidP="00A06558">
            <w:pPr>
              <w:pStyle w:val="TableText"/>
            </w:pPr>
            <w:r>
              <w:t>END_TYPE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096A17" w:rsidRPr="000E43D8" w:rsidRDefault="003E72D0" w:rsidP="005244DD">
            <w:pPr>
              <w:pStyle w:val="TableText"/>
            </w:pPr>
            <w:proofErr w:type="spellStart"/>
            <w:r>
              <w:t>PZTMirror</w:t>
            </w:r>
            <w:r w:rsidR="00096A17" w:rsidRPr="00D60027">
              <w:t>Struct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096A17" w:rsidRDefault="00096A17" w:rsidP="003E72D0">
            <w:pPr>
              <w:pStyle w:val="TableText"/>
            </w:pPr>
            <w:r>
              <w:t xml:space="preserve">Structure of the user interface tags that are used to control the </w:t>
            </w:r>
            <w:r w:rsidR="003E72D0">
              <w:t>PZT mirrors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096A17" w:rsidRPr="000E43D8" w:rsidRDefault="00096A17" w:rsidP="00A06558">
            <w:pPr>
              <w:pStyle w:val="TableText"/>
            </w:pPr>
            <w:r>
              <w:t>STRUCT</w:t>
            </w:r>
          </w:p>
        </w:tc>
      </w:tr>
      <w:tr w:rsidR="00096A17">
        <w:tc>
          <w:tcPr>
            <w:tcW w:w="2700" w:type="dxa"/>
            <w:tcBorders>
              <w:bottom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 xml:space="preserve">Name: </w:t>
            </w:r>
            <w:r w:rsidR="003E72D0">
              <w:t>HV10MonitorPZTX</w:t>
            </w:r>
          </w:p>
          <w:p w:rsidR="00096A17" w:rsidRDefault="00096A17" w:rsidP="00A06558">
            <w:pPr>
              <w:pStyle w:val="TableText"/>
            </w:pPr>
            <w:r>
              <w:t>Type: LREAL</w:t>
            </w:r>
          </w:p>
          <w:p w:rsidR="00096A17" w:rsidRDefault="00096A17" w:rsidP="005244DD">
            <w:pPr>
              <w:pStyle w:val="TableText"/>
            </w:pPr>
            <w:r>
              <w:t xml:space="preserve">Description: </w:t>
            </w:r>
          </w:p>
        </w:tc>
      </w:tr>
      <w:tr w:rsidR="0009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 xml:space="preserve">Name: </w:t>
            </w:r>
            <w:proofErr w:type="spellStart"/>
            <w:r w:rsidR="003E72D0">
              <w:t>PositionSensorPZTX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>Type: LREAL</w:t>
            </w:r>
          </w:p>
          <w:p w:rsidR="00096A17" w:rsidRDefault="00096A17" w:rsidP="005244DD">
            <w:pPr>
              <w:pStyle w:val="TableText"/>
            </w:pPr>
            <w:r>
              <w:t xml:space="preserve">Description: </w:t>
            </w:r>
          </w:p>
        </w:tc>
      </w:tr>
      <w:tr w:rsidR="0009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 xml:space="preserve">Name: </w:t>
            </w:r>
            <w:r w:rsidR="003E72D0">
              <w:t>HV10MonitorPZTY</w:t>
            </w:r>
          </w:p>
          <w:p w:rsidR="00096A17" w:rsidRDefault="00096A17" w:rsidP="00A06558">
            <w:pPr>
              <w:pStyle w:val="TableText"/>
            </w:pPr>
            <w:r>
              <w:t>Type: LREAL</w:t>
            </w:r>
          </w:p>
          <w:p w:rsidR="00096A17" w:rsidRDefault="00096A17" w:rsidP="005244DD">
            <w:pPr>
              <w:pStyle w:val="TableText"/>
            </w:pPr>
            <w:r>
              <w:t xml:space="preserve">Description: </w:t>
            </w:r>
          </w:p>
        </w:tc>
      </w:tr>
      <w:tr w:rsidR="00096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17" w:rsidRDefault="00096A17" w:rsidP="00A06558">
            <w:pPr>
              <w:pStyle w:val="TableText"/>
            </w:pPr>
            <w:r>
              <w:t xml:space="preserve">Name: </w:t>
            </w:r>
            <w:proofErr w:type="spellStart"/>
            <w:r w:rsidR="003E72D0">
              <w:t>PositionSensorPZTY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>Type: LREAL</w:t>
            </w:r>
          </w:p>
          <w:p w:rsidR="00096A17" w:rsidRDefault="00096A17" w:rsidP="005244DD">
            <w:pPr>
              <w:pStyle w:val="TableText"/>
            </w:pPr>
            <w:r>
              <w:t xml:space="preserve">Description: </w:t>
            </w:r>
          </w:p>
        </w:tc>
      </w:tr>
    </w:tbl>
    <w:p w:rsidR="00096A17" w:rsidRDefault="00096A17" w:rsidP="00096A17">
      <w:pPr>
        <w:spacing w:before="0"/>
        <w:jc w:val="left"/>
      </w:pPr>
      <w:r>
        <w:br w:type="page"/>
      </w:r>
    </w:p>
    <w:p w:rsidR="00096A17" w:rsidRDefault="00096A17" w:rsidP="00096A17">
      <w:pPr>
        <w:pStyle w:val="PlainTex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660"/>
      </w:tblGrid>
      <w:tr w:rsidR="00096A17" w:rsidRPr="0030260D">
        <w:tc>
          <w:tcPr>
            <w:tcW w:w="9360" w:type="dxa"/>
            <w:gridSpan w:val="2"/>
          </w:tcPr>
          <w:p w:rsidR="00096A17" w:rsidRDefault="00096A17" w:rsidP="00A0655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096A17" w:rsidRDefault="00096A17" w:rsidP="00A06558">
            <w:pPr>
              <w:pStyle w:val="TableText"/>
            </w:pPr>
            <w:r>
              <w:t xml:space="preserve">FUNCTION_BLOCK </w:t>
            </w:r>
            <w:proofErr w:type="spellStart"/>
            <w:r w:rsidR="003E72D0">
              <w:t>PZTMirror</w:t>
            </w:r>
            <w:r>
              <w:t>FB</w:t>
            </w:r>
            <w:proofErr w:type="spellEnd"/>
          </w:p>
          <w:p w:rsidR="00800C51" w:rsidRDefault="00096A17" w:rsidP="00A06558">
            <w:pPr>
              <w:pStyle w:val="TableText"/>
            </w:pPr>
            <w:r>
              <w:t>VAR_INPUT</w:t>
            </w:r>
          </w:p>
          <w:p w:rsidR="003E72D0" w:rsidRDefault="00800C51" w:rsidP="00A06558">
            <w:pPr>
              <w:pStyle w:val="TableText"/>
            </w:pPr>
            <w:r>
              <w:tab/>
              <w:t>Request:</w:t>
            </w:r>
            <w:r>
              <w:tab/>
            </w:r>
            <w:r>
              <w:tab/>
            </w:r>
            <w:proofErr w:type="spellStart"/>
            <w:r>
              <w:t>SaveRestoreEnum</w:t>
            </w:r>
            <w:proofErr w:type="spellEnd"/>
            <w:r>
              <w:t>;</w:t>
            </w:r>
          </w:p>
          <w:p w:rsidR="00096A17" w:rsidRDefault="004C59DE" w:rsidP="003E72D0">
            <w:pPr>
              <w:pStyle w:val="TableText"/>
              <w:ind w:left="720"/>
            </w:pPr>
            <w:proofErr w:type="spellStart"/>
            <w:r>
              <w:t>PZTMirrorIn</w:t>
            </w:r>
            <w:proofErr w:type="spellEnd"/>
            <w:r>
              <w:t>:</w:t>
            </w:r>
            <w:r>
              <w:tab/>
            </w:r>
            <w:r>
              <w:tab/>
            </w:r>
            <w:proofErr w:type="spellStart"/>
            <w:r w:rsidR="003E72D0">
              <w:t>PZTMirrorInStruct</w:t>
            </w:r>
            <w:proofErr w:type="spellEnd"/>
            <w:r w:rsidR="003E72D0">
              <w:t>;</w:t>
            </w:r>
          </w:p>
          <w:p w:rsidR="00096A17" w:rsidRDefault="00096A17" w:rsidP="00A06558">
            <w:pPr>
              <w:pStyle w:val="TableText"/>
            </w:pPr>
            <w:r>
              <w:t>END_VAR</w:t>
            </w:r>
          </w:p>
          <w:p w:rsidR="00096A17" w:rsidRDefault="00096A17" w:rsidP="00A06558">
            <w:pPr>
              <w:pStyle w:val="TableText"/>
            </w:pPr>
            <w:r>
              <w:t>VAR_OUTPUT</w:t>
            </w:r>
          </w:p>
          <w:p w:rsidR="00096A17" w:rsidRDefault="00096A17" w:rsidP="00A06558">
            <w:pPr>
              <w:pStyle w:val="TableText"/>
            </w:pPr>
            <w:r>
              <w:t>END_VAR</w:t>
            </w:r>
          </w:p>
          <w:p w:rsidR="00800C51" w:rsidRDefault="00096A17" w:rsidP="00A06558">
            <w:pPr>
              <w:pStyle w:val="TableText"/>
            </w:pPr>
            <w:r>
              <w:t>VAR_IN_OUT</w:t>
            </w:r>
          </w:p>
          <w:p w:rsidR="00096A17" w:rsidRDefault="00800C51" w:rsidP="00A06558">
            <w:pPr>
              <w:pStyle w:val="TableText"/>
            </w:pPr>
            <w:r>
              <w:tab/>
            </w:r>
            <w:proofErr w:type="spellStart"/>
            <w:r>
              <w:t>PZTMirrorInit</w:t>
            </w:r>
            <w:proofErr w:type="spellEnd"/>
            <w:r>
              <w:t>;</w:t>
            </w:r>
            <w:r>
              <w:tab/>
            </w:r>
            <w:r>
              <w:tab/>
            </w:r>
            <w:proofErr w:type="spellStart"/>
            <w:r>
              <w:t>PZTMirrorStruct</w:t>
            </w:r>
            <w:proofErr w:type="spellEnd"/>
            <w:r>
              <w:t>;</w:t>
            </w:r>
          </w:p>
          <w:p w:rsidR="00096A17" w:rsidRDefault="00096A17" w:rsidP="00A06558">
            <w:pPr>
              <w:pStyle w:val="TableText"/>
            </w:pPr>
            <w:r>
              <w:tab/>
            </w:r>
            <w:proofErr w:type="spellStart"/>
            <w:r w:rsidR="003E72D0">
              <w:t>PZTMirror</w:t>
            </w:r>
            <w:proofErr w:type="spellEnd"/>
            <w:r>
              <w:t>:</w:t>
            </w:r>
            <w:r>
              <w:tab/>
            </w:r>
            <w:r>
              <w:tab/>
            </w:r>
            <w:proofErr w:type="spellStart"/>
            <w:r w:rsidR="003E72D0">
              <w:t>PZTMirror</w:t>
            </w:r>
            <w:r>
              <w:t>Struct</w:t>
            </w:r>
            <w:proofErr w:type="spellEnd"/>
            <w:r>
              <w:t>;</w:t>
            </w:r>
          </w:p>
          <w:p w:rsidR="003E72D0" w:rsidRDefault="00096A17" w:rsidP="00A06558">
            <w:pPr>
              <w:pStyle w:val="TableText"/>
            </w:pPr>
            <w:r>
              <w:t>END_VAR</w:t>
            </w:r>
          </w:p>
          <w:p w:rsidR="003E72D0" w:rsidRDefault="003E72D0" w:rsidP="003E72D0">
            <w:pPr>
              <w:pStyle w:val="TableText"/>
            </w:pPr>
            <w:r>
              <w:t>VAR</w:t>
            </w:r>
          </w:p>
          <w:p w:rsidR="00096A17" w:rsidRPr="00D1340E" w:rsidRDefault="003E72D0" w:rsidP="00A06558">
            <w:pPr>
              <w:pStyle w:val="TableText"/>
            </w:pPr>
            <w:r>
              <w:t>END_VAR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Name</w:t>
            </w:r>
          </w:p>
        </w:tc>
        <w:tc>
          <w:tcPr>
            <w:tcW w:w="6660" w:type="dxa"/>
          </w:tcPr>
          <w:p w:rsidR="00096A17" w:rsidRPr="000E43D8" w:rsidRDefault="003E72D0" w:rsidP="00A06558">
            <w:pPr>
              <w:pStyle w:val="TableText"/>
            </w:pPr>
            <w:proofErr w:type="spellStart"/>
            <w:r>
              <w:t>PZTMirror</w:t>
            </w:r>
            <w:r w:rsidR="00096A17">
              <w:t>FB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096A17" w:rsidRDefault="00096A17" w:rsidP="003E72D0">
            <w:pPr>
              <w:pStyle w:val="TableText"/>
            </w:pPr>
            <w:r>
              <w:t xml:space="preserve">Controls the </w:t>
            </w:r>
            <w:r w:rsidR="003E72D0">
              <w:t>PZT mirrors</w:t>
            </w:r>
            <w:r>
              <w:t xml:space="preserve">. </w:t>
            </w:r>
          </w:p>
        </w:tc>
      </w:tr>
      <w:tr w:rsidR="00800C51">
        <w:tc>
          <w:tcPr>
            <w:tcW w:w="2700" w:type="dxa"/>
          </w:tcPr>
          <w:p w:rsidR="00800C51" w:rsidRDefault="00800C51" w:rsidP="00A06558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800C51" w:rsidRDefault="00800C51" w:rsidP="003E72D0">
            <w:pPr>
              <w:pStyle w:val="TableText"/>
            </w:pPr>
            <w:r>
              <w:t>Name: Request</w:t>
            </w:r>
          </w:p>
          <w:p w:rsidR="00800C51" w:rsidRDefault="00800C51" w:rsidP="003E72D0">
            <w:pPr>
              <w:pStyle w:val="TableText"/>
            </w:pPr>
            <w:r>
              <w:t xml:space="preserve">Type: </w:t>
            </w:r>
            <w:proofErr w:type="spellStart"/>
            <w:r>
              <w:t>SaveRestoreEnum</w:t>
            </w:r>
            <w:proofErr w:type="spellEnd"/>
          </w:p>
          <w:p w:rsidR="00800C51" w:rsidRDefault="00800C51" w:rsidP="003E72D0">
            <w:pPr>
              <w:pStyle w:val="TableText"/>
            </w:pPr>
            <w:r>
              <w:t>Description: Request save/restore/</w:t>
            </w:r>
            <w:proofErr w:type="spellStart"/>
            <w:r>
              <w:t>safemode</w:t>
            </w:r>
            <w:proofErr w:type="spellEnd"/>
            <w:r>
              <w:t xml:space="preserve"> or </w:t>
            </w:r>
            <w:proofErr w:type="spellStart"/>
            <w:r>
              <w:t>noop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096A17" w:rsidRPr="002428DF" w:rsidRDefault="00096A17" w:rsidP="00A06558">
            <w:pPr>
              <w:pStyle w:val="TableText"/>
              <w:rPr>
                <w:b/>
              </w:rPr>
            </w:pPr>
            <w:r>
              <w:t xml:space="preserve">Name: </w:t>
            </w:r>
            <w:proofErr w:type="spellStart"/>
            <w:r w:rsidR="003E72D0">
              <w:t>PZTMirrorIn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 xml:space="preserve">Type: </w:t>
            </w:r>
            <w:proofErr w:type="spellStart"/>
            <w:r w:rsidR="003E72D0">
              <w:t>PZTMirrorInStruct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>Description: Input hardware structure</w:t>
            </w:r>
          </w:p>
        </w:tc>
      </w:tr>
      <w:tr w:rsidR="00800C51">
        <w:tc>
          <w:tcPr>
            <w:tcW w:w="2700" w:type="dxa"/>
          </w:tcPr>
          <w:p w:rsidR="00800C51" w:rsidRDefault="00800C51" w:rsidP="00A06558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800C51" w:rsidRDefault="00800C51" w:rsidP="00A06558">
            <w:pPr>
              <w:pStyle w:val="TableText"/>
            </w:pPr>
            <w:r>
              <w:t xml:space="preserve">Name: </w:t>
            </w:r>
            <w:proofErr w:type="spellStart"/>
            <w:r>
              <w:t>PZTMirror</w:t>
            </w:r>
            <w:r>
              <w:t>Init</w:t>
            </w:r>
            <w:proofErr w:type="spellEnd"/>
          </w:p>
          <w:p w:rsidR="00800C51" w:rsidRDefault="00800C51" w:rsidP="00A06558">
            <w:pPr>
              <w:pStyle w:val="TableText"/>
            </w:pPr>
            <w:r>
              <w:t xml:space="preserve">Type: </w:t>
            </w:r>
            <w:proofErr w:type="spellStart"/>
            <w:r>
              <w:t>PZTMirrorStruct</w:t>
            </w:r>
            <w:proofErr w:type="spellEnd"/>
          </w:p>
          <w:p w:rsidR="00800C51" w:rsidRDefault="00800C51" w:rsidP="00A06558">
            <w:pPr>
              <w:pStyle w:val="TableText"/>
            </w:pPr>
            <w:r>
              <w:t>Desc</w:t>
            </w:r>
            <w:r>
              <w:t>ription: Save/restore variable in persistent memory</w:t>
            </w:r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096A17" w:rsidRDefault="00096A17" w:rsidP="00A06558">
            <w:pPr>
              <w:pStyle w:val="TableText"/>
            </w:pPr>
            <w:r>
              <w:t xml:space="preserve">Name: </w:t>
            </w:r>
            <w:proofErr w:type="spellStart"/>
            <w:r w:rsidR="003E72D0">
              <w:t>PZTMirror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 xml:space="preserve">Type: </w:t>
            </w:r>
            <w:proofErr w:type="spellStart"/>
            <w:r w:rsidR="003E72D0">
              <w:t>PZTMirror</w:t>
            </w:r>
            <w:r>
              <w:t>Struct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>Description: User Interface structure</w:t>
            </w:r>
          </w:p>
        </w:tc>
      </w:tr>
    </w:tbl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F4130E" w:rsidRDefault="00F4130E" w:rsidP="00096A17">
      <w:pPr>
        <w:pStyle w:val="PlainText"/>
      </w:pPr>
    </w:p>
    <w:p w:rsidR="00096A17" w:rsidRDefault="00096A17" w:rsidP="00096A17">
      <w:pPr>
        <w:pStyle w:val="PlainText"/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16"/>
      </w:tblGrid>
      <w:tr w:rsidR="00096A17" w:rsidRPr="0030260D">
        <w:tc>
          <w:tcPr>
            <w:tcW w:w="9616" w:type="dxa"/>
            <w:gridSpan w:val="2"/>
          </w:tcPr>
          <w:p w:rsidR="00096A17" w:rsidRDefault="00096A17" w:rsidP="00A06558">
            <w:pPr>
              <w:pStyle w:val="TableText"/>
              <w:rPr>
                <w:b/>
              </w:rPr>
            </w:pPr>
            <w:r>
              <w:rPr>
                <w:b/>
              </w:rPr>
              <w:t>Visual</w:t>
            </w:r>
          </w:p>
          <w:p w:rsidR="00096A17" w:rsidRPr="00F4130E" w:rsidRDefault="00F4130E" w:rsidP="00A06558">
            <w:pPr>
              <w:pStyle w:val="TableTex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52133" cy="1434987"/>
                  <wp:effectExtent l="25400" t="0" r="8467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133" cy="1434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Name</w:t>
            </w:r>
          </w:p>
        </w:tc>
        <w:tc>
          <w:tcPr>
            <w:tcW w:w="6916" w:type="dxa"/>
          </w:tcPr>
          <w:p w:rsidR="00096A17" w:rsidRPr="000E43D8" w:rsidRDefault="009D282F" w:rsidP="009D282F">
            <w:pPr>
              <w:pStyle w:val="TableText"/>
            </w:pPr>
            <w:proofErr w:type="spellStart"/>
            <w:r>
              <w:t>PZTMirror</w:t>
            </w:r>
            <w:r w:rsidR="002C6CDC">
              <w:t>Viz</w:t>
            </w:r>
            <w:proofErr w:type="spellEnd"/>
          </w:p>
        </w:tc>
      </w:tr>
      <w:tr w:rsidR="00096A17">
        <w:tc>
          <w:tcPr>
            <w:tcW w:w="2700" w:type="dxa"/>
          </w:tcPr>
          <w:p w:rsidR="00096A17" w:rsidRDefault="00096A17" w:rsidP="00A06558">
            <w:pPr>
              <w:pStyle w:val="TableText"/>
            </w:pPr>
            <w:r>
              <w:t>Description</w:t>
            </w:r>
          </w:p>
        </w:tc>
        <w:tc>
          <w:tcPr>
            <w:tcW w:w="6916" w:type="dxa"/>
          </w:tcPr>
          <w:p w:rsidR="00096A17" w:rsidRDefault="00096A17" w:rsidP="009D282F">
            <w:pPr>
              <w:pStyle w:val="TableText"/>
            </w:pPr>
            <w:r>
              <w:t xml:space="preserve">Displays </w:t>
            </w:r>
            <w:r w:rsidR="009D282F">
              <w:t>monitors and sensors for the PZT mirrors</w:t>
            </w:r>
          </w:p>
        </w:tc>
      </w:tr>
      <w:tr w:rsidR="00096A17">
        <w:tc>
          <w:tcPr>
            <w:tcW w:w="2700" w:type="dxa"/>
          </w:tcPr>
          <w:p w:rsidR="00096A17" w:rsidRPr="000E43D8" w:rsidRDefault="00096A17" w:rsidP="00A06558">
            <w:pPr>
              <w:pStyle w:val="TableText"/>
            </w:pPr>
            <w:r>
              <w:t>Placeholder</w:t>
            </w:r>
          </w:p>
        </w:tc>
        <w:tc>
          <w:tcPr>
            <w:tcW w:w="6916" w:type="dxa"/>
          </w:tcPr>
          <w:p w:rsidR="00096A17" w:rsidRPr="002428DF" w:rsidRDefault="00096A17" w:rsidP="00A06558">
            <w:pPr>
              <w:pStyle w:val="TableText"/>
              <w:rPr>
                <w:b/>
              </w:rPr>
            </w:pPr>
            <w:r>
              <w:t xml:space="preserve">Name: </w:t>
            </w:r>
            <w:proofErr w:type="spellStart"/>
            <w:r w:rsidR="002C6CDC">
              <w:t>PZTMirror</w:t>
            </w:r>
            <w:proofErr w:type="spellEnd"/>
          </w:p>
          <w:p w:rsidR="00096A17" w:rsidRDefault="00096A17" w:rsidP="00A06558">
            <w:pPr>
              <w:pStyle w:val="TableText"/>
            </w:pPr>
            <w:r>
              <w:t xml:space="preserve">Type: </w:t>
            </w:r>
            <w:proofErr w:type="spellStart"/>
            <w:r w:rsidR="009D282F">
              <w:t>PZTMirrorStruct</w:t>
            </w:r>
            <w:proofErr w:type="spellEnd"/>
          </w:p>
          <w:p w:rsidR="00096A17" w:rsidRDefault="00096A17" w:rsidP="009D282F">
            <w:pPr>
              <w:pStyle w:val="TableText"/>
            </w:pPr>
            <w:r>
              <w:t xml:space="preserve">Description: </w:t>
            </w:r>
            <w:r w:rsidR="009D282F">
              <w:t>PZT Mirror</w:t>
            </w:r>
            <w:r>
              <w:t xml:space="preserve"> structure</w:t>
            </w:r>
          </w:p>
        </w:tc>
      </w:tr>
    </w:tbl>
    <w:p w:rsidR="00096A17" w:rsidRDefault="00096A17" w:rsidP="00096A17">
      <w:pPr>
        <w:pStyle w:val="PlainText"/>
      </w:pPr>
    </w:p>
    <w:p w:rsidR="00096A17" w:rsidRDefault="00096A17" w:rsidP="00096A17"/>
    <w:p w:rsidR="00096A17" w:rsidRDefault="00096A17" w:rsidP="00096A17"/>
    <w:p w:rsidR="00F0305D" w:rsidRDefault="00800C51"/>
    <w:sectPr w:rsidR="00F0305D" w:rsidSect="00E92DB0">
      <w:headerReference w:type="default" r:id="rId6"/>
      <w:footerReference w:type="even" r:id="rId7"/>
      <w:footerReference w:type="default" r:id="rId8"/>
      <w:headerReference w:type="first" r:id="rId9"/>
      <w:pgSz w:w="12240" w:h="15840" w:code="1"/>
      <w:pgMar w:top="1440" w:right="1440" w:bottom="1440" w:left="144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FE" w:rsidRDefault="00C36E04" w:rsidP="00E92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3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06FE" w:rsidRDefault="00800C5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FE" w:rsidRDefault="00C36E04" w:rsidP="00E92DB0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="00F413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C51">
      <w:rPr>
        <w:rStyle w:val="PageNumber"/>
        <w:noProof/>
      </w:rPr>
      <w:t>5</w:t>
    </w:r>
    <w:r>
      <w:rPr>
        <w:rStyle w:val="PageNumber"/>
      </w:rPr>
      <w:fldChar w:fldCharType="end"/>
    </w:r>
  </w:p>
  <w:p w:rsidR="009906FE" w:rsidRDefault="00800C51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FE" w:rsidRDefault="00F4130E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</w:t>
    </w:r>
    <w:r w:rsidR="00EF7754">
      <w:rPr>
        <w:sz w:val="20"/>
      </w:rPr>
      <w:t>E1200628</w:t>
    </w:r>
    <w:r w:rsidR="00800C51">
      <w:rPr>
        <w:sz w:val="20"/>
      </w:rPr>
      <w:t>-v2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FE" w:rsidRDefault="00F4130E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C36E04" w:rsidRPr="00C36E04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75pt;margin-top:-.75pt;width:78.05pt;height:57pt;z-index:25166028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1025" DrawAspect="Content" ObjectID="_1313663271" r:id="rId2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50EA7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2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A433082"/>
    <w:multiLevelType w:val="multilevel"/>
    <w:tmpl w:val="0DA277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4"/>
  </w:num>
  <w:num w:numId="15">
    <w:abstractNumId w:val="8"/>
  </w:num>
  <w:num w:numId="16">
    <w:abstractNumId w:val="7"/>
  </w:num>
  <w:num w:numId="17">
    <w:abstractNumId w:val="7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8">
    <w:abstractNumId w:val="13"/>
  </w:num>
  <w:num w:numId="19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96A17"/>
    <w:rsid w:val="00096A17"/>
    <w:rsid w:val="00274320"/>
    <w:rsid w:val="002C6CDC"/>
    <w:rsid w:val="003E72D0"/>
    <w:rsid w:val="004C59DE"/>
    <w:rsid w:val="005E59A7"/>
    <w:rsid w:val="006D5F8C"/>
    <w:rsid w:val="007F6A12"/>
    <w:rsid w:val="00800C51"/>
    <w:rsid w:val="008B031B"/>
    <w:rsid w:val="009238C2"/>
    <w:rsid w:val="0095214E"/>
    <w:rsid w:val="00971AA6"/>
    <w:rsid w:val="009D282F"/>
    <w:rsid w:val="00AE7AC6"/>
    <w:rsid w:val="00B547F8"/>
    <w:rsid w:val="00C36E04"/>
    <w:rsid w:val="00C71672"/>
    <w:rsid w:val="00DC324A"/>
    <w:rsid w:val="00E92DB0"/>
    <w:rsid w:val="00EF7754"/>
    <w:rsid w:val="00F4130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17"/>
    <w:pPr>
      <w:spacing w:before="120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096A17"/>
    <w:pPr>
      <w:keepNext/>
      <w:numPr>
        <w:numId w:val="2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96A17"/>
    <w:pPr>
      <w:keepNext/>
      <w:numPr>
        <w:ilvl w:val="1"/>
        <w:numId w:val="20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096A17"/>
    <w:pPr>
      <w:keepNext/>
      <w:numPr>
        <w:ilvl w:val="2"/>
        <w:numId w:val="20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096A17"/>
    <w:pPr>
      <w:keepNext/>
      <w:numPr>
        <w:ilvl w:val="3"/>
        <w:numId w:val="2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096A17"/>
    <w:pPr>
      <w:keepNext/>
      <w:numPr>
        <w:ilvl w:val="4"/>
        <w:numId w:val="20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96A17"/>
    <w:pPr>
      <w:numPr>
        <w:ilvl w:val="5"/>
        <w:numId w:val="2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096A17"/>
    <w:pPr>
      <w:numPr>
        <w:ilvl w:val="6"/>
        <w:numId w:val="2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096A17"/>
    <w:pPr>
      <w:numPr>
        <w:ilvl w:val="7"/>
        <w:numId w:val="2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096A17"/>
    <w:pPr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96A1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96A17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096A17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96A1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096A17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096A17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096A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6A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96A17"/>
    <w:rPr>
      <w:rFonts w:ascii="Arial" w:eastAsia="Times New Roman" w:hAnsi="Arial" w:cs="Times New Roman"/>
      <w:b/>
      <w:i/>
      <w:sz w:val="18"/>
      <w:szCs w:val="20"/>
    </w:rPr>
  </w:style>
  <w:style w:type="paragraph" w:styleId="PlainText">
    <w:name w:val="Plain Text"/>
    <w:basedOn w:val="Normal"/>
    <w:link w:val="PlainTextChar"/>
    <w:rsid w:val="00096A17"/>
  </w:style>
  <w:style w:type="character" w:customStyle="1" w:styleId="PlainTextChar">
    <w:name w:val="Plain Text Char"/>
    <w:basedOn w:val="DefaultParagraphFont"/>
    <w:link w:val="PlainText"/>
    <w:rsid w:val="00096A17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096A1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96A17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HTMLBody">
    <w:name w:val="HTML Body"/>
    <w:rsid w:val="00096A1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Number">
    <w:name w:val="List Number"/>
    <w:basedOn w:val="Normal"/>
    <w:rsid w:val="00096A17"/>
    <w:pPr>
      <w:numPr>
        <w:numId w:val="1"/>
      </w:numPr>
    </w:pPr>
  </w:style>
  <w:style w:type="paragraph" w:styleId="ListNumber2">
    <w:name w:val="List Number 2"/>
    <w:basedOn w:val="Normal"/>
    <w:rsid w:val="00096A17"/>
    <w:pPr>
      <w:numPr>
        <w:numId w:val="2"/>
      </w:numPr>
    </w:pPr>
  </w:style>
  <w:style w:type="paragraph" w:styleId="ListBullet">
    <w:name w:val="List Bullet"/>
    <w:basedOn w:val="Normal"/>
    <w:autoRedefine/>
    <w:rsid w:val="00096A17"/>
    <w:pPr>
      <w:numPr>
        <w:numId w:val="5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096A17"/>
    <w:pPr>
      <w:spacing w:after="120"/>
    </w:pPr>
    <w:rPr>
      <w:b/>
    </w:rPr>
  </w:style>
  <w:style w:type="paragraph" w:styleId="Footer">
    <w:name w:val="footer"/>
    <w:basedOn w:val="Normal"/>
    <w:link w:val="FooterChar"/>
    <w:rsid w:val="00096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6A17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096A17"/>
  </w:style>
  <w:style w:type="paragraph" w:styleId="Header">
    <w:name w:val="header"/>
    <w:basedOn w:val="Normal"/>
    <w:link w:val="HeaderChar"/>
    <w:rsid w:val="00096A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6A17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096A17"/>
    <w:pPr>
      <w:jc w:val="center"/>
    </w:pPr>
    <w:rPr>
      <w:rFonts w:ascii="Times" w:hAnsi="Times"/>
      <w:sz w:val="40"/>
    </w:rPr>
  </w:style>
  <w:style w:type="character" w:customStyle="1" w:styleId="BodyTextChar">
    <w:name w:val="Body Text Char"/>
    <w:basedOn w:val="DefaultParagraphFont"/>
    <w:link w:val="BodyText"/>
    <w:rsid w:val="00096A17"/>
    <w:rPr>
      <w:rFonts w:ascii="Times" w:eastAsia="Times New Roman" w:hAnsi="Times" w:cs="Times New Roman"/>
      <w:sz w:val="40"/>
      <w:szCs w:val="20"/>
    </w:rPr>
  </w:style>
  <w:style w:type="paragraph" w:styleId="TableofFigures">
    <w:name w:val="table of figures"/>
    <w:basedOn w:val="Normal"/>
    <w:next w:val="Normal"/>
    <w:semiHidden/>
    <w:rsid w:val="00096A17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096A17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96A17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096A17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096A17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096A17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096A17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096A17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096A17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096A17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096A17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link w:val="FootnoteTextChar"/>
    <w:semiHidden/>
    <w:rsid w:val="00096A1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6A1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A17"/>
    <w:pPr>
      <w:ind w:left="720"/>
      <w:contextualSpacing/>
    </w:pPr>
  </w:style>
  <w:style w:type="table" w:styleId="TableGrid">
    <w:name w:val="Table Grid"/>
    <w:basedOn w:val="TableNormal"/>
    <w:rsid w:val="00096A1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096A17"/>
    <w:pPr>
      <w:spacing w:before="60" w:after="60"/>
    </w:pPr>
    <w:rPr>
      <w:rFonts w:ascii="Arial" w:hAnsi="Arial" w:cs="Arial"/>
      <w:sz w:val="20"/>
    </w:rPr>
  </w:style>
  <w:style w:type="paragraph" w:customStyle="1" w:styleId="TableCaption">
    <w:name w:val="Table Caption"/>
    <w:basedOn w:val="Caption"/>
    <w:next w:val="PlainText"/>
    <w:rsid w:val="00096A17"/>
    <w:pPr>
      <w:spacing w:after="240"/>
    </w:pPr>
    <w:rPr>
      <w:rFonts w:ascii="Arial" w:hAnsi="Arial"/>
      <w:sz w:val="22"/>
    </w:rPr>
  </w:style>
  <w:style w:type="paragraph" w:customStyle="1" w:styleId="TableCode">
    <w:name w:val="Table Code"/>
    <w:basedOn w:val="TableText"/>
    <w:qFormat/>
    <w:rsid w:val="00096A17"/>
    <w:pPr>
      <w:tabs>
        <w:tab w:val="left" w:pos="734"/>
        <w:tab w:val="left" w:pos="1454"/>
        <w:tab w:val="left" w:pos="2161"/>
        <w:tab w:val="left" w:pos="2894"/>
        <w:tab w:val="left" w:pos="3614"/>
        <w:tab w:val="left" w:pos="4334"/>
      </w:tabs>
    </w:pPr>
    <w:rPr>
      <w:rFonts w:ascii="Courier New" w:hAnsi="Courier New" w:cs="Courier New"/>
      <w:noProof/>
    </w:rPr>
  </w:style>
  <w:style w:type="paragraph" w:customStyle="1" w:styleId="Style1">
    <w:name w:val="Style1"/>
    <w:basedOn w:val="TableCaption"/>
    <w:next w:val="BlockText"/>
    <w:qFormat/>
    <w:rsid w:val="00096A17"/>
  </w:style>
  <w:style w:type="paragraph" w:styleId="BlockText">
    <w:name w:val="Block Text"/>
    <w:basedOn w:val="Normal"/>
    <w:rsid w:val="00096A1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096A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A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391</Words>
  <Characters>2700</Characters>
  <Application>Microsoft Macintosh Word</Application>
  <DocSecurity>0</DocSecurity>
  <Lines>150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TwinCAT Library for PZT Mirrors</vt:lpstr>
    </vt:vector>
  </TitlesOfParts>
  <Manager/>
  <Company/>
  <LinksUpToDate>false</LinksUpToDate>
  <CharactersWithSpaces>3208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TwinCAT Library for PZT Mirrors</dc:title>
  <dc:subject>advance LIGO</dc:subject>
  <dc:creator>Alexa Staley, Daniel Sigg</dc:creator>
  <cp:keywords/>
  <dc:description/>
  <cp:lastModifiedBy>Alexa Staley</cp:lastModifiedBy>
  <cp:revision>2</cp:revision>
  <dcterms:created xsi:type="dcterms:W3CDTF">2013-09-04T20:41:00Z</dcterms:created>
  <dcterms:modified xsi:type="dcterms:W3CDTF">2013-09-04T20:41:00Z</dcterms:modified>
  <cp:category/>
</cp:coreProperties>
</file>