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DA5605" w:rsidRPr="00DA5605">
        <w:t xml:space="preserve"> </w:t>
      </w:r>
      <w:r w:rsidR="00EA70A9">
        <w:t>E1200416</w:t>
      </w:r>
      <w:r w:rsidR="00F5292B">
        <w:t>-v</w:t>
      </w:r>
      <w:r w:rsidR="00191B12">
        <w:t>3</w:t>
      </w:r>
      <w:r>
        <w:tab/>
      </w:r>
      <w:r w:rsidR="007C1DF5">
        <w:rPr>
          <w:rFonts w:ascii="Times" w:hAnsi="Times"/>
          <w:iCs/>
          <w:sz w:val="40"/>
        </w:rPr>
        <w:t>A</w:t>
      </w:r>
      <w:r w:rsidR="002E0EA4" w:rsidRPr="00F06AE8">
        <w:rPr>
          <w:rFonts w:ascii="Times" w:hAnsi="Times"/>
          <w:iCs/>
          <w:sz w:val="40"/>
        </w:rPr>
        <w:t>dvanced L</w:t>
      </w:r>
      <w:r w:rsidRPr="00F06AE8">
        <w:rPr>
          <w:rFonts w:ascii="Times" w:hAnsi="Times"/>
          <w:iCs/>
          <w:sz w:val="40"/>
        </w:rPr>
        <w:t>IGO</w:t>
      </w:r>
      <w:r>
        <w:tab/>
      </w:r>
      <w:r w:rsidR="004C65C4">
        <w:t>10</w:t>
      </w:r>
      <w:bookmarkStart w:id="0" w:name="_GoBack"/>
      <w:bookmarkEnd w:id="0"/>
      <w:r w:rsidR="00191B12">
        <w:t>/</w:t>
      </w:r>
      <w:r w:rsidR="004C65C4">
        <w:t>11</w:t>
      </w:r>
      <w:r w:rsidR="00191B12">
        <w:t>/201</w:t>
      </w:r>
      <w:r w:rsidR="004C65C4">
        <w:t>6</w:t>
      </w:r>
    </w:p>
    <w:p w:rsidR="005F48B2" w:rsidRDefault="002B3E4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6E405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1" w:name="OLE_LINK1"/>
      <w:bookmarkStart w:id="2" w:name="OLE_LINK2"/>
      <w:r>
        <w:t>TwinCAT L</w:t>
      </w:r>
      <w:r w:rsidR="00486271" w:rsidRPr="00486271">
        <w:t xml:space="preserve">ibrary for </w:t>
      </w:r>
      <w:r w:rsidR="0073282B">
        <w:t>Dem</w:t>
      </w:r>
      <w:r w:rsidR="00EA70A9">
        <w:t>odulators</w:t>
      </w:r>
    </w:p>
    <w:bookmarkEnd w:id="1"/>
    <w:bookmarkEnd w:id="2"/>
    <w:p w:rsidR="005F48B2" w:rsidRDefault="002B3E4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C329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6"/>
        <w:gridCol w:w="4780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631FED" w:rsidRDefault="00631FED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37CCE" w:rsidRPr="0030260D">
        <w:tc>
          <w:tcPr>
            <w:tcW w:w="9360" w:type="dxa"/>
            <w:gridSpan w:val="2"/>
          </w:tcPr>
          <w:p w:rsidR="00B37CCE" w:rsidRPr="00EF14FE" w:rsidRDefault="00B37CCE" w:rsidP="007F4004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7F4004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37CCE" w:rsidRPr="000E43D8" w:rsidRDefault="00853332" w:rsidP="007F4004">
            <w:pPr>
              <w:pStyle w:val="TableText"/>
            </w:pPr>
            <w:r>
              <w:t>Demodulator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7F4004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37CCE" w:rsidRPr="000E43D8" w:rsidRDefault="002753BC" w:rsidP="007F4004">
            <w:pPr>
              <w:pStyle w:val="TableText"/>
            </w:pPr>
            <w:r>
              <w:t>2</w:t>
            </w:r>
          </w:p>
        </w:tc>
      </w:tr>
      <w:tr w:rsidR="00B37CCE">
        <w:tc>
          <w:tcPr>
            <w:tcW w:w="2700" w:type="dxa"/>
          </w:tcPr>
          <w:p w:rsidR="00B37CCE" w:rsidRDefault="00B37CCE" w:rsidP="007F4004">
            <w:pPr>
              <w:pStyle w:val="TableText"/>
            </w:pPr>
            <w:r>
              <w:t>TwinCAT</w:t>
            </w:r>
            <w:r w:rsidR="00F13A31">
              <w:t xml:space="preserve"> version</w:t>
            </w:r>
          </w:p>
        </w:tc>
        <w:tc>
          <w:tcPr>
            <w:tcW w:w="6660" w:type="dxa"/>
          </w:tcPr>
          <w:p w:rsidR="00B37CCE" w:rsidRDefault="00811A9D" w:rsidP="007F4004">
            <w:pPr>
              <w:pStyle w:val="TableText"/>
            </w:pPr>
            <w:r>
              <w:t>2.11</w:t>
            </w:r>
          </w:p>
        </w:tc>
      </w:tr>
      <w:tr w:rsidR="00B37CCE">
        <w:tc>
          <w:tcPr>
            <w:tcW w:w="2700" w:type="dxa"/>
          </w:tcPr>
          <w:p w:rsidR="00B37CCE" w:rsidRDefault="00B37CCE" w:rsidP="007F4004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37CCE" w:rsidRDefault="00B04059" w:rsidP="007F4004">
            <w:pPr>
              <w:pStyle w:val="TableText"/>
            </w:pPr>
            <w:r>
              <w:t>Demodulator</w:t>
            </w:r>
          </w:p>
        </w:tc>
      </w:tr>
      <w:tr w:rsidR="00B37CCE">
        <w:tc>
          <w:tcPr>
            <w:tcW w:w="2700" w:type="dxa"/>
          </w:tcPr>
          <w:p w:rsidR="00B37CCE" w:rsidRDefault="00B37CCE" w:rsidP="007F4004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37CCE" w:rsidRDefault="00811A9D" w:rsidP="0033640D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B37CCE">
        <w:tc>
          <w:tcPr>
            <w:tcW w:w="2700" w:type="dxa"/>
          </w:tcPr>
          <w:p w:rsidR="00B37CCE" w:rsidRDefault="00B37CCE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853332" w:rsidRDefault="00853332" w:rsidP="007F4004">
            <w:pPr>
              <w:pStyle w:val="TableText"/>
            </w:pPr>
            <w:r>
              <w:t>Monitors</w:t>
            </w:r>
            <w:r w:rsidR="0060035F">
              <w:t xml:space="preserve"> the </w:t>
            </w:r>
            <w:r w:rsidR="00D511BE">
              <w:t xml:space="preserve">4-channel demodulator, </w:t>
            </w:r>
            <w:hyperlink r:id="rId8" w:history="1">
              <w:r w:rsidR="00D511BE" w:rsidRPr="00D511BE">
                <w:rPr>
                  <w:rStyle w:val="Hyperlink"/>
                </w:rPr>
                <w:t>D0902796</w:t>
              </w:r>
            </w:hyperlink>
            <w:r>
              <w:t xml:space="preserve">, the 2-channel demodulator, </w:t>
            </w:r>
            <w:hyperlink r:id="rId9" w:history="1">
              <w:r w:rsidR="00D511BE" w:rsidRPr="00D511BE">
                <w:rPr>
                  <w:rStyle w:val="Hyperlink"/>
                </w:rPr>
                <w:t>D1000181</w:t>
              </w:r>
            </w:hyperlink>
            <w:r>
              <w:t>, and the 2-channel phase-frequency discriminator</w:t>
            </w:r>
            <w:r w:rsidR="00357E4D">
              <w:t xml:space="preserve">, </w:t>
            </w:r>
            <w:hyperlink r:id="rId10" w:history="1">
              <w:r w:rsidR="00D36FF8" w:rsidRPr="00D36FF8">
                <w:rPr>
                  <w:rStyle w:val="Hyperlink"/>
                </w:rPr>
                <w:t>D1002476</w:t>
              </w:r>
            </w:hyperlink>
            <w:r w:rsidR="00357E4D">
              <w:t>.</w:t>
            </w:r>
          </w:p>
          <w:p w:rsidR="00E94901" w:rsidRDefault="00E94901" w:rsidP="007F4004">
            <w:pPr>
              <w:pStyle w:val="TableText"/>
            </w:pPr>
            <w:r>
              <w:t>Demodulators are used by ISC for length and alignment sensing, whereas phase-frequency demodulators are used for laser locking. Each channels comes with an RF monitor of the LO and the RF inputs. The 2-channel chassis implement an additional</w:t>
            </w:r>
            <w:r w:rsidR="0029622E">
              <w:t xml:space="preserve"> power supply monitor, which indicates that the supply voltages are within range. Each channel of the phase-frequency discriminator has a monitor of the sign of the frequency comparison.</w:t>
            </w:r>
          </w:p>
          <w:p w:rsidR="00CD709F" w:rsidRDefault="00CD709F" w:rsidP="007F4004">
            <w:pPr>
              <w:pStyle w:val="TableText"/>
            </w:pPr>
            <w:r>
              <w:t>The RF detector measures the power off a -20 dB directional coupler. It is a logarithmic device and has the following equation:</w:t>
            </w:r>
          </w:p>
          <w:p w:rsidR="002D3ADB" w:rsidRPr="008C304B" w:rsidRDefault="002D3ADB" w:rsidP="002D3ADB">
            <w:pPr>
              <w:pStyle w:val="TableText"/>
              <w:rPr>
                <w:rFonts w:ascii="Cambria Math" w:hAnsi="Cambria Math"/>
                <w:i/>
              </w:rPr>
            </w:pPr>
            <w:r>
              <w:t>LO:</w:t>
            </w:r>
            <w:r w:rsidR="004D6F0B">
              <w:tab/>
            </w:r>
            <w:r>
              <w:tab/>
            </w:r>
            <m:oMath>
              <m:r>
                <w:rPr>
                  <w:rFonts w:ascii="Cambria Math" w:hAnsi="STIXGeneral-Regular" w:cs="STIXGeneral-Regular"/>
                </w:rPr>
                <m:t>P</m:t>
              </m:r>
              <m:r>
                <w:rPr>
                  <w:rFonts w:ascii="Cambria Math" w:hAnsi="Cambria Math"/>
                </w:rPr>
                <m:t>=-69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dBm</m:t>
              </m:r>
              <m:r>
                <w:rPr>
                  <w:rFonts w:ascii="Cambria Math" w:hAnsi="Cambria Math"/>
                </w:rPr>
                <m:t>+16.667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dBm/V</m:t>
              </m:r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Cambria Math" w:cs="STIXGeneral-Regular"/>
                </w:rPr>
                <m:t>U</m:t>
              </m:r>
            </m:oMath>
          </w:p>
          <w:p w:rsidR="006B66EB" w:rsidRDefault="006B66EB" w:rsidP="006B66EB">
            <w:pPr>
              <w:pStyle w:val="TableText"/>
            </w:pPr>
            <w:r>
              <w:t>RF:</w:t>
            </w:r>
            <w:r>
              <w:tab/>
            </w:r>
            <w:r>
              <w:tab/>
            </w:r>
            <m:oMath>
              <m:r>
                <w:rPr>
                  <w:rFonts w:ascii="Cambria Math" w:hAnsi="Cambria Math" w:cs="STIXGeneral-Regular"/>
                </w:rPr>
                <m:t>P</m:t>
              </m:r>
              <m:r>
                <w:rPr>
                  <w:rFonts w:ascii="Cambria Math" w:hAnsi="Cambria Math"/>
                </w:rPr>
                <m:t>=-72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dBm</m:t>
              </m:r>
              <m:r>
                <w:rPr>
                  <w:rFonts w:ascii="Cambria Math" w:hAnsi="Cambria Math"/>
                </w:rPr>
                <m:t>+16.667</m:t>
              </m:r>
              <m:r>
                <m:rPr>
                  <m:nor/>
                </m:rPr>
                <w:rPr>
                  <w:rFonts w:ascii="Cambria Math" w:hAnsi="Cambria Math"/>
                </w:rPr>
                <m:t xml:space="preserve"> dBm/V</m:t>
              </m:r>
              <m:r>
                <w:rPr>
                  <w:rFonts w:ascii="Cambria Math" w:hAnsi="Cambria Math"/>
                </w:rPr>
                <m:t>×</m:t>
              </m:r>
              <m:r>
                <w:rPr>
                  <w:rFonts w:ascii="Cambria Math" w:hAnsi="STIXGeneral-Regular" w:cs="STIXGeneral-Regular"/>
                </w:rPr>
                <m:t>U</m:t>
              </m:r>
            </m:oMath>
          </w:p>
          <w:p w:rsidR="007E4CE9" w:rsidRDefault="00E819C5" w:rsidP="00CD709F">
            <w:pPr>
              <w:pStyle w:val="TableText"/>
            </w:pPr>
            <w:r>
              <w:t>The 4-channel demodulator chassis used for ASC has the LO split between all channels, whereas the LO for the LSC is per channel.</w:t>
            </w:r>
          </w:p>
        </w:tc>
      </w:tr>
      <w:tr w:rsidR="00BB6A62">
        <w:tc>
          <w:tcPr>
            <w:tcW w:w="2700" w:type="dxa"/>
          </w:tcPr>
          <w:p w:rsidR="00BB6A62" w:rsidRDefault="00BB6A62" w:rsidP="007F4004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832025" w:rsidRDefault="00832025" w:rsidP="007F4004">
            <w:pPr>
              <w:pStyle w:val="TableText"/>
            </w:pPr>
            <w:r w:rsidRPr="00832025">
              <w:t>1 – Power supply voltages out-of-range</w:t>
            </w:r>
          </w:p>
          <w:p w:rsidR="00BB6A62" w:rsidRDefault="00832025" w:rsidP="00EB0A90">
            <w:pPr>
              <w:pStyle w:val="TableText"/>
            </w:pPr>
            <w:r>
              <w:t>2</w:t>
            </w:r>
            <w:r w:rsidR="00BB6A62">
              <w:t xml:space="preserve"> </w:t>
            </w:r>
            <w:r w:rsidR="00BB6A62" w:rsidRPr="00811A9D">
              <w:t>–</w:t>
            </w:r>
            <w:r w:rsidR="00BB6A62">
              <w:t xml:space="preserve"> </w:t>
            </w:r>
            <w:r w:rsidR="00FB7F0D">
              <w:t>L</w:t>
            </w:r>
            <w:r>
              <w:t>O</w:t>
            </w:r>
            <w:r w:rsidR="00BB6A62">
              <w:t xml:space="preserve"> power level out-of-range</w:t>
            </w:r>
          </w:p>
          <w:p w:rsidR="001917F7" w:rsidRDefault="001917F7" w:rsidP="001917F7">
            <w:pPr>
              <w:pStyle w:val="TableText"/>
            </w:pPr>
            <w:r>
              <w:t>3</w:t>
            </w:r>
            <w:r w:rsidR="007B6BA1">
              <w:t xml:space="preserve"> </w:t>
            </w:r>
            <w:r w:rsidR="007B6BA1" w:rsidRPr="00811A9D">
              <w:t>–</w:t>
            </w:r>
            <w:r w:rsidR="007B6BA1">
              <w:t xml:space="preserve"> </w:t>
            </w:r>
            <w:r>
              <w:t>RF power level overload</w:t>
            </w:r>
          </w:p>
          <w:p w:rsidR="007B6BA1" w:rsidRDefault="007B6BA1" w:rsidP="001917F7">
            <w:pPr>
              <w:pStyle w:val="TableText"/>
            </w:pPr>
            <w:r>
              <w:t xml:space="preserve">4 </w:t>
            </w:r>
            <w:r w:rsidRPr="00811A9D">
              <w:t>–</w:t>
            </w:r>
            <w:r>
              <w:t xml:space="preserve"> Sign is wrong</w:t>
            </w:r>
          </w:p>
        </w:tc>
      </w:tr>
      <w:tr w:rsidR="001B1781">
        <w:tc>
          <w:tcPr>
            <w:tcW w:w="2700" w:type="dxa"/>
          </w:tcPr>
          <w:p w:rsidR="001B1781" w:rsidRDefault="001B1781" w:rsidP="007F4004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1B1781" w:rsidRPr="00832025" w:rsidRDefault="001B1781" w:rsidP="007F4004">
            <w:pPr>
              <w:pStyle w:val="TableText"/>
            </w:pPr>
            <w:r>
              <w:t>Error</w:t>
            </w:r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F55F2" w:rsidRPr="0030260D">
        <w:tc>
          <w:tcPr>
            <w:tcW w:w="9360" w:type="dxa"/>
            <w:gridSpan w:val="2"/>
          </w:tcPr>
          <w:p w:rsidR="003F55F2" w:rsidRDefault="003F55F2" w:rsidP="007F4004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Demodulator Type</w:t>
            </w:r>
          </w:p>
          <w:p w:rsidR="003F55F2" w:rsidRDefault="003F55F2" w:rsidP="007F4004">
            <w:pPr>
              <w:pStyle w:val="TableText"/>
            </w:pPr>
            <w:r>
              <w:t>TYPE DemodulatorTypeEnum :</w:t>
            </w:r>
          </w:p>
          <w:p w:rsidR="003F55F2" w:rsidRDefault="003F55F2" w:rsidP="007F4004">
            <w:pPr>
              <w:pStyle w:val="TableText"/>
            </w:pPr>
            <w:r>
              <w:tab/>
              <w:t>(Quad, Single, SingleFast, PhaseFrequency);</w:t>
            </w:r>
          </w:p>
          <w:p w:rsidR="003F55F2" w:rsidRPr="006A4549" w:rsidRDefault="003F55F2" w:rsidP="007F4004">
            <w:pPr>
              <w:pStyle w:val="TableText"/>
            </w:pPr>
            <w:r>
              <w:t>END_TYPE</w:t>
            </w:r>
          </w:p>
        </w:tc>
      </w:tr>
      <w:tr w:rsidR="003F55F2">
        <w:tc>
          <w:tcPr>
            <w:tcW w:w="2700" w:type="dxa"/>
          </w:tcPr>
          <w:p w:rsidR="003F55F2" w:rsidRPr="000E43D8" w:rsidRDefault="003F55F2" w:rsidP="007F400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F55F2" w:rsidRPr="000E43D8" w:rsidRDefault="003F55F2" w:rsidP="007F4004">
            <w:pPr>
              <w:pStyle w:val="TableText"/>
            </w:pPr>
            <w:r>
              <w:t>DemodulatorTypeEnum</w:t>
            </w:r>
          </w:p>
        </w:tc>
      </w:tr>
      <w:tr w:rsidR="003F55F2">
        <w:tc>
          <w:tcPr>
            <w:tcW w:w="2700" w:type="dxa"/>
          </w:tcPr>
          <w:p w:rsidR="003F55F2" w:rsidRDefault="003F55F2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F55F2" w:rsidRDefault="003F55F2" w:rsidP="007F4004">
            <w:pPr>
              <w:pStyle w:val="TableText"/>
              <w:jc w:val="left"/>
            </w:pPr>
            <w:r>
              <w:t>Enumerates the different types of available demodulators</w:t>
            </w:r>
          </w:p>
        </w:tc>
      </w:tr>
      <w:tr w:rsidR="003F55F2">
        <w:tc>
          <w:tcPr>
            <w:tcW w:w="2700" w:type="dxa"/>
          </w:tcPr>
          <w:p w:rsidR="003F55F2" w:rsidRPr="000E43D8" w:rsidRDefault="003F55F2" w:rsidP="007F400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F55F2" w:rsidRPr="000E43D8" w:rsidRDefault="003F55F2" w:rsidP="007F4004">
            <w:pPr>
              <w:pStyle w:val="TableText"/>
            </w:pPr>
            <w:r>
              <w:t>ENUM</w:t>
            </w:r>
          </w:p>
        </w:tc>
      </w:tr>
      <w:tr w:rsidR="003F55F2">
        <w:tc>
          <w:tcPr>
            <w:tcW w:w="2700" w:type="dxa"/>
          </w:tcPr>
          <w:p w:rsidR="003F55F2" w:rsidRDefault="003F55F2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F55F2" w:rsidRDefault="003F55F2" w:rsidP="007F4004">
            <w:pPr>
              <w:pStyle w:val="TableText"/>
            </w:pPr>
            <w:r>
              <w:t>Name: Quad</w:t>
            </w:r>
          </w:p>
          <w:p w:rsidR="003F55F2" w:rsidRDefault="003F55F2" w:rsidP="007F4004">
            <w:pPr>
              <w:pStyle w:val="TableText"/>
            </w:pPr>
            <w:r>
              <w:t>Description: Denotes an ASC quad demodulator chassis used for wavefront sensing</w:t>
            </w:r>
          </w:p>
        </w:tc>
      </w:tr>
      <w:tr w:rsidR="003F55F2">
        <w:tc>
          <w:tcPr>
            <w:tcW w:w="2700" w:type="dxa"/>
          </w:tcPr>
          <w:p w:rsidR="003F55F2" w:rsidRDefault="003F55F2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F55F2" w:rsidRDefault="003F55F2" w:rsidP="007F4004">
            <w:pPr>
              <w:pStyle w:val="TableText"/>
            </w:pPr>
            <w:r>
              <w:t>Name: Single</w:t>
            </w:r>
          </w:p>
          <w:p w:rsidR="003F55F2" w:rsidRDefault="003F55F2" w:rsidP="007F4004">
            <w:pPr>
              <w:pStyle w:val="TableText"/>
            </w:pPr>
            <w:r>
              <w:t>Description: Denotes a single channel of an LSC quad demodulator chassis used for length sensing</w:t>
            </w:r>
          </w:p>
        </w:tc>
      </w:tr>
      <w:tr w:rsidR="003F55F2">
        <w:tc>
          <w:tcPr>
            <w:tcW w:w="2700" w:type="dxa"/>
          </w:tcPr>
          <w:p w:rsidR="003F55F2" w:rsidRDefault="003F55F2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F55F2" w:rsidRDefault="003F55F2" w:rsidP="007F4004">
            <w:pPr>
              <w:pStyle w:val="TableText"/>
            </w:pPr>
            <w:r>
              <w:t>Name: SingleFast</w:t>
            </w:r>
          </w:p>
          <w:p w:rsidR="003F55F2" w:rsidRDefault="003F55F2" w:rsidP="007F4004">
            <w:pPr>
              <w:pStyle w:val="TableText"/>
            </w:pPr>
            <w:r>
              <w:t>Description: Denotes a single channel of a fast LSC dual demodulator chassis used for length sensing</w:t>
            </w:r>
          </w:p>
        </w:tc>
      </w:tr>
      <w:tr w:rsidR="003F55F2">
        <w:tc>
          <w:tcPr>
            <w:tcW w:w="2700" w:type="dxa"/>
          </w:tcPr>
          <w:p w:rsidR="003F55F2" w:rsidRDefault="003F55F2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F55F2" w:rsidRDefault="003F55F2" w:rsidP="007F4004">
            <w:pPr>
              <w:pStyle w:val="TableText"/>
            </w:pPr>
            <w:r>
              <w:t>Name: PhaseFrequency</w:t>
            </w:r>
          </w:p>
          <w:p w:rsidR="003F55F2" w:rsidRDefault="003F55F2" w:rsidP="007F4004">
            <w:pPr>
              <w:pStyle w:val="TableText"/>
            </w:pPr>
            <w:r>
              <w:t>Description: Denotes a single channel of an LSC dual phase-frequency discriminator chassis used for laser locking</w:t>
            </w:r>
          </w:p>
        </w:tc>
      </w:tr>
    </w:tbl>
    <w:p w:rsidR="008C304B" w:rsidRDefault="008C304B"/>
    <w:p w:rsidR="003F55F2" w:rsidRDefault="003F55F2"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A948FD" w:rsidRPr="0030260D">
        <w:tc>
          <w:tcPr>
            <w:tcW w:w="9360" w:type="dxa"/>
            <w:gridSpan w:val="2"/>
          </w:tcPr>
          <w:p w:rsidR="00A948FD" w:rsidRDefault="008E61EC" w:rsidP="007F4004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 xml:space="preserve">Hardware Input </w:t>
            </w:r>
            <w:r w:rsidR="00A948FD">
              <w:rPr>
                <w:b/>
              </w:rPr>
              <w:t>Type</w:t>
            </w:r>
          </w:p>
          <w:p w:rsidR="00331E76" w:rsidRDefault="00331E76" w:rsidP="00331E76">
            <w:pPr>
              <w:pStyle w:val="TableText"/>
            </w:pPr>
            <w:r>
              <w:t xml:space="preserve">TYPE </w:t>
            </w:r>
            <w:r w:rsidR="00D5714A">
              <w:t>Demodulator</w:t>
            </w:r>
            <w:r>
              <w:t>InStruct :</w:t>
            </w:r>
          </w:p>
          <w:p w:rsidR="00331E76" w:rsidRDefault="00331E76" w:rsidP="00331E76">
            <w:pPr>
              <w:pStyle w:val="TableText"/>
            </w:pPr>
            <w:r>
              <w:t>STRUCT</w:t>
            </w:r>
          </w:p>
          <w:p w:rsidR="00331E76" w:rsidRDefault="00C12349" w:rsidP="00331E76">
            <w:pPr>
              <w:pStyle w:val="TableText"/>
            </w:pPr>
            <w:r>
              <w:tab/>
            </w:r>
            <w:r w:rsidR="00720581">
              <w:t>RF</w:t>
            </w:r>
            <w:r w:rsidR="00AD6456">
              <w:t>Mon:</w:t>
            </w:r>
            <w:r w:rsidR="00AD6456">
              <w:tab/>
            </w:r>
            <w:r w:rsidR="00AD6456">
              <w:tab/>
            </w:r>
            <w:r w:rsidR="00AD6456">
              <w:tab/>
            </w:r>
            <w:r w:rsidR="00D5714A">
              <w:tab/>
            </w:r>
            <w:r w:rsidR="00AD6456"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r w:rsidR="00720581">
              <w:t>LO</w:t>
            </w:r>
            <w:r>
              <w:t>Mon:</w:t>
            </w:r>
            <w:r>
              <w:tab/>
            </w:r>
            <w:r>
              <w:tab/>
            </w:r>
            <w:r>
              <w:tab/>
            </w:r>
            <w:r w:rsidR="00D5714A">
              <w:tab/>
            </w:r>
            <w:r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r w:rsidR="00D5714A">
              <w:t>Sign</w:t>
            </w:r>
            <w:r>
              <w:t>:</w:t>
            </w:r>
            <w:r w:rsidR="00D5714A">
              <w:tab/>
            </w:r>
            <w:r w:rsidR="00D5714A">
              <w:tab/>
            </w:r>
            <w:r>
              <w:tab/>
            </w:r>
            <w:r>
              <w:tab/>
              <w:t>BOOL;</w:t>
            </w:r>
          </w:p>
          <w:p w:rsidR="00331E76" w:rsidRDefault="00331E76" w:rsidP="00331E76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31E76" w:rsidRDefault="00331E76" w:rsidP="00331E76">
            <w:pPr>
              <w:pStyle w:val="TableText"/>
            </w:pPr>
            <w:r>
              <w:t>END_STRUCT</w:t>
            </w:r>
          </w:p>
          <w:p w:rsidR="00331E76" w:rsidRPr="00331E76" w:rsidRDefault="00331E76" w:rsidP="00331E76">
            <w:pPr>
              <w:pStyle w:val="TableText"/>
            </w:pPr>
            <w:r>
              <w:t>END_TYPE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7F400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505B9C" w:rsidRPr="000E43D8" w:rsidRDefault="009A107A" w:rsidP="007F4004">
            <w:pPr>
              <w:pStyle w:val="TableText"/>
            </w:pPr>
            <w:r>
              <w:t>DemodulatorInStruct</w:t>
            </w:r>
          </w:p>
        </w:tc>
      </w:tr>
      <w:tr w:rsidR="00FD0003">
        <w:tc>
          <w:tcPr>
            <w:tcW w:w="2700" w:type="dxa"/>
          </w:tcPr>
          <w:p w:rsidR="00FD0003" w:rsidRDefault="00FD0003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E4185F" w:rsidP="007B1C79">
            <w:pPr>
              <w:pStyle w:val="TableText"/>
            </w:pPr>
            <w:r>
              <w:t xml:space="preserve">Structure of the hardware inputs that are wired up for </w:t>
            </w:r>
            <w:r w:rsidR="007B1C79">
              <w:t>a demodulator channel</w:t>
            </w:r>
            <w:r w:rsidR="009B7789">
              <w:t xml:space="preserve">. The phase-frequency discriminator only uses the sign. The 2-channel chassis share a power ok bit. The power ok bit is reflected in the hardware output structure. The second channel daisy chains </w:t>
            </w:r>
            <w:r w:rsidR="00B5700D">
              <w:t>its power ok input from the outp</w:t>
            </w:r>
            <w:r w:rsidR="009B7789">
              <w:t>ut of the first channel.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7F400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A671F5" w:rsidRPr="000E43D8" w:rsidRDefault="00E60CB8" w:rsidP="0091061A">
            <w:pPr>
              <w:pStyle w:val="TableText"/>
            </w:pPr>
            <w:r>
              <w:t>STRUCT</w:t>
            </w:r>
          </w:p>
        </w:tc>
      </w:tr>
      <w:tr w:rsidR="002C2907">
        <w:tc>
          <w:tcPr>
            <w:tcW w:w="2700" w:type="dxa"/>
          </w:tcPr>
          <w:p w:rsidR="002C2907" w:rsidRDefault="002C2907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2C2907" w:rsidRDefault="002C2907" w:rsidP="007F4004">
            <w:pPr>
              <w:pStyle w:val="TableText"/>
            </w:pPr>
            <w:r>
              <w:t>Name: RFMon</w:t>
            </w:r>
          </w:p>
          <w:p w:rsidR="002C2907" w:rsidRDefault="002C2907" w:rsidP="007F4004">
            <w:pPr>
              <w:pStyle w:val="TableText"/>
            </w:pPr>
            <w:r>
              <w:t>Type: INT</w:t>
            </w:r>
          </w:p>
          <w:p w:rsidR="002C2907" w:rsidRDefault="002C2907" w:rsidP="002C2907">
            <w:pPr>
              <w:pStyle w:val="TableText"/>
            </w:pPr>
            <w:r>
              <w:t>Description: Monitors the RF power at the RF input</w:t>
            </w:r>
          </w:p>
        </w:tc>
      </w:tr>
      <w:tr w:rsidR="002C2907">
        <w:tc>
          <w:tcPr>
            <w:tcW w:w="2700" w:type="dxa"/>
          </w:tcPr>
          <w:p w:rsidR="002C2907" w:rsidRDefault="002C2907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2C2907" w:rsidRDefault="002C2907" w:rsidP="007F4004">
            <w:pPr>
              <w:pStyle w:val="TableText"/>
            </w:pPr>
            <w:r>
              <w:t>Name: LOMon</w:t>
            </w:r>
          </w:p>
          <w:p w:rsidR="002C2907" w:rsidRDefault="002C2907" w:rsidP="007F4004">
            <w:pPr>
              <w:pStyle w:val="TableText"/>
            </w:pPr>
            <w:r>
              <w:t>Type: INT</w:t>
            </w:r>
          </w:p>
          <w:p w:rsidR="002C2907" w:rsidRDefault="002C2907" w:rsidP="002C2907">
            <w:pPr>
              <w:pStyle w:val="TableText"/>
            </w:pPr>
            <w:r>
              <w:t>Description: Monitors the RF power at the LO input</w:t>
            </w:r>
          </w:p>
        </w:tc>
      </w:tr>
      <w:tr w:rsidR="00505B9C">
        <w:tc>
          <w:tcPr>
            <w:tcW w:w="2700" w:type="dxa"/>
          </w:tcPr>
          <w:p w:rsidR="00505B9C" w:rsidRDefault="00505B9C" w:rsidP="00EF6C2C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505B9C" w:rsidRDefault="00EF6C2C" w:rsidP="007F4004">
            <w:pPr>
              <w:pStyle w:val="TableText"/>
            </w:pPr>
            <w:r>
              <w:t xml:space="preserve">Name: </w:t>
            </w:r>
            <w:r w:rsidR="00D021B0">
              <w:t>Sign</w:t>
            </w:r>
          </w:p>
          <w:p w:rsidR="00EF6C2C" w:rsidRDefault="00EF6C2C" w:rsidP="007F4004">
            <w:pPr>
              <w:pStyle w:val="TableText"/>
            </w:pPr>
            <w:r>
              <w:t>Type:</w:t>
            </w:r>
            <w:r w:rsidR="00A671F5">
              <w:t xml:space="preserve"> BOOL</w:t>
            </w:r>
          </w:p>
          <w:p w:rsidR="00EF6C2C" w:rsidRDefault="00EF6C2C" w:rsidP="005D7E57">
            <w:pPr>
              <w:pStyle w:val="TableText"/>
            </w:pPr>
            <w:r>
              <w:t>D</w:t>
            </w:r>
            <w:r w:rsidR="0022631D">
              <w:t>e</w:t>
            </w:r>
            <w:r>
              <w:t>scription:</w:t>
            </w:r>
            <w:r w:rsidR="00A671F5">
              <w:t xml:space="preserve"> </w:t>
            </w:r>
            <w:r w:rsidR="005D7E57">
              <w:t>Sign of phase-frequency discriminator</w:t>
            </w:r>
          </w:p>
        </w:tc>
      </w:tr>
      <w:tr w:rsidR="0012159C">
        <w:tc>
          <w:tcPr>
            <w:tcW w:w="2700" w:type="dxa"/>
          </w:tcPr>
          <w:p w:rsidR="0012159C" w:rsidRDefault="0012159C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D021B0" w:rsidRDefault="00D021B0" w:rsidP="00D021B0">
            <w:pPr>
              <w:pStyle w:val="TableText"/>
            </w:pPr>
            <w:r>
              <w:t>Name: PowerOk</w:t>
            </w:r>
          </w:p>
          <w:p w:rsidR="00D021B0" w:rsidRDefault="00D021B0" w:rsidP="00D021B0">
            <w:pPr>
              <w:pStyle w:val="TableText"/>
            </w:pPr>
            <w:r>
              <w:t>Type: BOOL</w:t>
            </w:r>
          </w:p>
          <w:p w:rsidR="0012159C" w:rsidRDefault="00D021B0" w:rsidP="00D021B0">
            <w:pPr>
              <w:pStyle w:val="TableText"/>
            </w:pPr>
            <w:r>
              <w:t>Description: Voltage monitor readback</w:t>
            </w:r>
          </w:p>
        </w:tc>
      </w:tr>
    </w:tbl>
    <w:p w:rsidR="008C304B" w:rsidRDefault="008C304B">
      <w:pPr>
        <w:spacing w:before="0"/>
        <w:jc w:val="left"/>
      </w:pPr>
    </w:p>
    <w:p w:rsidR="008C304B" w:rsidRDefault="008C304B">
      <w:pPr>
        <w:spacing w:before="0"/>
        <w:jc w:val="left"/>
      </w:pPr>
      <w:r>
        <w:br w:type="page"/>
      </w:r>
    </w:p>
    <w:p w:rsidR="00636817" w:rsidRDefault="00636817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E900B9" w:rsidRPr="0030260D">
        <w:tc>
          <w:tcPr>
            <w:tcW w:w="9360" w:type="dxa"/>
            <w:gridSpan w:val="2"/>
          </w:tcPr>
          <w:p w:rsidR="00E900B9" w:rsidRDefault="00E900B9" w:rsidP="007F4004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E900B9" w:rsidRDefault="00E900B9" w:rsidP="007F4004">
            <w:pPr>
              <w:pStyle w:val="TableText"/>
            </w:pPr>
            <w:r>
              <w:t>TYPE Demodulator</w:t>
            </w:r>
            <w:r w:rsidR="006A64CC">
              <w:t>Quad</w:t>
            </w:r>
            <w:r w:rsidR="007F4004">
              <w:t>InStruct</w:t>
            </w:r>
            <w:r>
              <w:t>:</w:t>
            </w:r>
          </w:p>
          <w:p w:rsidR="00C133F9" w:rsidRDefault="00C133F9" w:rsidP="007F4004">
            <w:pPr>
              <w:pStyle w:val="TableText"/>
            </w:pPr>
            <w:r>
              <w:t>STRUCT</w:t>
            </w:r>
          </w:p>
          <w:p w:rsidR="00E900B9" w:rsidRDefault="00E900B9" w:rsidP="007F4004">
            <w:pPr>
              <w:pStyle w:val="TableText"/>
            </w:pPr>
            <w:r>
              <w:tab/>
            </w:r>
            <w:r w:rsidR="001B1781">
              <w:t>Seg</w:t>
            </w:r>
            <w:r w:rsidR="00C133F9">
              <w:t>:</w:t>
            </w:r>
            <w:r w:rsidR="00C133F9">
              <w:tab/>
            </w:r>
            <w:r w:rsidR="00C133F9">
              <w:tab/>
            </w:r>
            <w:r w:rsidR="001B1781">
              <w:tab/>
            </w:r>
            <w:r w:rsidR="00C133F9">
              <w:tab/>
            </w:r>
            <w:r>
              <w:t>ARRAY [1..4] OF DemodulatorInStruct;</w:t>
            </w:r>
          </w:p>
          <w:p w:rsidR="00C133F9" w:rsidRDefault="00C133F9" w:rsidP="007F4004">
            <w:pPr>
              <w:pStyle w:val="TableText"/>
            </w:pPr>
            <w:r>
              <w:t>END_STRUCT</w:t>
            </w:r>
          </w:p>
          <w:p w:rsidR="00E900B9" w:rsidRPr="006A4549" w:rsidRDefault="00E900B9" w:rsidP="007F4004">
            <w:pPr>
              <w:pStyle w:val="TableText"/>
            </w:pPr>
            <w:r>
              <w:t>END_TYPE</w:t>
            </w:r>
          </w:p>
        </w:tc>
      </w:tr>
      <w:tr w:rsidR="00E900B9">
        <w:tc>
          <w:tcPr>
            <w:tcW w:w="2700" w:type="dxa"/>
          </w:tcPr>
          <w:p w:rsidR="00E900B9" w:rsidRPr="000E43D8" w:rsidRDefault="00E900B9" w:rsidP="007F400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E900B9" w:rsidRPr="000E43D8" w:rsidRDefault="00D92565" w:rsidP="007F4004">
            <w:pPr>
              <w:pStyle w:val="TableText"/>
            </w:pPr>
            <w:r>
              <w:t>DemodulatorQuadInStruct</w:t>
            </w:r>
          </w:p>
        </w:tc>
      </w:tr>
      <w:tr w:rsidR="00E900B9">
        <w:tc>
          <w:tcPr>
            <w:tcW w:w="2700" w:type="dxa"/>
          </w:tcPr>
          <w:p w:rsidR="00E900B9" w:rsidRDefault="00E900B9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E900B9" w:rsidRDefault="000906F5" w:rsidP="000906F5">
            <w:pPr>
              <w:pStyle w:val="TableText"/>
              <w:jc w:val="left"/>
            </w:pPr>
            <w:r>
              <w:t>An array of four DemodulatorInStruct used to describe a four channel demodulator chassis used for wavefront sensing</w:t>
            </w:r>
          </w:p>
        </w:tc>
      </w:tr>
      <w:tr w:rsidR="00E900B9">
        <w:tc>
          <w:tcPr>
            <w:tcW w:w="2700" w:type="dxa"/>
          </w:tcPr>
          <w:p w:rsidR="00E900B9" w:rsidRPr="000E43D8" w:rsidRDefault="00E900B9" w:rsidP="007F400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E900B9" w:rsidRPr="000E43D8" w:rsidRDefault="00C133F9" w:rsidP="007F4004">
            <w:pPr>
              <w:pStyle w:val="TableText"/>
            </w:pPr>
            <w:r>
              <w:t>STRUCT</w:t>
            </w:r>
          </w:p>
        </w:tc>
      </w:tr>
      <w:tr w:rsidR="00E900B9">
        <w:tc>
          <w:tcPr>
            <w:tcW w:w="2700" w:type="dxa"/>
          </w:tcPr>
          <w:p w:rsidR="00E900B9" w:rsidRDefault="00E900B9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E900B9" w:rsidRDefault="00E900B9" w:rsidP="007F4004">
            <w:pPr>
              <w:pStyle w:val="TableText"/>
            </w:pPr>
            <w:r>
              <w:t xml:space="preserve">Name: </w:t>
            </w:r>
            <w:r w:rsidR="001B1781">
              <w:t>Seg</w:t>
            </w:r>
          </w:p>
          <w:p w:rsidR="00C133F9" w:rsidRDefault="00C133F9" w:rsidP="007F4004">
            <w:pPr>
              <w:pStyle w:val="TableText"/>
            </w:pPr>
            <w:r>
              <w:t>Type: ARRAY [1..4] OF DemodulatorInStruct</w:t>
            </w:r>
          </w:p>
          <w:p w:rsidR="00E900B9" w:rsidRDefault="00E900B9" w:rsidP="00C133F9">
            <w:pPr>
              <w:pStyle w:val="TableText"/>
            </w:pPr>
            <w:r>
              <w:t xml:space="preserve">Description: </w:t>
            </w:r>
            <w:r w:rsidR="00C133F9">
              <w:t xml:space="preserve">Quad array of demodulator </w:t>
            </w:r>
            <w:r w:rsidR="0087075D">
              <w:t>channel</w:t>
            </w:r>
            <w:r w:rsidR="00C133F9">
              <w:t>s</w:t>
            </w:r>
          </w:p>
        </w:tc>
      </w:tr>
    </w:tbl>
    <w:p w:rsidR="006A4549" w:rsidRDefault="006A4549">
      <w:pPr>
        <w:spacing w:before="0"/>
        <w:jc w:val="left"/>
      </w:pPr>
    </w:p>
    <w:p w:rsidR="008C304B" w:rsidRDefault="008C304B">
      <w:pPr>
        <w:spacing w:before="0"/>
        <w:jc w:val="left"/>
      </w:pPr>
    </w:p>
    <w:p w:rsidR="008C304B" w:rsidRDefault="008C304B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FF5E6F" w:rsidP="007F4004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FD1820" w:rsidRDefault="00FD1820" w:rsidP="00FD1820">
            <w:pPr>
              <w:pStyle w:val="TableText"/>
            </w:pPr>
            <w:r>
              <w:t xml:space="preserve">TYPE </w:t>
            </w:r>
            <w:r w:rsidR="00AA1F11">
              <w:t>Demodulator</w:t>
            </w:r>
            <w:r>
              <w:t>OutStruct :</w:t>
            </w:r>
          </w:p>
          <w:p w:rsidR="00FD1820" w:rsidRDefault="00FD1820" w:rsidP="00FD1820">
            <w:pPr>
              <w:pStyle w:val="TableText"/>
            </w:pPr>
            <w:r>
              <w:t>STRUCT</w:t>
            </w:r>
          </w:p>
          <w:p w:rsidR="0098089D" w:rsidRDefault="0098089D" w:rsidP="0098089D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FD1820" w:rsidRDefault="00FD1820" w:rsidP="00FD1820">
            <w:pPr>
              <w:pStyle w:val="TableText"/>
            </w:pPr>
            <w:r>
              <w:t>END_STRUCT</w:t>
            </w:r>
          </w:p>
          <w:p w:rsidR="006A4549" w:rsidRPr="006A4549" w:rsidRDefault="00FD1820" w:rsidP="00FD1820">
            <w:pPr>
              <w:pStyle w:val="TableText"/>
            </w:pPr>
            <w:r>
              <w:t>END_TYPE</w:t>
            </w:r>
          </w:p>
        </w:tc>
      </w:tr>
      <w:tr w:rsidR="00FD0003">
        <w:tc>
          <w:tcPr>
            <w:tcW w:w="2700" w:type="dxa"/>
          </w:tcPr>
          <w:p w:rsidR="00FD0003" w:rsidRPr="000E43D8" w:rsidRDefault="00FD0003" w:rsidP="007F400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FD0003" w:rsidRPr="000E43D8" w:rsidRDefault="000147A5" w:rsidP="007F4004">
            <w:pPr>
              <w:pStyle w:val="TableText"/>
            </w:pPr>
            <w:r>
              <w:t>DemodulatorOutStruct</w:t>
            </w:r>
          </w:p>
        </w:tc>
      </w:tr>
      <w:tr w:rsidR="00FD0003">
        <w:tc>
          <w:tcPr>
            <w:tcW w:w="2700" w:type="dxa"/>
          </w:tcPr>
          <w:p w:rsidR="00FD0003" w:rsidRDefault="00FD0003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FA0568" w:rsidP="00B0419E">
            <w:pPr>
              <w:pStyle w:val="TableText"/>
              <w:jc w:val="left"/>
            </w:pPr>
            <w:r>
              <w:t xml:space="preserve">Structure of the hardware outputs that are wired up for </w:t>
            </w:r>
            <w:r w:rsidR="00B0419E">
              <w:t>a</w:t>
            </w:r>
            <w:r>
              <w:t xml:space="preserve"> </w:t>
            </w:r>
            <w:r w:rsidR="00B0419E">
              <w:t>demodulator channel.</w:t>
            </w:r>
            <w:r w:rsidR="00647E76">
              <w:t xml:space="preserve"> The power ok bit is a simple reflection of the power ok bit at the input. It is used for daisy chaining multiple channels.</w:t>
            </w:r>
          </w:p>
        </w:tc>
      </w:tr>
      <w:tr w:rsidR="00FD0003">
        <w:tc>
          <w:tcPr>
            <w:tcW w:w="2700" w:type="dxa"/>
          </w:tcPr>
          <w:p w:rsidR="00FD0003" w:rsidRPr="000E43D8" w:rsidRDefault="00FD0003" w:rsidP="007F400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FD0003" w:rsidRPr="000E43D8" w:rsidRDefault="00E84B61" w:rsidP="00E84B61">
            <w:pPr>
              <w:pStyle w:val="TableText"/>
            </w:pPr>
            <w:r>
              <w:t>STRUCT</w:t>
            </w:r>
          </w:p>
        </w:tc>
      </w:tr>
      <w:tr w:rsidR="000147A5">
        <w:tc>
          <w:tcPr>
            <w:tcW w:w="2700" w:type="dxa"/>
          </w:tcPr>
          <w:p w:rsidR="000147A5" w:rsidRDefault="000147A5" w:rsidP="007F400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147A5" w:rsidRDefault="000147A5" w:rsidP="007F4004">
            <w:pPr>
              <w:pStyle w:val="TableText"/>
            </w:pPr>
            <w:r>
              <w:t>Name: PowerOk</w:t>
            </w:r>
          </w:p>
          <w:p w:rsidR="000147A5" w:rsidRDefault="000147A5" w:rsidP="007F4004">
            <w:pPr>
              <w:pStyle w:val="TableText"/>
            </w:pPr>
            <w:r>
              <w:t>Type: BOOL</w:t>
            </w:r>
          </w:p>
          <w:p w:rsidR="000147A5" w:rsidRDefault="000147A5" w:rsidP="007F4004">
            <w:pPr>
              <w:pStyle w:val="TableText"/>
            </w:pPr>
            <w:r>
              <w:t>Description: Voltage monitor readback</w:t>
            </w:r>
          </w:p>
        </w:tc>
      </w:tr>
    </w:tbl>
    <w:p w:rsidR="00BD17FA" w:rsidRDefault="00BD17FA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0F4957" w:rsidP="007F4004">
            <w:pPr>
              <w:pStyle w:val="TableText"/>
              <w:rPr>
                <w:b/>
              </w:rPr>
            </w:pPr>
            <w:r>
              <w:lastRenderedPageBreak/>
              <w:br w:type="page"/>
            </w:r>
            <w:r w:rsidR="00346C4F">
              <w:rPr>
                <w:b/>
              </w:rPr>
              <w:t xml:space="preserve">User </w:t>
            </w:r>
            <w:r w:rsidR="00FF5E6F">
              <w:rPr>
                <w:b/>
              </w:rPr>
              <w:t>Interface Type</w:t>
            </w:r>
          </w:p>
          <w:p w:rsidR="00C9492C" w:rsidRDefault="00C9492C" w:rsidP="00C9492C">
            <w:pPr>
              <w:pStyle w:val="TableText"/>
            </w:pPr>
            <w:r>
              <w:t xml:space="preserve">TYPE </w:t>
            </w:r>
            <w:r w:rsidR="00DC4799">
              <w:t>Demodulator</w:t>
            </w:r>
            <w:r w:rsidR="00CB4C72">
              <w:t>Lsc</w:t>
            </w:r>
            <w:r>
              <w:t>Struct :</w:t>
            </w:r>
          </w:p>
          <w:p w:rsidR="00C9492C" w:rsidRDefault="00C9492C" w:rsidP="00C9492C">
            <w:pPr>
              <w:pStyle w:val="TableText"/>
            </w:pPr>
            <w:r>
              <w:t>STRUCT</w:t>
            </w:r>
          </w:p>
          <w:p w:rsidR="00326AA4" w:rsidRDefault="007F4004" w:rsidP="00C9492C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</w:t>
            </w:r>
            <w:r w:rsidR="00326AA4">
              <w:t>;</w:t>
            </w:r>
          </w:p>
          <w:p w:rsidR="004F03CA" w:rsidRDefault="004F03CA" w:rsidP="007F4004">
            <w:pPr>
              <w:pStyle w:val="TableText"/>
            </w:pPr>
            <w:r>
              <w:tab/>
              <w:t>DemodulatorType:</w:t>
            </w:r>
            <w:r>
              <w:tab/>
            </w:r>
            <w:r>
              <w:tab/>
              <w:t>DemodulatorTypeEnum;</w:t>
            </w:r>
          </w:p>
          <w:p w:rsidR="00C9492C" w:rsidRDefault="00D12336" w:rsidP="00C9492C">
            <w:pPr>
              <w:pStyle w:val="TableText"/>
            </w:pPr>
            <w:r>
              <w:tab/>
              <w:t>RF</w:t>
            </w:r>
            <w:r w:rsidR="00C9492C">
              <w:t>Mon:</w:t>
            </w:r>
            <w:r w:rsidR="00C9492C">
              <w:tab/>
            </w:r>
            <w:r>
              <w:tab/>
            </w:r>
            <w:r w:rsidR="00C9492C">
              <w:tab/>
            </w:r>
            <w:r w:rsidR="00C9492C">
              <w:tab/>
              <w:t>LREAL;</w:t>
            </w:r>
            <w:r w:rsidR="00C9492C">
              <w:tab/>
            </w:r>
          </w:p>
          <w:p w:rsidR="00AD6456" w:rsidRDefault="00AD6456" w:rsidP="00C9492C">
            <w:pPr>
              <w:pStyle w:val="TableText"/>
            </w:pPr>
            <w:r>
              <w:tab/>
            </w:r>
            <w:r w:rsidR="00D12336">
              <w:t>RFMax</w:t>
            </w:r>
            <w:r>
              <w:t>:</w:t>
            </w:r>
            <w:r w:rsidR="00D12336"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D12336" w:rsidP="00C9492C">
            <w:pPr>
              <w:pStyle w:val="TableText"/>
            </w:pPr>
            <w:r>
              <w:tab/>
              <w:t>LO</w:t>
            </w:r>
            <w:r w:rsidR="00C9492C">
              <w:t>Mon:</w:t>
            </w:r>
            <w:r w:rsidR="00C9492C">
              <w:tab/>
            </w:r>
            <w:r w:rsidR="00C9492C">
              <w:tab/>
            </w:r>
            <w:r w:rsidR="00C9492C">
              <w:tab/>
            </w:r>
            <w:r>
              <w:tab/>
            </w:r>
            <w:r w:rsidR="00C9492C">
              <w:t>LREAL;</w:t>
            </w:r>
            <w:r w:rsidR="00C9492C">
              <w:tab/>
            </w:r>
          </w:p>
          <w:p w:rsidR="00AD6456" w:rsidRDefault="00AD6456" w:rsidP="00AD6456">
            <w:pPr>
              <w:pStyle w:val="TableText"/>
            </w:pPr>
            <w:r>
              <w:tab/>
            </w:r>
            <w:r w:rsidR="00213D9D">
              <w:t>LO</w:t>
            </w:r>
            <w:r>
              <w:t>Nom: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A1DB8" w:rsidRDefault="003A1DB8" w:rsidP="003A1DB8">
            <w:pPr>
              <w:pStyle w:val="TableText"/>
            </w:pPr>
            <w:r>
              <w:tab/>
              <w:t>Sign: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404B6F" w:rsidRDefault="00404B6F" w:rsidP="00404B6F">
            <w:pPr>
              <w:pStyle w:val="TableText"/>
            </w:pPr>
            <w:r>
              <w:tab/>
              <w:t>SignNom: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C9492C" w:rsidRDefault="00C9492C" w:rsidP="00C9492C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C9492C" w:rsidRDefault="00C9492C" w:rsidP="00C9492C">
            <w:pPr>
              <w:pStyle w:val="TableText"/>
            </w:pPr>
            <w:r>
              <w:t>END_STRUCT</w:t>
            </w:r>
          </w:p>
          <w:p w:rsidR="00311384" w:rsidRPr="00311384" w:rsidRDefault="00C9492C" w:rsidP="00C9492C">
            <w:pPr>
              <w:pStyle w:val="TableText"/>
            </w:pPr>
            <w:r>
              <w:t>END_TYPE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7F400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A03EB" w:rsidRPr="000E43D8" w:rsidRDefault="00402F55" w:rsidP="007F4004">
            <w:pPr>
              <w:pStyle w:val="TableText"/>
            </w:pPr>
            <w:r>
              <w:t>Demodulator</w:t>
            </w:r>
            <w:r w:rsidR="00AF341A">
              <w:t>Lsc</w:t>
            </w:r>
            <w:r>
              <w:t>Struct</w:t>
            </w:r>
          </w:p>
        </w:tc>
      </w:tr>
      <w:tr w:rsidR="00DA03EB">
        <w:tc>
          <w:tcPr>
            <w:tcW w:w="2700" w:type="dxa"/>
          </w:tcPr>
          <w:p w:rsidR="00DA03EB" w:rsidRDefault="00DA03EB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A03EB" w:rsidRDefault="002A73B1" w:rsidP="0084529B">
            <w:pPr>
              <w:pStyle w:val="TableText"/>
            </w:pPr>
            <w:r>
              <w:t xml:space="preserve">Structure of the user interface tags that are used to control </w:t>
            </w:r>
            <w:r w:rsidR="0084529B">
              <w:t>a single channel of a demodulator or a phase-frequency discriminator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7F400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A03EB" w:rsidRPr="000E43D8" w:rsidRDefault="00880E1C" w:rsidP="007F4004">
            <w:pPr>
              <w:pStyle w:val="TableText"/>
            </w:pPr>
            <w:r>
              <w:t>STRUCT</w:t>
            </w:r>
          </w:p>
        </w:tc>
      </w:tr>
      <w:tr w:rsidR="00636817">
        <w:tc>
          <w:tcPr>
            <w:tcW w:w="2700" w:type="dxa"/>
          </w:tcPr>
          <w:p w:rsidR="00636817" w:rsidRDefault="00636817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636817" w:rsidRDefault="00636817" w:rsidP="007F4004">
            <w:pPr>
              <w:pStyle w:val="TableText"/>
            </w:pPr>
            <w:r>
              <w:t>Name: Error</w:t>
            </w:r>
          </w:p>
          <w:p w:rsidR="00636817" w:rsidRDefault="00636817" w:rsidP="007F4004">
            <w:pPr>
              <w:pStyle w:val="TableText"/>
            </w:pPr>
            <w:r>
              <w:t>Type: ErrorStruct</w:t>
            </w:r>
          </w:p>
          <w:p w:rsidR="00636817" w:rsidRDefault="00636817" w:rsidP="007F4004">
            <w:pPr>
              <w:pStyle w:val="TableText"/>
            </w:pPr>
            <w:r>
              <w:t>Description: For error handler</w:t>
            </w:r>
          </w:p>
        </w:tc>
      </w:tr>
      <w:tr w:rsidR="008266D7">
        <w:tc>
          <w:tcPr>
            <w:tcW w:w="2700" w:type="dxa"/>
          </w:tcPr>
          <w:p w:rsidR="008266D7" w:rsidRDefault="008266D7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8266D7" w:rsidRDefault="008266D7" w:rsidP="007F4004">
            <w:pPr>
              <w:pStyle w:val="TableText"/>
            </w:pPr>
            <w:r>
              <w:t>Name: DemodulatorType</w:t>
            </w:r>
          </w:p>
          <w:p w:rsidR="008266D7" w:rsidRDefault="008266D7" w:rsidP="007F4004">
            <w:pPr>
              <w:pStyle w:val="TableText"/>
            </w:pPr>
            <w:r>
              <w:t>Type: DemodulatorTypeEnum</w:t>
            </w:r>
          </w:p>
          <w:p w:rsidR="008266D7" w:rsidRDefault="008266D7" w:rsidP="008266D7">
            <w:pPr>
              <w:pStyle w:val="TableText"/>
            </w:pPr>
            <w:r>
              <w:t xml:space="preserve">Description: Demotes the type of demodulator or phase-frequency discriminator channel </w:t>
            </w:r>
          </w:p>
        </w:tc>
      </w:tr>
      <w:tr w:rsidR="00100F0B">
        <w:tc>
          <w:tcPr>
            <w:tcW w:w="2700" w:type="dxa"/>
          </w:tcPr>
          <w:p w:rsidR="00100F0B" w:rsidRDefault="00100F0B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100F0B" w:rsidRDefault="00100F0B" w:rsidP="007F4004">
            <w:pPr>
              <w:pStyle w:val="TableText"/>
            </w:pPr>
            <w:r>
              <w:t xml:space="preserve">Name: </w:t>
            </w:r>
            <w:r w:rsidRPr="00741E96">
              <w:t>R</w:t>
            </w:r>
            <w:r>
              <w:t>F</w:t>
            </w:r>
            <w:r w:rsidRPr="00741E96">
              <w:t>Mon</w:t>
            </w:r>
          </w:p>
          <w:p w:rsidR="00100F0B" w:rsidRDefault="00100F0B" w:rsidP="007F4004">
            <w:pPr>
              <w:pStyle w:val="TableText"/>
            </w:pPr>
            <w:r>
              <w:t>Type: LREAL</w:t>
            </w:r>
          </w:p>
          <w:p w:rsidR="00100F0B" w:rsidRDefault="00100F0B" w:rsidP="007F4004">
            <w:pPr>
              <w:pStyle w:val="TableText"/>
            </w:pPr>
            <w:r>
              <w:t xml:space="preserve">Description: </w:t>
            </w:r>
            <w:r w:rsidRPr="00E74B09">
              <w:t xml:space="preserve">Monitors the RF power at the </w:t>
            </w:r>
            <w:r>
              <w:t>RF input</w:t>
            </w:r>
            <w:r w:rsidRPr="00E74B09">
              <w:t xml:space="preserve"> in dBm</w:t>
            </w:r>
          </w:p>
        </w:tc>
      </w:tr>
      <w:tr w:rsidR="00100F0B">
        <w:tc>
          <w:tcPr>
            <w:tcW w:w="2700" w:type="dxa"/>
          </w:tcPr>
          <w:p w:rsidR="00100F0B" w:rsidRDefault="00100F0B" w:rsidP="007F400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100F0B" w:rsidRDefault="00100F0B" w:rsidP="007F4004">
            <w:pPr>
              <w:pStyle w:val="TableText"/>
            </w:pPr>
            <w:r>
              <w:t>Name: RF</w:t>
            </w:r>
            <w:r w:rsidR="0097618F">
              <w:t>Max</w:t>
            </w:r>
          </w:p>
          <w:p w:rsidR="00100F0B" w:rsidRDefault="00100F0B" w:rsidP="007F4004">
            <w:pPr>
              <w:pStyle w:val="TableText"/>
            </w:pPr>
            <w:r>
              <w:t>Type: LREAL</w:t>
            </w:r>
          </w:p>
          <w:p w:rsidR="00100F0B" w:rsidRDefault="00100F0B" w:rsidP="0082688E">
            <w:pPr>
              <w:pStyle w:val="TableText"/>
            </w:pPr>
            <w:r>
              <w:t xml:space="preserve">Description: </w:t>
            </w:r>
            <w:r w:rsidR="0082688E">
              <w:t>Maximum</w:t>
            </w:r>
            <w:r>
              <w:t xml:space="preserve"> value for </w:t>
            </w:r>
            <w:r w:rsidRPr="00E74B09">
              <w:t xml:space="preserve">the RF power at the </w:t>
            </w:r>
            <w:r>
              <w:t>RF</w:t>
            </w:r>
            <w:r w:rsidRPr="00E74B09">
              <w:t xml:space="preserve"> input</w:t>
            </w:r>
            <w:r>
              <w:t xml:space="preserve"> in dBm</w:t>
            </w:r>
          </w:p>
        </w:tc>
      </w:tr>
      <w:tr w:rsidR="00100F0B">
        <w:tc>
          <w:tcPr>
            <w:tcW w:w="2700" w:type="dxa"/>
          </w:tcPr>
          <w:p w:rsidR="00100F0B" w:rsidRDefault="00100F0B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100F0B" w:rsidRDefault="00100F0B" w:rsidP="007F4004">
            <w:pPr>
              <w:pStyle w:val="TableText"/>
            </w:pPr>
            <w:r>
              <w:t>Name: LO</w:t>
            </w:r>
            <w:r w:rsidRPr="00741E96">
              <w:t>Mon</w:t>
            </w:r>
          </w:p>
          <w:p w:rsidR="00100F0B" w:rsidRDefault="00100F0B" w:rsidP="007F4004">
            <w:pPr>
              <w:pStyle w:val="TableText"/>
            </w:pPr>
            <w:r>
              <w:t>Type: LREAL</w:t>
            </w:r>
          </w:p>
          <w:p w:rsidR="00100F0B" w:rsidRDefault="00100F0B" w:rsidP="007F4004">
            <w:pPr>
              <w:pStyle w:val="TableText"/>
            </w:pPr>
            <w:r>
              <w:t xml:space="preserve">Description: </w:t>
            </w:r>
            <w:r w:rsidRPr="00C629DA">
              <w:t xml:space="preserve">Monitors the RF power at the </w:t>
            </w:r>
            <w:r>
              <w:t>LO</w:t>
            </w:r>
            <w:r w:rsidRPr="00C629DA">
              <w:t xml:space="preserve"> input in dBm</w:t>
            </w:r>
          </w:p>
        </w:tc>
      </w:tr>
      <w:tr w:rsidR="00100F0B">
        <w:tc>
          <w:tcPr>
            <w:tcW w:w="2700" w:type="dxa"/>
          </w:tcPr>
          <w:p w:rsidR="00100F0B" w:rsidRDefault="00100F0B" w:rsidP="007F400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100F0B" w:rsidRDefault="00100F0B" w:rsidP="007F4004">
            <w:pPr>
              <w:pStyle w:val="TableText"/>
            </w:pPr>
            <w:r>
              <w:t>Name: LONom</w:t>
            </w:r>
          </w:p>
          <w:p w:rsidR="00100F0B" w:rsidRDefault="00100F0B" w:rsidP="007F4004">
            <w:pPr>
              <w:pStyle w:val="TableText"/>
            </w:pPr>
            <w:r>
              <w:t>Type: LREAL</w:t>
            </w:r>
          </w:p>
          <w:p w:rsidR="00100F0B" w:rsidRDefault="00100F0B" w:rsidP="007F4004">
            <w:pPr>
              <w:pStyle w:val="TableText"/>
            </w:pPr>
            <w:r>
              <w:t xml:space="preserve">Description: Nominal value for </w:t>
            </w:r>
            <w:r w:rsidRPr="00E74B09">
              <w:t xml:space="preserve">the RF power at the </w:t>
            </w:r>
            <w:r>
              <w:t>LO</w:t>
            </w:r>
            <w:r w:rsidRPr="00E74B09">
              <w:t xml:space="preserve"> input</w:t>
            </w:r>
            <w:r>
              <w:t xml:space="preserve"> in dBm</w:t>
            </w:r>
          </w:p>
          <w:p w:rsidR="00223E4C" w:rsidRDefault="00223E4C" w:rsidP="007F4004">
            <w:pPr>
              <w:pStyle w:val="TableText"/>
            </w:pPr>
            <w:r>
              <w:t>Set to -100 to disable test.</w:t>
            </w:r>
          </w:p>
        </w:tc>
      </w:tr>
      <w:tr w:rsidR="00100F0B">
        <w:tc>
          <w:tcPr>
            <w:tcW w:w="2700" w:type="dxa"/>
          </w:tcPr>
          <w:p w:rsidR="00100F0B" w:rsidRDefault="00100F0B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100F0B" w:rsidRDefault="00100F0B" w:rsidP="007F4004">
            <w:pPr>
              <w:pStyle w:val="TableText"/>
            </w:pPr>
            <w:r>
              <w:t>Name: Sign</w:t>
            </w:r>
          </w:p>
          <w:p w:rsidR="00100F0B" w:rsidRDefault="00100F0B" w:rsidP="007F4004">
            <w:pPr>
              <w:pStyle w:val="TableText"/>
            </w:pPr>
            <w:r>
              <w:t>Type: BOOL</w:t>
            </w:r>
          </w:p>
          <w:p w:rsidR="0037191B" w:rsidRDefault="00100F0B" w:rsidP="00100F0B">
            <w:pPr>
              <w:pStyle w:val="TableText"/>
            </w:pPr>
            <w:r>
              <w:t xml:space="preserve">Description: </w:t>
            </w:r>
            <w:r w:rsidRPr="00C629DA">
              <w:t xml:space="preserve">Monitors the </w:t>
            </w:r>
            <w:r>
              <w:t>sign</w:t>
            </w:r>
            <w:r w:rsidRPr="00C629DA">
              <w:t xml:space="preserve"> </w:t>
            </w:r>
            <w:r>
              <w:t>of a phase-frequency discriminator</w:t>
            </w:r>
          </w:p>
          <w:p w:rsidR="00223E4C" w:rsidRDefault="00223E4C" w:rsidP="00100F0B">
            <w:pPr>
              <w:pStyle w:val="TableText"/>
            </w:pPr>
          </w:p>
        </w:tc>
      </w:tr>
      <w:tr w:rsidR="00100F0B">
        <w:tc>
          <w:tcPr>
            <w:tcW w:w="2700" w:type="dxa"/>
          </w:tcPr>
          <w:p w:rsidR="00100F0B" w:rsidRDefault="00100F0B" w:rsidP="007F4004">
            <w:pPr>
              <w:pStyle w:val="TableText"/>
            </w:pPr>
            <w:r>
              <w:lastRenderedPageBreak/>
              <w:t>Input Tag</w:t>
            </w:r>
          </w:p>
        </w:tc>
        <w:tc>
          <w:tcPr>
            <w:tcW w:w="6660" w:type="dxa"/>
          </w:tcPr>
          <w:p w:rsidR="00100F0B" w:rsidRDefault="00100F0B" w:rsidP="007F4004">
            <w:pPr>
              <w:pStyle w:val="TableText"/>
            </w:pPr>
            <w:r>
              <w:t>Name: SignNom</w:t>
            </w:r>
          </w:p>
          <w:p w:rsidR="00100F0B" w:rsidRDefault="00100F0B" w:rsidP="007F4004">
            <w:pPr>
              <w:pStyle w:val="TableText"/>
            </w:pPr>
            <w:r>
              <w:t>Type: LREAL</w:t>
            </w:r>
          </w:p>
          <w:p w:rsidR="00100F0B" w:rsidRDefault="00636817" w:rsidP="007F4004">
            <w:pPr>
              <w:pStyle w:val="TableText"/>
            </w:pPr>
            <w:r>
              <w:t xml:space="preserve">Description: </w:t>
            </w:r>
            <w:r w:rsidR="00100F0B">
              <w:t xml:space="preserve">Nominal value for </w:t>
            </w:r>
            <w:r w:rsidR="00A81EB2" w:rsidRPr="00C629DA">
              <w:t xml:space="preserve">the </w:t>
            </w:r>
            <w:r w:rsidR="00A81EB2">
              <w:t>sign</w:t>
            </w:r>
            <w:r w:rsidR="00A81EB2" w:rsidRPr="00C629DA">
              <w:t xml:space="preserve"> </w:t>
            </w:r>
            <w:r w:rsidR="00A81EB2">
              <w:t>of a phase-frequency discriminator</w:t>
            </w:r>
          </w:p>
        </w:tc>
      </w:tr>
      <w:tr w:rsidR="004F11CB">
        <w:tc>
          <w:tcPr>
            <w:tcW w:w="2700" w:type="dxa"/>
          </w:tcPr>
          <w:p w:rsidR="004F11CB" w:rsidRDefault="00C629DA" w:rsidP="00C629D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F11CB" w:rsidRDefault="004F11CB" w:rsidP="007F4004">
            <w:pPr>
              <w:pStyle w:val="TableText"/>
            </w:pPr>
            <w:r>
              <w:t xml:space="preserve">Name: </w:t>
            </w:r>
            <w:r w:rsidR="00741E96" w:rsidRPr="00741E96">
              <w:t>PowerOk</w:t>
            </w:r>
          </w:p>
          <w:p w:rsidR="004F11CB" w:rsidRDefault="004F11CB" w:rsidP="007F4004">
            <w:pPr>
              <w:pStyle w:val="TableText"/>
            </w:pPr>
            <w:r>
              <w:t>Type:</w:t>
            </w:r>
            <w:r w:rsidR="006D21A7">
              <w:t xml:space="preserve"> BOOL</w:t>
            </w:r>
          </w:p>
          <w:p w:rsidR="004F11CB" w:rsidRDefault="004F11CB" w:rsidP="007F4004">
            <w:pPr>
              <w:pStyle w:val="TableText"/>
            </w:pPr>
            <w:r>
              <w:t>Description:</w:t>
            </w:r>
            <w:r w:rsidR="00C13163">
              <w:t xml:space="preserve"> </w:t>
            </w:r>
            <w:r w:rsidR="00C13163" w:rsidRPr="00C13163">
              <w:t>Voltage monitor readback</w:t>
            </w:r>
          </w:p>
        </w:tc>
      </w:tr>
    </w:tbl>
    <w:p w:rsidR="005757A7" w:rsidRDefault="005757A7">
      <w:pPr>
        <w:spacing w:before="0"/>
        <w:jc w:val="left"/>
      </w:pPr>
    </w:p>
    <w:p w:rsidR="003104F4" w:rsidRDefault="003104F4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5757A7" w:rsidRPr="0030260D">
        <w:tc>
          <w:tcPr>
            <w:tcW w:w="9360" w:type="dxa"/>
            <w:gridSpan w:val="2"/>
          </w:tcPr>
          <w:p w:rsidR="005757A7" w:rsidRDefault="005757A7" w:rsidP="007F4004">
            <w:pPr>
              <w:pStyle w:val="TableText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User Interface Type</w:t>
            </w:r>
          </w:p>
          <w:p w:rsidR="005757A7" w:rsidRDefault="005757A7" w:rsidP="007F4004">
            <w:pPr>
              <w:pStyle w:val="TableText"/>
            </w:pPr>
            <w:r>
              <w:t>TYPE Demodulator</w:t>
            </w:r>
            <w:r w:rsidR="00AF341A">
              <w:t>Asc</w:t>
            </w:r>
            <w:r>
              <w:t>Struct :</w:t>
            </w:r>
          </w:p>
          <w:p w:rsidR="005757A7" w:rsidRDefault="005757A7" w:rsidP="007F4004">
            <w:pPr>
              <w:pStyle w:val="TableText"/>
            </w:pPr>
            <w:r>
              <w:t>STRUCT</w:t>
            </w:r>
          </w:p>
          <w:p w:rsidR="005757A7" w:rsidRDefault="007F4004" w:rsidP="007F4004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</w:t>
            </w:r>
            <w:r w:rsidR="005757A7">
              <w:t>;</w:t>
            </w:r>
          </w:p>
          <w:p w:rsidR="005757A7" w:rsidRDefault="005757A7" w:rsidP="007F4004">
            <w:pPr>
              <w:pStyle w:val="TableText"/>
            </w:pPr>
            <w:r>
              <w:tab/>
              <w:t>RFMon:</w:t>
            </w:r>
            <w:r>
              <w:tab/>
            </w:r>
            <w:r>
              <w:tab/>
            </w:r>
            <w:r>
              <w:tab/>
            </w:r>
            <w:r>
              <w:tab/>
              <w:t>ARRAY [1..4] OF LREAL;</w:t>
            </w:r>
            <w:r>
              <w:tab/>
            </w:r>
          </w:p>
          <w:p w:rsidR="005757A7" w:rsidRDefault="005757A7" w:rsidP="007F4004">
            <w:pPr>
              <w:pStyle w:val="TableText"/>
            </w:pPr>
            <w:r>
              <w:tab/>
              <w:t>RFMax: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5757A7" w:rsidRDefault="005757A7" w:rsidP="007F4004">
            <w:pPr>
              <w:pStyle w:val="TableText"/>
            </w:pPr>
            <w:r>
              <w:tab/>
              <w:t>LOMon</w:t>
            </w:r>
            <w:r w:rsidR="00BF021E">
              <w:t>C</w:t>
            </w:r>
            <w:r w:rsidR="00E36E9B">
              <w:t>hannel</w:t>
            </w:r>
            <w:r>
              <w:t>:</w:t>
            </w:r>
            <w:r>
              <w:tab/>
            </w:r>
            <w:r>
              <w:tab/>
            </w:r>
            <w:r w:rsidR="002A2B58">
              <w:t xml:space="preserve">ARRAY [1..4] OF </w:t>
            </w:r>
            <w:r>
              <w:t>LREAL;</w:t>
            </w:r>
            <w:r>
              <w:tab/>
            </w:r>
          </w:p>
          <w:p w:rsidR="002A2B58" w:rsidRDefault="002A2B58" w:rsidP="002A2B58">
            <w:pPr>
              <w:pStyle w:val="TableText"/>
            </w:pPr>
            <w:r>
              <w:tab/>
              <w:t>LOMon:</w:t>
            </w:r>
            <w:r w:rsidR="00720F7E">
              <w:tab/>
            </w:r>
            <w:r>
              <w:tab/>
            </w:r>
            <w:r>
              <w:tab/>
            </w:r>
            <w:r>
              <w:tab/>
              <w:t>LREAL;</w:t>
            </w:r>
            <w:r>
              <w:tab/>
            </w:r>
          </w:p>
          <w:p w:rsidR="005757A7" w:rsidRDefault="005757A7" w:rsidP="007F4004">
            <w:pPr>
              <w:pStyle w:val="TableText"/>
            </w:pPr>
            <w:r>
              <w:tab/>
              <w:t>LONom: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5757A7" w:rsidRDefault="005757A7" w:rsidP="007F4004">
            <w:pPr>
              <w:pStyle w:val="TableText"/>
            </w:pPr>
            <w:r>
              <w:t>END_STRUCT</w:t>
            </w:r>
          </w:p>
          <w:p w:rsidR="005757A7" w:rsidRPr="00311384" w:rsidRDefault="005757A7" w:rsidP="007F4004">
            <w:pPr>
              <w:pStyle w:val="TableText"/>
            </w:pPr>
            <w:r>
              <w:t>END_TYPE</w:t>
            </w:r>
          </w:p>
        </w:tc>
      </w:tr>
      <w:tr w:rsidR="005757A7">
        <w:tc>
          <w:tcPr>
            <w:tcW w:w="2700" w:type="dxa"/>
          </w:tcPr>
          <w:p w:rsidR="005757A7" w:rsidRPr="000E43D8" w:rsidRDefault="005757A7" w:rsidP="007F400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5757A7" w:rsidRPr="000E43D8" w:rsidRDefault="005757A7" w:rsidP="007F4004">
            <w:pPr>
              <w:pStyle w:val="TableText"/>
            </w:pPr>
            <w:r>
              <w:t>Demodulator</w:t>
            </w:r>
            <w:r w:rsidR="008D2E40">
              <w:t>Asc</w:t>
            </w:r>
            <w:r>
              <w:t>Struct</w:t>
            </w:r>
          </w:p>
        </w:tc>
      </w:tr>
      <w:tr w:rsidR="005757A7">
        <w:tc>
          <w:tcPr>
            <w:tcW w:w="2700" w:type="dxa"/>
          </w:tcPr>
          <w:p w:rsidR="005757A7" w:rsidRDefault="005757A7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5757A7" w:rsidRDefault="005757A7" w:rsidP="00842466">
            <w:pPr>
              <w:pStyle w:val="TableText"/>
            </w:pPr>
            <w:r>
              <w:t xml:space="preserve">Structure of the user interface tags that are used to control a </w:t>
            </w:r>
            <w:r w:rsidR="00842466">
              <w:t xml:space="preserve">four channel </w:t>
            </w:r>
            <w:r>
              <w:t xml:space="preserve">demodulator </w:t>
            </w:r>
            <w:r w:rsidR="00842466">
              <w:t>chassis used for wavefront sensing</w:t>
            </w:r>
          </w:p>
        </w:tc>
      </w:tr>
      <w:tr w:rsidR="005757A7">
        <w:tc>
          <w:tcPr>
            <w:tcW w:w="2700" w:type="dxa"/>
          </w:tcPr>
          <w:p w:rsidR="005757A7" w:rsidRPr="000E43D8" w:rsidRDefault="005757A7" w:rsidP="007F400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5757A7" w:rsidRPr="000E43D8" w:rsidRDefault="005757A7" w:rsidP="007F4004">
            <w:pPr>
              <w:pStyle w:val="TableText"/>
            </w:pPr>
            <w:r>
              <w:t>STRUCT</w:t>
            </w:r>
          </w:p>
        </w:tc>
      </w:tr>
      <w:tr w:rsidR="00636817">
        <w:tc>
          <w:tcPr>
            <w:tcW w:w="2700" w:type="dxa"/>
          </w:tcPr>
          <w:p w:rsidR="00636817" w:rsidRDefault="00636817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636817" w:rsidRDefault="00636817" w:rsidP="007F4004">
            <w:pPr>
              <w:pStyle w:val="TableText"/>
            </w:pPr>
            <w:r>
              <w:t>Name: Error</w:t>
            </w:r>
          </w:p>
          <w:p w:rsidR="00636817" w:rsidRDefault="00636817" w:rsidP="007F4004">
            <w:pPr>
              <w:pStyle w:val="TableText"/>
            </w:pPr>
            <w:r>
              <w:t>Type: ErrorStruct</w:t>
            </w:r>
          </w:p>
          <w:p w:rsidR="00636817" w:rsidRDefault="00636817" w:rsidP="007F4004">
            <w:pPr>
              <w:pStyle w:val="TableText"/>
            </w:pPr>
            <w:r>
              <w:t>Description: For error handler</w:t>
            </w:r>
          </w:p>
        </w:tc>
      </w:tr>
      <w:tr w:rsidR="005757A7">
        <w:tc>
          <w:tcPr>
            <w:tcW w:w="2700" w:type="dxa"/>
          </w:tcPr>
          <w:p w:rsidR="005757A7" w:rsidRDefault="005757A7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5757A7" w:rsidRDefault="005757A7" w:rsidP="007F4004">
            <w:pPr>
              <w:pStyle w:val="TableText"/>
            </w:pPr>
            <w:r>
              <w:t xml:space="preserve">Name: </w:t>
            </w:r>
            <w:r w:rsidRPr="00741E96">
              <w:t>R</w:t>
            </w:r>
            <w:r>
              <w:t>F</w:t>
            </w:r>
            <w:r w:rsidRPr="00741E96">
              <w:t>Mon</w:t>
            </w:r>
          </w:p>
          <w:p w:rsidR="005757A7" w:rsidRDefault="005757A7" w:rsidP="007F4004">
            <w:pPr>
              <w:pStyle w:val="TableText"/>
            </w:pPr>
            <w:r>
              <w:t xml:space="preserve">Type: </w:t>
            </w:r>
            <w:r w:rsidR="001C17B9">
              <w:t xml:space="preserve">ARRAY [1..4] OF </w:t>
            </w:r>
            <w:r>
              <w:t>LREAL</w:t>
            </w:r>
          </w:p>
          <w:p w:rsidR="005757A7" w:rsidRDefault="005757A7" w:rsidP="001C17B9">
            <w:pPr>
              <w:pStyle w:val="TableText"/>
            </w:pPr>
            <w:r>
              <w:t xml:space="preserve">Description: </w:t>
            </w:r>
            <w:r w:rsidRPr="00E74B09">
              <w:t xml:space="preserve">Monitors the RF power at </w:t>
            </w:r>
            <w:r w:rsidR="001C17B9">
              <w:t>each</w:t>
            </w:r>
            <w:r w:rsidRPr="00E74B09">
              <w:t xml:space="preserve"> </w:t>
            </w:r>
            <w:r>
              <w:t>RF input</w:t>
            </w:r>
            <w:r w:rsidRPr="00E74B09">
              <w:t xml:space="preserve"> in dBm</w:t>
            </w:r>
          </w:p>
        </w:tc>
      </w:tr>
      <w:tr w:rsidR="005757A7">
        <w:tc>
          <w:tcPr>
            <w:tcW w:w="2700" w:type="dxa"/>
          </w:tcPr>
          <w:p w:rsidR="005757A7" w:rsidRDefault="005757A7" w:rsidP="007F400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5757A7" w:rsidRDefault="005757A7" w:rsidP="007F4004">
            <w:pPr>
              <w:pStyle w:val="TableText"/>
            </w:pPr>
            <w:r>
              <w:t>Name: RF</w:t>
            </w:r>
            <w:r w:rsidR="00943CDE">
              <w:t>Max</w:t>
            </w:r>
          </w:p>
          <w:p w:rsidR="005757A7" w:rsidRDefault="005757A7" w:rsidP="007F4004">
            <w:pPr>
              <w:pStyle w:val="TableText"/>
            </w:pPr>
            <w:r>
              <w:t>Type: LREAL</w:t>
            </w:r>
          </w:p>
          <w:p w:rsidR="005757A7" w:rsidRDefault="005757A7" w:rsidP="00A146F4">
            <w:pPr>
              <w:pStyle w:val="TableText"/>
            </w:pPr>
            <w:r>
              <w:t xml:space="preserve">Description: </w:t>
            </w:r>
            <w:r w:rsidR="00A146F4">
              <w:t>Maximum</w:t>
            </w:r>
            <w:r>
              <w:t xml:space="preserve"> value for </w:t>
            </w:r>
            <w:r w:rsidRPr="00E74B09">
              <w:t xml:space="preserve">the RF power at the </w:t>
            </w:r>
            <w:r>
              <w:t>RF</w:t>
            </w:r>
            <w:r w:rsidRPr="00E74B09">
              <w:t xml:space="preserve"> input</w:t>
            </w:r>
            <w:r w:rsidR="00A146F4">
              <w:t>s</w:t>
            </w:r>
            <w:r>
              <w:t xml:space="preserve"> in dBm</w:t>
            </w:r>
          </w:p>
        </w:tc>
      </w:tr>
      <w:tr w:rsidR="0092503D">
        <w:tc>
          <w:tcPr>
            <w:tcW w:w="2700" w:type="dxa"/>
          </w:tcPr>
          <w:p w:rsidR="0092503D" w:rsidRDefault="0092503D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92503D" w:rsidRDefault="0092503D" w:rsidP="007F4004">
            <w:pPr>
              <w:pStyle w:val="TableText"/>
            </w:pPr>
            <w:r>
              <w:t>Name: LO</w:t>
            </w:r>
            <w:r w:rsidRPr="00741E96">
              <w:t>Mon</w:t>
            </w:r>
            <w:r>
              <w:t>Channel</w:t>
            </w:r>
          </w:p>
          <w:p w:rsidR="0092503D" w:rsidRDefault="0092503D" w:rsidP="007F4004">
            <w:pPr>
              <w:pStyle w:val="TableText"/>
            </w:pPr>
            <w:r>
              <w:t>Type: LREAL</w:t>
            </w:r>
          </w:p>
          <w:p w:rsidR="0092503D" w:rsidRDefault="0092503D" w:rsidP="009A34ED">
            <w:pPr>
              <w:pStyle w:val="TableText"/>
            </w:pPr>
            <w:r>
              <w:t xml:space="preserve">Description: </w:t>
            </w:r>
            <w:r w:rsidRPr="00C629DA">
              <w:t xml:space="preserve">RF power at </w:t>
            </w:r>
            <w:r w:rsidR="003C08D5">
              <w:t xml:space="preserve">each of </w:t>
            </w:r>
            <w:r>
              <w:t>the LO</w:t>
            </w:r>
            <w:r w:rsidRPr="00C629DA">
              <w:t xml:space="preserve"> input</w:t>
            </w:r>
            <w:r w:rsidR="00E0573C">
              <w:t>s</w:t>
            </w:r>
            <w:r w:rsidRPr="00C629DA">
              <w:t xml:space="preserve"> in dBm</w:t>
            </w:r>
          </w:p>
        </w:tc>
      </w:tr>
      <w:tr w:rsidR="0006070B">
        <w:tc>
          <w:tcPr>
            <w:tcW w:w="2700" w:type="dxa"/>
          </w:tcPr>
          <w:p w:rsidR="0006070B" w:rsidRDefault="0006070B" w:rsidP="007F400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06070B" w:rsidRDefault="0006070B" w:rsidP="007F4004">
            <w:pPr>
              <w:pStyle w:val="TableText"/>
            </w:pPr>
            <w:r>
              <w:t>Name: LO</w:t>
            </w:r>
            <w:r w:rsidRPr="00741E96">
              <w:t>Mon</w:t>
            </w:r>
          </w:p>
          <w:p w:rsidR="0006070B" w:rsidRDefault="0006070B" w:rsidP="007F4004">
            <w:pPr>
              <w:pStyle w:val="TableText"/>
            </w:pPr>
            <w:r>
              <w:t>Type: LREAL</w:t>
            </w:r>
          </w:p>
          <w:p w:rsidR="0006070B" w:rsidRDefault="0006070B" w:rsidP="007F4004">
            <w:pPr>
              <w:pStyle w:val="TableText"/>
            </w:pPr>
            <w:r>
              <w:t xml:space="preserve">Description: </w:t>
            </w:r>
            <w:r w:rsidRPr="00C629DA">
              <w:t xml:space="preserve">RF power at </w:t>
            </w:r>
            <w:r>
              <w:t>the LO</w:t>
            </w:r>
            <w:r w:rsidRPr="00C629DA">
              <w:t xml:space="preserve"> input in dBm</w:t>
            </w:r>
            <w:r>
              <w:t xml:space="preserve"> (sum of all channels)</w:t>
            </w:r>
          </w:p>
        </w:tc>
      </w:tr>
      <w:tr w:rsidR="005757A7">
        <w:tc>
          <w:tcPr>
            <w:tcW w:w="2700" w:type="dxa"/>
          </w:tcPr>
          <w:p w:rsidR="005757A7" w:rsidRDefault="005757A7" w:rsidP="007F400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5757A7" w:rsidRDefault="005757A7" w:rsidP="007F4004">
            <w:pPr>
              <w:pStyle w:val="TableText"/>
            </w:pPr>
            <w:r>
              <w:t>Name: LONom</w:t>
            </w:r>
          </w:p>
          <w:p w:rsidR="005757A7" w:rsidRDefault="005757A7" w:rsidP="007F4004">
            <w:pPr>
              <w:pStyle w:val="TableText"/>
            </w:pPr>
            <w:r>
              <w:t>Type: LREAL</w:t>
            </w:r>
          </w:p>
          <w:p w:rsidR="005757A7" w:rsidRDefault="005757A7" w:rsidP="007F4004">
            <w:pPr>
              <w:pStyle w:val="TableText"/>
            </w:pPr>
            <w:r>
              <w:t xml:space="preserve">Description: Nominal value for </w:t>
            </w:r>
            <w:r w:rsidRPr="00E74B09">
              <w:t xml:space="preserve">the RF power at the </w:t>
            </w:r>
            <w:r>
              <w:t>LO</w:t>
            </w:r>
            <w:r w:rsidRPr="00E74B09">
              <w:t xml:space="preserve"> input</w:t>
            </w:r>
            <w:r>
              <w:t xml:space="preserve"> in dBm</w:t>
            </w:r>
          </w:p>
          <w:p w:rsidR="005438CB" w:rsidRDefault="005438CB" w:rsidP="007F4004">
            <w:pPr>
              <w:pStyle w:val="TableText"/>
            </w:pPr>
            <w:r>
              <w:t>Set to -100 to disable test.</w:t>
            </w:r>
          </w:p>
        </w:tc>
      </w:tr>
    </w:tbl>
    <w:p w:rsidR="006043CD" w:rsidRDefault="006043CD">
      <w:pPr>
        <w:spacing w:before="0"/>
        <w:jc w:val="left"/>
      </w:pPr>
      <w:r>
        <w:br w:type="page"/>
      </w:r>
    </w:p>
    <w:p w:rsidR="003858A7" w:rsidRDefault="003858A7" w:rsidP="00B77DF7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77DF7" w:rsidRPr="0030260D">
        <w:tc>
          <w:tcPr>
            <w:tcW w:w="9360" w:type="dxa"/>
            <w:gridSpan w:val="2"/>
          </w:tcPr>
          <w:p w:rsidR="00B77DF7" w:rsidRDefault="00B77DF7" w:rsidP="007F4004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D1340E" w:rsidRDefault="00D1340E" w:rsidP="00D1340E">
            <w:pPr>
              <w:pStyle w:val="TableText"/>
            </w:pPr>
            <w:r>
              <w:t xml:space="preserve">FUNCTION_BLOCK </w:t>
            </w:r>
            <w:r w:rsidR="002274ED">
              <w:t>Demodulator</w:t>
            </w:r>
            <w:r w:rsidR="00F232C8">
              <w:t>Lsc</w:t>
            </w:r>
            <w:r>
              <w:t>FB</w:t>
            </w:r>
          </w:p>
          <w:p w:rsidR="00191B12" w:rsidRDefault="00D1340E" w:rsidP="00D1340E">
            <w:pPr>
              <w:pStyle w:val="TableText"/>
            </w:pPr>
            <w:r>
              <w:t>VAR_INPUT</w:t>
            </w:r>
          </w:p>
          <w:p w:rsidR="00D1340E" w:rsidRDefault="00191B12" w:rsidP="00D1340E">
            <w:pPr>
              <w:pStyle w:val="TableText"/>
            </w:pPr>
            <w:r>
              <w:tab/>
              <w:t xml:space="preserve">Request: </w:t>
            </w:r>
            <w:r>
              <w:tab/>
            </w:r>
            <w:r>
              <w:tab/>
              <w:t>SaveRestoreEnum;</w:t>
            </w:r>
          </w:p>
          <w:p w:rsidR="00E52053" w:rsidRDefault="00E52053" w:rsidP="00D1340E">
            <w:pPr>
              <w:pStyle w:val="TableText"/>
            </w:pPr>
            <w:r>
              <w:tab/>
            </w:r>
            <w:r w:rsidR="00191B12">
              <w:t>Demodulator</w:t>
            </w:r>
            <w:r>
              <w:t>Type:</w:t>
            </w:r>
            <w:r>
              <w:tab/>
              <w:t>DemodulatorTypeEnum;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r w:rsidR="00191B12">
              <w:t>Demodulator</w:t>
            </w:r>
            <w:r>
              <w:t>In:</w:t>
            </w:r>
            <w:r w:rsidR="00C15A7A">
              <w:tab/>
            </w:r>
            <w:r>
              <w:tab/>
            </w:r>
            <w:r w:rsidR="00191B12">
              <w:t>Demodulator</w:t>
            </w:r>
            <w:r>
              <w:t>InStruct;</w:t>
            </w:r>
          </w:p>
          <w:p w:rsidR="00D1340E" w:rsidRDefault="00D1340E" w:rsidP="00D1340E">
            <w:pPr>
              <w:pStyle w:val="TableText"/>
            </w:pPr>
            <w:r>
              <w:t>END_VAR</w:t>
            </w:r>
          </w:p>
          <w:p w:rsidR="00D1340E" w:rsidRDefault="00D1340E" w:rsidP="00D1340E">
            <w:pPr>
              <w:pStyle w:val="TableText"/>
            </w:pPr>
            <w:r>
              <w:t>VAR_OUTPUT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r w:rsidR="00191B12">
              <w:t>Demodulator</w:t>
            </w:r>
            <w:r>
              <w:t>Out:</w:t>
            </w:r>
            <w:r>
              <w:tab/>
            </w:r>
            <w:r w:rsidR="00191B12">
              <w:t>Demodulator</w:t>
            </w:r>
            <w:r>
              <w:t>OutStruct;</w:t>
            </w:r>
          </w:p>
          <w:p w:rsidR="00D1340E" w:rsidRDefault="00D1340E" w:rsidP="00D1340E">
            <w:pPr>
              <w:pStyle w:val="TableText"/>
            </w:pPr>
            <w:r>
              <w:t>END_VAR</w:t>
            </w:r>
          </w:p>
          <w:p w:rsidR="00191B12" w:rsidRDefault="00D1340E" w:rsidP="00D1340E">
            <w:pPr>
              <w:pStyle w:val="TableText"/>
            </w:pPr>
            <w:r>
              <w:t>VAR_IN_OUT</w:t>
            </w:r>
          </w:p>
          <w:p w:rsidR="00D1340E" w:rsidRDefault="00191B12" w:rsidP="00D1340E">
            <w:pPr>
              <w:pStyle w:val="TableText"/>
            </w:pPr>
            <w:r>
              <w:tab/>
              <w:t>DemodulatorLscInit:</w:t>
            </w:r>
            <w:r>
              <w:tab/>
              <w:t>DemodulatorLscStruct;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r w:rsidR="005E62EB">
              <w:t>Dem</w:t>
            </w:r>
            <w:r w:rsidR="00191B12">
              <w:t>o</w:t>
            </w:r>
            <w:r w:rsidR="005E62EB">
              <w:t>dulator</w:t>
            </w:r>
            <w:r w:rsidR="00191B12">
              <w:t>Lsc:</w:t>
            </w:r>
            <w:r w:rsidR="00191B12">
              <w:tab/>
              <w:t>Demodulator</w:t>
            </w:r>
            <w:r w:rsidR="003A2E24">
              <w:t>Lsc</w:t>
            </w:r>
            <w:r>
              <w:t>Struct;</w:t>
            </w:r>
          </w:p>
          <w:p w:rsidR="007F4004" w:rsidRDefault="00D1340E" w:rsidP="00D1340E">
            <w:pPr>
              <w:pStyle w:val="TableText"/>
            </w:pPr>
            <w:r>
              <w:t>END_VAR</w:t>
            </w:r>
          </w:p>
          <w:p w:rsidR="001B1781" w:rsidRDefault="007F4004" w:rsidP="001B1781">
            <w:pPr>
              <w:pStyle w:val="TableText"/>
            </w:pPr>
            <w:r>
              <w:t>VAR</w:t>
            </w:r>
          </w:p>
          <w:p w:rsidR="00D1340E" w:rsidRPr="00D1340E" w:rsidRDefault="007F4004" w:rsidP="001B1781">
            <w:pPr>
              <w:pStyle w:val="TableText"/>
            </w:pPr>
            <w:r>
              <w:t>END_VAR</w:t>
            </w:r>
          </w:p>
        </w:tc>
      </w:tr>
      <w:tr w:rsidR="00B77DF7">
        <w:tc>
          <w:tcPr>
            <w:tcW w:w="2700" w:type="dxa"/>
          </w:tcPr>
          <w:p w:rsidR="00B77DF7" w:rsidRPr="000E43D8" w:rsidRDefault="00B77DF7" w:rsidP="007F4004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77DF7" w:rsidRPr="000E43D8" w:rsidRDefault="001304C7" w:rsidP="007F4004">
            <w:pPr>
              <w:pStyle w:val="TableText"/>
            </w:pPr>
            <w:r>
              <w:t>Demodulator</w:t>
            </w:r>
            <w:r w:rsidR="00F31A12">
              <w:t>Lsc</w:t>
            </w:r>
            <w:r>
              <w:t>FB</w:t>
            </w:r>
          </w:p>
        </w:tc>
      </w:tr>
      <w:tr w:rsidR="00B77DF7">
        <w:tc>
          <w:tcPr>
            <w:tcW w:w="2700" w:type="dxa"/>
          </w:tcPr>
          <w:p w:rsidR="00B77DF7" w:rsidRDefault="00B77DF7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77DF7" w:rsidRDefault="0062357F" w:rsidP="00BD006C">
            <w:pPr>
              <w:pStyle w:val="TableText"/>
            </w:pPr>
            <w:r>
              <w:t>Controls a single channel of a dem</w:t>
            </w:r>
            <w:r w:rsidR="00CE1E01">
              <w:t>o</w:t>
            </w:r>
            <w:r>
              <w:t>dulator or phase-frequency discriminator chassis</w:t>
            </w:r>
            <w:r w:rsidR="00870F47">
              <w:t xml:space="preserve">. One function block for each </w:t>
            </w:r>
            <w:r w:rsidR="00BD006C">
              <w:t xml:space="preserve">demodulator channel </w:t>
            </w:r>
            <w:r w:rsidR="00870F47">
              <w:t>needs to be instantiated.</w:t>
            </w:r>
          </w:p>
        </w:tc>
      </w:tr>
      <w:tr w:rsidR="00191B12">
        <w:tc>
          <w:tcPr>
            <w:tcW w:w="2700" w:type="dxa"/>
          </w:tcPr>
          <w:p w:rsidR="00191B12" w:rsidRDefault="00191B12" w:rsidP="007F400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191B12" w:rsidRDefault="00191B12" w:rsidP="00BD006C">
            <w:pPr>
              <w:pStyle w:val="TableText"/>
            </w:pPr>
            <w:r>
              <w:t>Name: Request</w:t>
            </w:r>
          </w:p>
          <w:p w:rsidR="00191B12" w:rsidRDefault="00191B12" w:rsidP="00BD006C">
            <w:pPr>
              <w:pStyle w:val="TableText"/>
            </w:pPr>
            <w:r>
              <w:t>Type: SaveRestoreEnum</w:t>
            </w:r>
          </w:p>
          <w:p w:rsidR="00191B12" w:rsidRDefault="00191B12" w:rsidP="00BD006C">
            <w:pPr>
              <w:pStyle w:val="TableText"/>
            </w:pPr>
            <w:r>
              <w:t>Description: Request for save/restore/safemode or noop</w:t>
            </w:r>
          </w:p>
        </w:tc>
      </w:tr>
      <w:tr w:rsidR="002306B7">
        <w:tc>
          <w:tcPr>
            <w:tcW w:w="2700" w:type="dxa"/>
          </w:tcPr>
          <w:p w:rsidR="002306B7" w:rsidRDefault="002306B7" w:rsidP="007F400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2306B7" w:rsidRPr="002428DF" w:rsidRDefault="002306B7" w:rsidP="002306B7">
            <w:pPr>
              <w:pStyle w:val="TableText"/>
              <w:rPr>
                <w:b/>
              </w:rPr>
            </w:pPr>
            <w:r>
              <w:t xml:space="preserve">Name: </w:t>
            </w:r>
            <w:r w:rsidR="00191B12">
              <w:t>Demodulator</w:t>
            </w:r>
            <w:r>
              <w:t>Type</w:t>
            </w:r>
          </w:p>
          <w:p w:rsidR="002306B7" w:rsidRDefault="002306B7" w:rsidP="002306B7">
            <w:pPr>
              <w:pStyle w:val="TableText"/>
            </w:pPr>
            <w:r>
              <w:t>Type: DemodulatorTypeEnum</w:t>
            </w:r>
          </w:p>
          <w:p w:rsidR="002306B7" w:rsidRDefault="002306B7" w:rsidP="002306B7">
            <w:pPr>
              <w:pStyle w:val="TableText"/>
            </w:pPr>
            <w:r>
              <w:t>Description: Defines the used demodulator chassis</w:t>
            </w:r>
          </w:p>
        </w:tc>
      </w:tr>
      <w:tr w:rsidR="00B77DF7">
        <w:tc>
          <w:tcPr>
            <w:tcW w:w="2700" w:type="dxa"/>
          </w:tcPr>
          <w:p w:rsidR="00B77DF7" w:rsidRDefault="00B77DF7" w:rsidP="007F400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77DF7" w:rsidRPr="002428DF" w:rsidRDefault="00B77DF7" w:rsidP="007F4004">
            <w:pPr>
              <w:pStyle w:val="TableText"/>
              <w:rPr>
                <w:b/>
              </w:rPr>
            </w:pPr>
            <w:r>
              <w:t>Name:</w:t>
            </w:r>
            <w:r w:rsidR="002428DF">
              <w:t xml:space="preserve"> </w:t>
            </w:r>
            <w:r w:rsidR="00191B12">
              <w:t>Demodulator</w:t>
            </w:r>
            <w:r w:rsidR="004E3726">
              <w:t>In</w:t>
            </w:r>
          </w:p>
          <w:p w:rsidR="00B77DF7" w:rsidRDefault="00B77DF7" w:rsidP="007F4004">
            <w:pPr>
              <w:pStyle w:val="TableText"/>
            </w:pPr>
            <w:r>
              <w:t>Type:</w:t>
            </w:r>
            <w:r w:rsidR="002428DF">
              <w:t xml:space="preserve"> </w:t>
            </w:r>
            <w:r w:rsidR="00191B12">
              <w:t>Demodulator</w:t>
            </w:r>
            <w:r w:rsidR="004E3726">
              <w:t>InStruct</w:t>
            </w:r>
          </w:p>
          <w:p w:rsidR="00B77DF7" w:rsidRDefault="00B77DF7" w:rsidP="007F4004">
            <w:pPr>
              <w:pStyle w:val="TableText"/>
            </w:pPr>
            <w:r>
              <w:t>Description:</w:t>
            </w:r>
            <w:r w:rsidR="002428DF">
              <w:t xml:space="preserve"> Input hardware structure</w:t>
            </w:r>
          </w:p>
        </w:tc>
      </w:tr>
      <w:tr w:rsidR="00B77DF7">
        <w:tc>
          <w:tcPr>
            <w:tcW w:w="2700" w:type="dxa"/>
          </w:tcPr>
          <w:p w:rsidR="00B77DF7" w:rsidRPr="000E43D8" w:rsidRDefault="00B77DF7" w:rsidP="007F4004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B77DF7" w:rsidRDefault="00B77DF7" w:rsidP="007F4004">
            <w:pPr>
              <w:pStyle w:val="TableText"/>
            </w:pPr>
            <w:r>
              <w:t>Name:</w:t>
            </w:r>
            <w:r w:rsidR="000A46B2">
              <w:t xml:space="preserve"> </w:t>
            </w:r>
            <w:r w:rsidR="004E3726">
              <w:t>Dem</w:t>
            </w:r>
            <w:r w:rsidR="00191B12">
              <w:t>o</w:t>
            </w:r>
            <w:r w:rsidR="004E3726">
              <w:t>dulatorOut</w:t>
            </w:r>
          </w:p>
          <w:p w:rsidR="00B77DF7" w:rsidRDefault="00B77DF7" w:rsidP="007F4004">
            <w:pPr>
              <w:pStyle w:val="TableText"/>
            </w:pPr>
            <w:r>
              <w:t>Type:</w:t>
            </w:r>
            <w:r w:rsidR="000A46B2">
              <w:t xml:space="preserve"> </w:t>
            </w:r>
            <w:r w:rsidR="00191B12">
              <w:t>Demodulator</w:t>
            </w:r>
            <w:r w:rsidR="004E3726">
              <w:t>OutStruct</w:t>
            </w:r>
          </w:p>
          <w:p w:rsidR="00B77DF7" w:rsidRDefault="00B77DF7" w:rsidP="007F4004">
            <w:pPr>
              <w:pStyle w:val="TableText"/>
            </w:pPr>
            <w:r>
              <w:t>Description:</w:t>
            </w:r>
            <w:r w:rsidR="002428DF">
              <w:t xml:space="preserve"> Output hardware structure</w:t>
            </w:r>
          </w:p>
        </w:tc>
      </w:tr>
      <w:tr w:rsidR="00191B12">
        <w:tc>
          <w:tcPr>
            <w:tcW w:w="2700" w:type="dxa"/>
          </w:tcPr>
          <w:p w:rsidR="00191B12" w:rsidRDefault="00191B12" w:rsidP="007F400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191B12" w:rsidRDefault="00191B12" w:rsidP="007F4004">
            <w:pPr>
              <w:pStyle w:val="TableText"/>
            </w:pPr>
            <w:r>
              <w:t>Name: DemodulatorLscInit</w:t>
            </w:r>
          </w:p>
          <w:p w:rsidR="00191B12" w:rsidRDefault="00191B12" w:rsidP="007F4004">
            <w:pPr>
              <w:pStyle w:val="TableText"/>
            </w:pPr>
            <w:r>
              <w:t>Type: DemodulatorLscStruct</w:t>
            </w:r>
          </w:p>
          <w:p w:rsidR="00191B12" w:rsidRDefault="00191B12" w:rsidP="007F4004">
            <w:pPr>
              <w:pStyle w:val="TableText"/>
            </w:pPr>
            <w:r>
              <w:t>Description: Save/restore variable in persistent memory</w:t>
            </w:r>
          </w:p>
        </w:tc>
      </w:tr>
      <w:tr w:rsidR="00B77DF7">
        <w:tc>
          <w:tcPr>
            <w:tcW w:w="2700" w:type="dxa"/>
          </w:tcPr>
          <w:p w:rsidR="00B77DF7" w:rsidRDefault="00B77DF7" w:rsidP="007F400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77DF7" w:rsidRDefault="00B77DF7" w:rsidP="007F4004">
            <w:pPr>
              <w:pStyle w:val="TableText"/>
            </w:pPr>
            <w:r>
              <w:t>Name:</w:t>
            </w:r>
            <w:r w:rsidR="00DF1106">
              <w:t xml:space="preserve"> </w:t>
            </w:r>
            <w:r w:rsidR="004E3726">
              <w:t>Dem</w:t>
            </w:r>
            <w:r w:rsidR="00191B12">
              <w:t>o</w:t>
            </w:r>
            <w:r w:rsidR="004E3726">
              <w:t>dulatorLsc</w:t>
            </w:r>
          </w:p>
          <w:p w:rsidR="00B77DF7" w:rsidRDefault="00B77DF7" w:rsidP="007F4004">
            <w:pPr>
              <w:pStyle w:val="TableText"/>
            </w:pPr>
            <w:r>
              <w:t>Type:</w:t>
            </w:r>
            <w:r w:rsidR="00DF1106">
              <w:t xml:space="preserve"> </w:t>
            </w:r>
            <w:r w:rsidR="004E3726">
              <w:t>Dem</w:t>
            </w:r>
            <w:r w:rsidR="00191B12">
              <w:t>o</w:t>
            </w:r>
            <w:r w:rsidR="004E3726">
              <w:t>dulatorLscStruct</w:t>
            </w:r>
          </w:p>
          <w:p w:rsidR="00B77DF7" w:rsidRDefault="00B77DF7" w:rsidP="007F4004">
            <w:pPr>
              <w:pStyle w:val="TableText"/>
            </w:pPr>
            <w:r>
              <w:t>Description:</w:t>
            </w:r>
            <w:r w:rsidR="00DF1106">
              <w:t xml:space="preserve"> User Interface structure</w:t>
            </w:r>
          </w:p>
        </w:tc>
      </w:tr>
    </w:tbl>
    <w:p w:rsidR="0094053C" w:rsidRDefault="0094053C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94053C" w:rsidRPr="0030260D">
        <w:tc>
          <w:tcPr>
            <w:tcW w:w="9360" w:type="dxa"/>
            <w:gridSpan w:val="2"/>
          </w:tcPr>
          <w:p w:rsidR="0094053C" w:rsidRDefault="0094053C" w:rsidP="007F4004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Function Block</w:t>
            </w:r>
          </w:p>
          <w:p w:rsidR="0094053C" w:rsidRDefault="0094053C" w:rsidP="007F4004">
            <w:pPr>
              <w:pStyle w:val="TableText"/>
            </w:pPr>
            <w:r>
              <w:t>FUNCTION_BLOCK Demodulator</w:t>
            </w:r>
            <w:r w:rsidR="002652F9">
              <w:t>A</w:t>
            </w:r>
            <w:r>
              <w:t>scFB</w:t>
            </w:r>
          </w:p>
          <w:p w:rsidR="00191B12" w:rsidRDefault="0094053C" w:rsidP="007F4004">
            <w:pPr>
              <w:pStyle w:val="TableText"/>
            </w:pPr>
            <w:r>
              <w:t>VAR_INPUT</w:t>
            </w:r>
          </w:p>
          <w:p w:rsidR="0094053C" w:rsidRDefault="00191B12" w:rsidP="007F4004">
            <w:pPr>
              <w:pStyle w:val="TableText"/>
            </w:pPr>
            <w:r>
              <w:tab/>
              <w:t xml:space="preserve">Request: </w:t>
            </w:r>
            <w:r>
              <w:tab/>
            </w:r>
            <w:r>
              <w:tab/>
            </w:r>
            <w:r>
              <w:tab/>
              <w:t>SaveRestoreEnum</w:t>
            </w:r>
          </w:p>
          <w:p w:rsidR="0094053C" w:rsidRDefault="0094053C" w:rsidP="007F4004">
            <w:pPr>
              <w:pStyle w:val="TableText"/>
            </w:pPr>
            <w:r>
              <w:tab/>
            </w:r>
            <w:r w:rsidR="00191B12">
              <w:t>DemodulatorQuadIt</w:t>
            </w:r>
            <w:r>
              <w:t>:</w:t>
            </w:r>
            <w:r>
              <w:tab/>
            </w:r>
            <w:r>
              <w:tab/>
            </w:r>
            <w:r w:rsidR="00341969">
              <w:t>DemodulatorQuadIn</w:t>
            </w:r>
            <w:r w:rsidR="00191B12">
              <w:t>Struct</w:t>
            </w:r>
            <w:r>
              <w:t>;</w:t>
            </w:r>
          </w:p>
          <w:p w:rsidR="0094053C" w:rsidRDefault="0094053C" w:rsidP="007F4004">
            <w:pPr>
              <w:pStyle w:val="TableText"/>
            </w:pPr>
            <w:r>
              <w:t>END_VAR</w:t>
            </w:r>
          </w:p>
          <w:p w:rsidR="00191B12" w:rsidRDefault="0094053C" w:rsidP="007F4004">
            <w:pPr>
              <w:pStyle w:val="TableText"/>
            </w:pPr>
            <w:r>
              <w:t>VAR_IN_OUT</w:t>
            </w:r>
          </w:p>
          <w:p w:rsidR="0094053C" w:rsidRDefault="00191B12" w:rsidP="007F4004">
            <w:pPr>
              <w:pStyle w:val="TableText"/>
            </w:pPr>
            <w:r>
              <w:tab/>
              <w:t>DemodulatorAscInit:</w:t>
            </w:r>
            <w:r>
              <w:tab/>
            </w:r>
            <w:r>
              <w:tab/>
              <w:t>DemodulatorAscStruct;</w:t>
            </w:r>
          </w:p>
          <w:p w:rsidR="0094053C" w:rsidRDefault="0094053C" w:rsidP="007F4004">
            <w:pPr>
              <w:pStyle w:val="TableText"/>
            </w:pPr>
            <w:r>
              <w:tab/>
            </w:r>
            <w:r w:rsidR="00191B12">
              <w:t>Demodulator</w:t>
            </w:r>
            <w:r w:rsidR="002B59DF">
              <w:t>A</w:t>
            </w:r>
            <w:r w:rsidR="00191B12">
              <w:t>sc:</w:t>
            </w:r>
            <w:r w:rsidR="00191B12">
              <w:tab/>
            </w:r>
            <w:r w:rsidR="00191B12">
              <w:tab/>
              <w:t>Demodulator</w:t>
            </w:r>
            <w:r w:rsidR="0079073A">
              <w:t>A</w:t>
            </w:r>
            <w:r>
              <w:t>scStruct;</w:t>
            </w:r>
          </w:p>
          <w:p w:rsidR="007F4004" w:rsidRDefault="0094053C" w:rsidP="007F4004">
            <w:pPr>
              <w:pStyle w:val="TableText"/>
            </w:pPr>
            <w:r>
              <w:t>END_VAR</w:t>
            </w:r>
          </w:p>
          <w:p w:rsidR="007F4004" w:rsidRDefault="007F4004" w:rsidP="007F4004">
            <w:pPr>
              <w:pStyle w:val="TableText"/>
            </w:pPr>
            <w:r>
              <w:t>VAR</w:t>
            </w:r>
          </w:p>
          <w:p w:rsidR="0094053C" w:rsidRPr="00D1340E" w:rsidRDefault="007F4004" w:rsidP="007F4004">
            <w:pPr>
              <w:pStyle w:val="TableText"/>
            </w:pPr>
            <w:r>
              <w:t>END_VAR</w:t>
            </w:r>
          </w:p>
        </w:tc>
      </w:tr>
      <w:tr w:rsidR="0094053C">
        <w:tc>
          <w:tcPr>
            <w:tcW w:w="2700" w:type="dxa"/>
          </w:tcPr>
          <w:p w:rsidR="0094053C" w:rsidRPr="000E43D8" w:rsidRDefault="0094053C" w:rsidP="007F4004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94053C" w:rsidRPr="000E43D8" w:rsidRDefault="0094053C" w:rsidP="00A61021">
            <w:pPr>
              <w:pStyle w:val="TableText"/>
            </w:pPr>
            <w:r>
              <w:t>Demodulator</w:t>
            </w:r>
            <w:r w:rsidR="00A61021">
              <w:t>A</w:t>
            </w:r>
            <w:r>
              <w:t>scFB</w:t>
            </w:r>
          </w:p>
        </w:tc>
      </w:tr>
      <w:tr w:rsidR="0094053C">
        <w:tc>
          <w:tcPr>
            <w:tcW w:w="2700" w:type="dxa"/>
          </w:tcPr>
          <w:p w:rsidR="0094053C" w:rsidRDefault="0094053C" w:rsidP="007F400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4053C" w:rsidRDefault="0094053C" w:rsidP="009C0011">
            <w:pPr>
              <w:pStyle w:val="TableText"/>
            </w:pPr>
            <w:r>
              <w:t xml:space="preserve">Controls a </w:t>
            </w:r>
            <w:r w:rsidR="0098329B">
              <w:t>quad</w:t>
            </w:r>
            <w:r>
              <w:t xml:space="preserve"> channel demodulator chassis. One function block for each </w:t>
            </w:r>
            <w:r w:rsidR="009C0011">
              <w:t xml:space="preserve">ASC </w:t>
            </w:r>
            <w:r>
              <w:t xml:space="preserve">demodulator </w:t>
            </w:r>
            <w:r w:rsidR="009C0011">
              <w:t xml:space="preserve">chassis </w:t>
            </w:r>
            <w:r>
              <w:t>needs to be instantiated.</w:t>
            </w:r>
          </w:p>
        </w:tc>
      </w:tr>
      <w:tr w:rsidR="0094053C">
        <w:tc>
          <w:tcPr>
            <w:tcW w:w="2700" w:type="dxa"/>
          </w:tcPr>
          <w:p w:rsidR="0094053C" w:rsidRDefault="0094053C" w:rsidP="007F400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4053C" w:rsidRPr="002428DF" w:rsidRDefault="0094053C" w:rsidP="007F4004">
            <w:pPr>
              <w:pStyle w:val="TableText"/>
              <w:rPr>
                <w:b/>
              </w:rPr>
            </w:pPr>
            <w:r>
              <w:t xml:space="preserve">Name: </w:t>
            </w:r>
            <w:r w:rsidR="00191B12">
              <w:t>DemodulatorQuadIt</w:t>
            </w:r>
          </w:p>
          <w:p w:rsidR="0094053C" w:rsidRDefault="0094053C" w:rsidP="007F4004">
            <w:pPr>
              <w:pStyle w:val="TableText"/>
            </w:pPr>
            <w:r>
              <w:t xml:space="preserve">Type: </w:t>
            </w:r>
            <w:r w:rsidR="00AA2DC5">
              <w:t>DemodulatorQuadInStruct</w:t>
            </w:r>
          </w:p>
          <w:p w:rsidR="0094053C" w:rsidRDefault="0094053C" w:rsidP="007F4004">
            <w:pPr>
              <w:pStyle w:val="TableText"/>
            </w:pPr>
            <w:r>
              <w:t>Description: Input hardware structure</w:t>
            </w:r>
          </w:p>
        </w:tc>
      </w:tr>
      <w:tr w:rsidR="00191B12">
        <w:tc>
          <w:tcPr>
            <w:tcW w:w="2700" w:type="dxa"/>
          </w:tcPr>
          <w:p w:rsidR="00191B12" w:rsidRDefault="00191B12" w:rsidP="007F400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191B12" w:rsidRDefault="00191B12" w:rsidP="007F4004">
            <w:pPr>
              <w:pStyle w:val="TableText"/>
            </w:pPr>
            <w:r>
              <w:t>Name: DemodulatorAscInit</w:t>
            </w:r>
          </w:p>
          <w:p w:rsidR="00191B12" w:rsidRDefault="00191B12" w:rsidP="007F4004">
            <w:pPr>
              <w:pStyle w:val="TableText"/>
            </w:pPr>
            <w:r>
              <w:t>Type: DemodulatorAscStruct</w:t>
            </w:r>
          </w:p>
          <w:p w:rsidR="00191B12" w:rsidRDefault="00191B12" w:rsidP="007F4004">
            <w:pPr>
              <w:pStyle w:val="TableText"/>
            </w:pPr>
            <w:r>
              <w:t>Description: Save/restore variable in persistent memory</w:t>
            </w:r>
          </w:p>
        </w:tc>
      </w:tr>
      <w:tr w:rsidR="0094053C">
        <w:tc>
          <w:tcPr>
            <w:tcW w:w="2700" w:type="dxa"/>
          </w:tcPr>
          <w:p w:rsidR="0094053C" w:rsidRDefault="0094053C" w:rsidP="007F400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94053C" w:rsidRDefault="0094053C" w:rsidP="007F4004">
            <w:pPr>
              <w:pStyle w:val="TableText"/>
            </w:pPr>
            <w:r>
              <w:t xml:space="preserve">Name: </w:t>
            </w:r>
            <w:r w:rsidR="00191B12">
              <w:t>Demodulator</w:t>
            </w:r>
            <w:r w:rsidR="00AA2DC5">
              <w:t>Asc</w:t>
            </w:r>
          </w:p>
          <w:p w:rsidR="0094053C" w:rsidRDefault="0094053C" w:rsidP="007F4004">
            <w:pPr>
              <w:pStyle w:val="TableText"/>
            </w:pPr>
            <w:r>
              <w:t xml:space="preserve">Type: </w:t>
            </w:r>
            <w:r w:rsidR="00191B12">
              <w:t>Demodulator</w:t>
            </w:r>
            <w:r w:rsidR="00AA2DC5">
              <w:t>AscStruct</w:t>
            </w:r>
          </w:p>
          <w:p w:rsidR="0094053C" w:rsidRDefault="0094053C" w:rsidP="007F4004">
            <w:pPr>
              <w:pStyle w:val="TableText"/>
            </w:pPr>
            <w:r>
              <w:t>Description: User Interface structure</w:t>
            </w:r>
          </w:p>
        </w:tc>
      </w:tr>
    </w:tbl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p w:rsidR="001B1781" w:rsidRDefault="001B1781" w:rsidP="002428DF">
      <w:pPr>
        <w:pStyle w:val="PlainText"/>
      </w:pPr>
    </w:p>
    <w:p w:rsidR="007F4004" w:rsidRDefault="007F4004" w:rsidP="002428DF">
      <w:pPr>
        <w:pStyle w:val="PlainText"/>
      </w:pPr>
    </w:p>
    <w:p w:rsidR="007F4004" w:rsidRDefault="007F4004" w:rsidP="002428DF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001"/>
        <w:gridCol w:w="6359"/>
      </w:tblGrid>
      <w:tr w:rsidR="007F4004" w:rsidRPr="0030260D">
        <w:tc>
          <w:tcPr>
            <w:tcW w:w="9360" w:type="dxa"/>
            <w:gridSpan w:val="2"/>
          </w:tcPr>
          <w:p w:rsidR="007F4004" w:rsidRDefault="007F4004" w:rsidP="007F4004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Visual</w:t>
            </w:r>
          </w:p>
          <w:p w:rsidR="007F4004" w:rsidRPr="00D301A8" w:rsidRDefault="00D301A8" w:rsidP="007F4004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66533" cy="1833791"/>
                  <wp:effectExtent l="25400" t="0" r="8467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386" cy="1837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004">
        <w:tc>
          <w:tcPr>
            <w:tcW w:w="3001" w:type="dxa"/>
          </w:tcPr>
          <w:p w:rsidR="007F4004" w:rsidRPr="000E43D8" w:rsidRDefault="007F4004" w:rsidP="007F4004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7F4004" w:rsidRPr="000E43D8" w:rsidRDefault="00935693" w:rsidP="007F4004">
            <w:pPr>
              <w:pStyle w:val="TableText"/>
            </w:pPr>
            <w:r>
              <w:t>DemodulatorAscVis</w:t>
            </w:r>
          </w:p>
        </w:tc>
      </w:tr>
      <w:tr w:rsidR="007F4004">
        <w:tc>
          <w:tcPr>
            <w:tcW w:w="3001" w:type="dxa"/>
          </w:tcPr>
          <w:p w:rsidR="007F4004" w:rsidRDefault="007F4004" w:rsidP="007F4004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7F4004" w:rsidRDefault="007F4004" w:rsidP="007F4004">
            <w:pPr>
              <w:pStyle w:val="TableText"/>
            </w:pPr>
            <w:r>
              <w:t>Displays RF Max and Mon</w:t>
            </w:r>
            <w:r w:rsidR="00F4580B">
              <w:t>, LO Mon and Nom, p</w:t>
            </w:r>
            <w:r>
              <w:t>ower status,</w:t>
            </w:r>
            <w:r w:rsidR="00F4580B">
              <w:t xml:space="preserve"> sign status,</w:t>
            </w:r>
            <w:r>
              <w:t xml:space="preserve"> and error status</w:t>
            </w:r>
          </w:p>
        </w:tc>
      </w:tr>
      <w:tr w:rsidR="007F4004">
        <w:tc>
          <w:tcPr>
            <w:tcW w:w="3001" w:type="dxa"/>
          </w:tcPr>
          <w:p w:rsidR="007F4004" w:rsidRPr="000E43D8" w:rsidRDefault="007F4004" w:rsidP="007F4004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7F4004" w:rsidRPr="002428DF" w:rsidRDefault="00C30447" w:rsidP="007F4004">
            <w:pPr>
              <w:pStyle w:val="TableText"/>
              <w:rPr>
                <w:b/>
              </w:rPr>
            </w:pPr>
            <w:r>
              <w:t>Name: DemodulatorAsc</w:t>
            </w:r>
          </w:p>
          <w:p w:rsidR="007F4004" w:rsidRDefault="007F4004" w:rsidP="007F4004">
            <w:pPr>
              <w:pStyle w:val="TableText"/>
            </w:pPr>
            <w:r>
              <w:t>Type: DemodulatorAscStruct</w:t>
            </w:r>
          </w:p>
          <w:p w:rsidR="007F4004" w:rsidRDefault="001B1781" w:rsidP="007F4004">
            <w:pPr>
              <w:pStyle w:val="TableText"/>
            </w:pPr>
            <w:r>
              <w:t>Description: Asc</w:t>
            </w:r>
            <w:r w:rsidR="007F4004">
              <w:t xml:space="preserve"> Demodulator structure</w:t>
            </w:r>
          </w:p>
        </w:tc>
      </w:tr>
    </w:tbl>
    <w:p w:rsidR="00F4580B" w:rsidRDefault="00F4580B" w:rsidP="002428DF">
      <w:pPr>
        <w:pStyle w:val="PlainText"/>
      </w:pPr>
    </w:p>
    <w:p w:rsidR="00696713" w:rsidRDefault="00696713" w:rsidP="002428DF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001"/>
        <w:gridCol w:w="6359"/>
      </w:tblGrid>
      <w:tr w:rsidR="00F4580B" w:rsidRPr="00E327FA">
        <w:tc>
          <w:tcPr>
            <w:tcW w:w="9360" w:type="dxa"/>
            <w:gridSpan w:val="2"/>
          </w:tcPr>
          <w:p w:rsidR="00F4580B" w:rsidRDefault="00F4580B" w:rsidP="007F4004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F4580B" w:rsidRPr="00821856" w:rsidRDefault="00821856" w:rsidP="007F4004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14600" cy="1927377"/>
                  <wp:effectExtent l="2540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927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80B" w:rsidRPr="000E43D8">
        <w:tc>
          <w:tcPr>
            <w:tcW w:w="3001" w:type="dxa"/>
          </w:tcPr>
          <w:p w:rsidR="00F4580B" w:rsidRPr="000E43D8" w:rsidRDefault="00F4580B" w:rsidP="007F4004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F4580B" w:rsidRPr="000E43D8" w:rsidRDefault="00F4580B" w:rsidP="007F4004">
            <w:pPr>
              <w:pStyle w:val="TableText"/>
            </w:pPr>
            <w:r>
              <w:t>D</w:t>
            </w:r>
            <w:r w:rsidR="00935693">
              <w:t>emodulatorLscPhaseFrequencyVis</w:t>
            </w:r>
          </w:p>
        </w:tc>
      </w:tr>
      <w:tr w:rsidR="00F4580B">
        <w:tc>
          <w:tcPr>
            <w:tcW w:w="3001" w:type="dxa"/>
          </w:tcPr>
          <w:p w:rsidR="00F4580B" w:rsidRDefault="00F4580B" w:rsidP="007F4004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F4580B" w:rsidRDefault="00F4580B" w:rsidP="007F4004">
            <w:pPr>
              <w:pStyle w:val="TableText"/>
            </w:pPr>
            <w:r>
              <w:t>Displays RF Max and Mon, LO Mon and Nom, power status, sign status, and error status</w:t>
            </w:r>
          </w:p>
        </w:tc>
      </w:tr>
      <w:tr w:rsidR="00F4580B">
        <w:tc>
          <w:tcPr>
            <w:tcW w:w="3001" w:type="dxa"/>
          </w:tcPr>
          <w:p w:rsidR="00F4580B" w:rsidRPr="000E43D8" w:rsidRDefault="00F4580B" w:rsidP="007F4004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F4580B" w:rsidRPr="002428DF" w:rsidRDefault="00935693" w:rsidP="007F4004">
            <w:pPr>
              <w:pStyle w:val="TableText"/>
              <w:rPr>
                <w:b/>
              </w:rPr>
            </w:pPr>
            <w:r>
              <w:t>Name: DemodulatorLsc</w:t>
            </w:r>
          </w:p>
          <w:p w:rsidR="00F4580B" w:rsidRDefault="00F4580B" w:rsidP="007F4004">
            <w:pPr>
              <w:pStyle w:val="TableText"/>
            </w:pPr>
            <w:r>
              <w:t>Type: DemodulatorLscStruct</w:t>
            </w:r>
          </w:p>
          <w:p w:rsidR="00F4580B" w:rsidRDefault="00F4580B" w:rsidP="007F4004">
            <w:pPr>
              <w:pStyle w:val="TableText"/>
            </w:pPr>
            <w:r>
              <w:t>Description: Phase frequency Lsc Demodulator structure</w:t>
            </w:r>
          </w:p>
        </w:tc>
      </w:tr>
    </w:tbl>
    <w:p w:rsidR="00F4580B" w:rsidRDefault="00F4580B" w:rsidP="002428DF">
      <w:pPr>
        <w:pStyle w:val="PlainText"/>
      </w:pPr>
    </w:p>
    <w:p w:rsidR="00696713" w:rsidRDefault="00696713" w:rsidP="002428DF">
      <w:pPr>
        <w:pStyle w:val="PlainText"/>
      </w:pPr>
    </w:p>
    <w:p w:rsidR="00696713" w:rsidRDefault="00696713" w:rsidP="002428DF">
      <w:pPr>
        <w:pStyle w:val="PlainText"/>
      </w:pPr>
    </w:p>
    <w:p w:rsidR="00696713" w:rsidRDefault="00696713" w:rsidP="002428DF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001"/>
        <w:gridCol w:w="6359"/>
      </w:tblGrid>
      <w:tr w:rsidR="00F4580B" w:rsidRPr="00E327FA">
        <w:tc>
          <w:tcPr>
            <w:tcW w:w="9360" w:type="dxa"/>
            <w:gridSpan w:val="2"/>
          </w:tcPr>
          <w:p w:rsidR="00F4580B" w:rsidRDefault="00F4580B" w:rsidP="007F4004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Visual</w:t>
            </w:r>
          </w:p>
          <w:p w:rsidR="00F4580B" w:rsidRPr="00821856" w:rsidRDefault="00821856" w:rsidP="007F4004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2857" cy="1268281"/>
                  <wp:effectExtent l="2540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56" cy="1268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80B" w:rsidRPr="000E43D8">
        <w:tc>
          <w:tcPr>
            <w:tcW w:w="3001" w:type="dxa"/>
          </w:tcPr>
          <w:p w:rsidR="00F4580B" w:rsidRPr="000E43D8" w:rsidRDefault="00F4580B" w:rsidP="007F4004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F4580B" w:rsidRPr="000E43D8" w:rsidRDefault="00935693" w:rsidP="007F4004">
            <w:pPr>
              <w:pStyle w:val="TableText"/>
            </w:pPr>
            <w:r>
              <w:t>DemodulatorLscQuadVis</w:t>
            </w:r>
          </w:p>
        </w:tc>
      </w:tr>
      <w:tr w:rsidR="00F4580B">
        <w:tc>
          <w:tcPr>
            <w:tcW w:w="3001" w:type="dxa"/>
          </w:tcPr>
          <w:p w:rsidR="00F4580B" w:rsidRDefault="00F4580B" w:rsidP="007F4004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F4580B" w:rsidRDefault="00F4580B" w:rsidP="00F4580B">
            <w:pPr>
              <w:pStyle w:val="TableText"/>
            </w:pPr>
            <w:r>
              <w:t>Displays RF Max and Mon, LO Mon and Nom, and error status</w:t>
            </w:r>
          </w:p>
        </w:tc>
      </w:tr>
      <w:tr w:rsidR="00F4580B">
        <w:tc>
          <w:tcPr>
            <w:tcW w:w="3001" w:type="dxa"/>
          </w:tcPr>
          <w:p w:rsidR="00F4580B" w:rsidRPr="000E43D8" w:rsidRDefault="00F4580B" w:rsidP="007F4004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F4580B" w:rsidRPr="002428DF" w:rsidRDefault="00935693" w:rsidP="007F4004">
            <w:pPr>
              <w:pStyle w:val="TableText"/>
              <w:rPr>
                <w:b/>
              </w:rPr>
            </w:pPr>
            <w:r>
              <w:t>Name: DemodulatorLsc</w:t>
            </w:r>
          </w:p>
          <w:p w:rsidR="00F4580B" w:rsidRDefault="00F4580B" w:rsidP="007F4004">
            <w:pPr>
              <w:pStyle w:val="TableText"/>
            </w:pPr>
            <w:r>
              <w:t>Type: DemodulatorLscStruct</w:t>
            </w:r>
          </w:p>
          <w:p w:rsidR="00F4580B" w:rsidRDefault="00F4580B" w:rsidP="00F4580B">
            <w:pPr>
              <w:pStyle w:val="TableText"/>
            </w:pPr>
            <w:r>
              <w:t>Description: Quad Lsc Demodulator structure</w:t>
            </w:r>
          </w:p>
        </w:tc>
      </w:tr>
    </w:tbl>
    <w:p w:rsidR="00F4580B" w:rsidRDefault="00F4580B" w:rsidP="002428DF">
      <w:pPr>
        <w:pStyle w:val="PlainText"/>
      </w:pPr>
    </w:p>
    <w:p w:rsidR="00696713" w:rsidRDefault="00696713" w:rsidP="002428DF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001"/>
        <w:gridCol w:w="6359"/>
      </w:tblGrid>
      <w:tr w:rsidR="00F4580B" w:rsidRPr="00E327FA">
        <w:tc>
          <w:tcPr>
            <w:tcW w:w="9360" w:type="dxa"/>
            <w:gridSpan w:val="2"/>
          </w:tcPr>
          <w:p w:rsidR="00F4580B" w:rsidRDefault="00F4580B" w:rsidP="007F4004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F4580B" w:rsidRPr="00821856" w:rsidRDefault="00821856" w:rsidP="007F4004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637637" cy="1320800"/>
                  <wp:effectExtent l="25400" t="0" r="3963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500" cy="1322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80B" w:rsidRPr="000E43D8">
        <w:tc>
          <w:tcPr>
            <w:tcW w:w="3001" w:type="dxa"/>
          </w:tcPr>
          <w:p w:rsidR="00F4580B" w:rsidRPr="000E43D8" w:rsidRDefault="00F4580B" w:rsidP="007F4004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F4580B" w:rsidRPr="000E43D8" w:rsidRDefault="00F4580B" w:rsidP="00935693">
            <w:pPr>
              <w:pStyle w:val="TableText"/>
            </w:pPr>
            <w:r>
              <w:t>DemodulatorLscSingle</w:t>
            </w:r>
            <w:r w:rsidR="00935693">
              <w:t>Vis</w:t>
            </w:r>
          </w:p>
        </w:tc>
      </w:tr>
      <w:tr w:rsidR="00F4580B">
        <w:tc>
          <w:tcPr>
            <w:tcW w:w="3001" w:type="dxa"/>
          </w:tcPr>
          <w:p w:rsidR="00F4580B" w:rsidRDefault="00F4580B" w:rsidP="007F4004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F4580B" w:rsidRDefault="00F4580B" w:rsidP="00F4580B">
            <w:pPr>
              <w:pStyle w:val="TableText"/>
            </w:pPr>
            <w:r>
              <w:t>Displays RF Max and Mon, LO Mon and Nom, and error status</w:t>
            </w:r>
          </w:p>
        </w:tc>
      </w:tr>
      <w:tr w:rsidR="00F4580B">
        <w:tc>
          <w:tcPr>
            <w:tcW w:w="3001" w:type="dxa"/>
          </w:tcPr>
          <w:p w:rsidR="00F4580B" w:rsidRPr="000E43D8" w:rsidRDefault="00F4580B" w:rsidP="007F4004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F4580B" w:rsidRPr="002428DF" w:rsidRDefault="00935693" w:rsidP="007F4004">
            <w:pPr>
              <w:pStyle w:val="TableText"/>
              <w:rPr>
                <w:b/>
              </w:rPr>
            </w:pPr>
            <w:r>
              <w:t>Name: DemodulatorLsc</w:t>
            </w:r>
          </w:p>
          <w:p w:rsidR="00F4580B" w:rsidRDefault="00F4580B" w:rsidP="007F4004">
            <w:pPr>
              <w:pStyle w:val="TableText"/>
            </w:pPr>
            <w:r>
              <w:t>Type: DemodulatorLscStruct</w:t>
            </w:r>
          </w:p>
          <w:p w:rsidR="00F4580B" w:rsidRDefault="00F4580B" w:rsidP="00F4580B">
            <w:pPr>
              <w:pStyle w:val="TableText"/>
            </w:pPr>
            <w:r>
              <w:t>Description: Single Lsc Demodulator structure</w:t>
            </w:r>
          </w:p>
        </w:tc>
      </w:tr>
    </w:tbl>
    <w:p w:rsidR="00696713" w:rsidRDefault="00696713" w:rsidP="002428DF">
      <w:pPr>
        <w:pStyle w:val="PlainText"/>
      </w:pPr>
    </w:p>
    <w:p w:rsidR="00696713" w:rsidRDefault="00696713">
      <w:pPr>
        <w:spacing w:before="0"/>
        <w:jc w:val="left"/>
      </w:pPr>
      <w:r>
        <w:br w:type="page"/>
      </w:r>
    </w:p>
    <w:p w:rsidR="00F4580B" w:rsidRDefault="00F4580B" w:rsidP="002428DF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001"/>
        <w:gridCol w:w="6359"/>
      </w:tblGrid>
      <w:tr w:rsidR="00F4580B" w:rsidRPr="00E327FA">
        <w:tc>
          <w:tcPr>
            <w:tcW w:w="9360" w:type="dxa"/>
            <w:gridSpan w:val="2"/>
          </w:tcPr>
          <w:p w:rsidR="00F4580B" w:rsidRDefault="00F4580B" w:rsidP="007F4004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F4580B" w:rsidRPr="00821856" w:rsidRDefault="00821856" w:rsidP="007F4004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85533" cy="1758609"/>
                  <wp:effectExtent l="25400" t="0" r="8467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438" cy="1764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80B" w:rsidRPr="000E43D8">
        <w:tc>
          <w:tcPr>
            <w:tcW w:w="3001" w:type="dxa"/>
          </w:tcPr>
          <w:p w:rsidR="00F4580B" w:rsidRPr="000E43D8" w:rsidRDefault="00F4580B" w:rsidP="007F4004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F4580B" w:rsidRPr="000E43D8" w:rsidRDefault="00935693" w:rsidP="007F4004">
            <w:pPr>
              <w:pStyle w:val="TableText"/>
            </w:pPr>
            <w:r>
              <w:t>DemodulatorLscSingleFastVis</w:t>
            </w:r>
          </w:p>
        </w:tc>
      </w:tr>
      <w:tr w:rsidR="00F4580B">
        <w:tc>
          <w:tcPr>
            <w:tcW w:w="3001" w:type="dxa"/>
          </w:tcPr>
          <w:p w:rsidR="00F4580B" w:rsidRDefault="00F4580B" w:rsidP="007F4004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F4580B" w:rsidRDefault="00F4580B" w:rsidP="00F4580B">
            <w:pPr>
              <w:pStyle w:val="TableText"/>
            </w:pPr>
            <w:r>
              <w:t>Displays RF Max and Mon, LO Mon and Nom, power status, and error status</w:t>
            </w:r>
          </w:p>
        </w:tc>
      </w:tr>
      <w:tr w:rsidR="00F4580B">
        <w:tc>
          <w:tcPr>
            <w:tcW w:w="3001" w:type="dxa"/>
          </w:tcPr>
          <w:p w:rsidR="00F4580B" w:rsidRPr="000E43D8" w:rsidRDefault="00F4580B" w:rsidP="007F4004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F4580B" w:rsidRPr="002428DF" w:rsidRDefault="00935693" w:rsidP="007F4004">
            <w:pPr>
              <w:pStyle w:val="TableText"/>
              <w:rPr>
                <w:b/>
              </w:rPr>
            </w:pPr>
            <w:r>
              <w:t>Name: DemodulatorLsc</w:t>
            </w:r>
          </w:p>
          <w:p w:rsidR="00F4580B" w:rsidRDefault="00F4580B" w:rsidP="007F4004">
            <w:pPr>
              <w:pStyle w:val="TableText"/>
            </w:pPr>
            <w:r>
              <w:t>Type: DemodulatorLscStruct</w:t>
            </w:r>
          </w:p>
          <w:p w:rsidR="00F4580B" w:rsidRDefault="00F4580B" w:rsidP="00F4580B">
            <w:pPr>
              <w:pStyle w:val="TableText"/>
            </w:pPr>
            <w:r>
              <w:t>Description: Single Fast Lsc Demodulator structure</w:t>
            </w:r>
          </w:p>
        </w:tc>
      </w:tr>
    </w:tbl>
    <w:p w:rsidR="0094053C" w:rsidRDefault="0094053C" w:rsidP="002428DF">
      <w:pPr>
        <w:pStyle w:val="PlainText"/>
      </w:pPr>
    </w:p>
    <w:sectPr w:rsidR="0094053C" w:rsidSect="006B7456"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49" w:rsidRDefault="002B3E49">
      <w:r>
        <w:separator/>
      </w:r>
    </w:p>
  </w:endnote>
  <w:endnote w:type="continuationSeparator" w:id="0">
    <w:p w:rsidR="002B3E49" w:rsidRDefault="002B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17" w:rsidRDefault="003029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68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6817" w:rsidRDefault="006368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17" w:rsidRDefault="00302920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6368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5C4">
      <w:rPr>
        <w:rStyle w:val="PageNumber"/>
        <w:noProof/>
      </w:rPr>
      <w:t>2</w:t>
    </w:r>
    <w:r>
      <w:rPr>
        <w:rStyle w:val="PageNumber"/>
      </w:rPr>
      <w:fldChar w:fldCharType="end"/>
    </w:r>
  </w:p>
  <w:p w:rsidR="00636817" w:rsidRDefault="006368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49" w:rsidRDefault="002B3E49">
      <w:r>
        <w:separator/>
      </w:r>
    </w:p>
  </w:footnote>
  <w:footnote w:type="continuationSeparator" w:id="0">
    <w:p w:rsidR="002B3E49" w:rsidRDefault="002B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B6" w:rsidRDefault="00636817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191B12">
      <w:rPr>
        <w:sz w:val="20"/>
      </w:rPr>
      <w:tab/>
      <w:t>LIGO-E1200416-v3</w:t>
    </w:r>
  </w:p>
  <w:p w:rsidR="00636817" w:rsidRDefault="00636817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17" w:rsidRDefault="00636817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2B3E49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3768009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8B2"/>
    <w:rsid w:val="00001E81"/>
    <w:rsid w:val="00002CA2"/>
    <w:rsid w:val="000037BB"/>
    <w:rsid w:val="00003AF2"/>
    <w:rsid w:val="000042B2"/>
    <w:rsid w:val="000056B4"/>
    <w:rsid w:val="00006A70"/>
    <w:rsid w:val="000110C1"/>
    <w:rsid w:val="00011733"/>
    <w:rsid w:val="0001265C"/>
    <w:rsid w:val="000147A5"/>
    <w:rsid w:val="000150FE"/>
    <w:rsid w:val="00016196"/>
    <w:rsid w:val="0001759E"/>
    <w:rsid w:val="0001791B"/>
    <w:rsid w:val="00017C5A"/>
    <w:rsid w:val="000222C7"/>
    <w:rsid w:val="000263E2"/>
    <w:rsid w:val="00031B03"/>
    <w:rsid w:val="0003321C"/>
    <w:rsid w:val="000338B1"/>
    <w:rsid w:val="00034BBD"/>
    <w:rsid w:val="00040F5D"/>
    <w:rsid w:val="000500B5"/>
    <w:rsid w:val="00052119"/>
    <w:rsid w:val="00053159"/>
    <w:rsid w:val="0005342C"/>
    <w:rsid w:val="00057B8B"/>
    <w:rsid w:val="00060537"/>
    <w:rsid w:val="0006070B"/>
    <w:rsid w:val="00061BF5"/>
    <w:rsid w:val="000625F8"/>
    <w:rsid w:val="000647BB"/>
    <w:rsid w:val="00066059"/>
    <w:rsid w:val="00070335"/>
    <w:rsid w:val="00074329"/>
    <w:rsid w:val="00076585"/>
    <w:rsid w:val="000810CC"/>
    <w:rsid w:val="000826B8"/>
    <w:rsid w:val="00084BA0"/>
    <w:rsid w:val="000906F5"/>
    <w:rsid w:val="0009271D"/>
    <w:rsid w:val="00093D61"/>
    <w:rsid w:val="00095AE2"/>
    <w:rsid w:val="000964C8"/>
    <w:rsid w:val="000A0F11"/>
    <w:rsid w:val="000A46B2"/>
    <w:rsid w:val="000B066E"/>
    <w:rsid w:val="000B1555"/>
    <w:rsid w:val="000B4943"/>
    <w:rsid w:val="000B4DC1"/>
    <w:rsid w:val="000C3156"/>
    <w:rsid w:val="000C3D3C"/>
    <w:rsid w:val="000C445D"/>
    <w:rsid w:val="000C70D9"/>
    <w:rsid w:val="000D322F"/>
    <w:rsid w:val="000D34B3"/>
    <w:rsid w:val="000D3C99"/>
    <w:rsid w:val="000D4CE0"/>
    <w:rsid w:val="000D76D7"/>
    <w:rsid w:val="000E3BAB"/>
    <w:rsid w:val="000E43D8"/>
    <w:rsid w:val="000E72BB"/>
    <w:rsid w:val="000E7AFF"/>
    <w:rsid w:val="000F3598"/>
    <w:rsid w:val="000F4957"/>
    <w:rsid w:val="000F60CF"/>
    <w:rsid w:val="000F7581"/>
    <w:rsid w:val="00100F0B"/>
    <w:rsid w:val="00104178"/>
    <w:rsid w:val="00114AF3"/>
    <w:rsid w:val="00116A88"/>
    <w:rsid w:val="0012004B"/>
    <w:rsid w:val="0012159C"/>
    <w:rsid w:val="00123C5E"/>
    <w:rsid w:val="00127E59"/>
    <w:rsid w:val="001304C7"/>
    <w:rsid w:val="001306DD"/>
    <w:rsid w:val="00130B6E"/>
    <w:rsid w:val="00130E45"/>
    <w:rsid w:val="00133716"/>
    <w:rsid w:val="00141232"/>
    <w:rsid w:val="00143E60"/>
    <w:rsid w:val="00145CD9"/>
    <w:rsid w:val="00147918"/>
    <w:rsid w:val="001479C9"/>
    <w:rsid w:val="00155CDE"/>
    <w:rsid w:val="00156746"/>
    <w:rsid w:val="00160636"/>
    <w:rsid w:val="00162C1A"/>
    <w:rsid w:val="00163431"/>
    <w:rsid w:val="00163870"/>
    <w:rsid w:val="0016617D"/>
    <w:rsid w:val="00171B34"/>
    <w:rsid w:val="00176460"/>
    <w:rsid w:val="00177AF9"/>
    <w:rsid w:val="00177FB1"/>
    <w:rsid w:val="0018168A"/>
    <w:rsid w:val="00183012"/>
    <w:rsid w:val="001848D9"/>
    <w:rsid w:val="001853BA"/>
    <w:rsid w:val="00187D2B"/>
    <w:rsid w:val="00190264"/>
    <w:rsid w:val="001917F7"/>
    <w:rsid w:val="001919EB"/>
    <w:rsid w:val="00191AA4"/>
    <w:rsid w:val="00191B12"/>
    <w:rsid w:val="001923BB"/>
    <w:rsid w:val="00195318"/>
    <w:rsid w:val="001960F5"/>
    <w:rsid w:val="00197381"/>
    <w:rsid w:val="001A04AD"/>
    <w:rsid w:val="001A786D"/>
    <w:rsid w:val="001B1781"/>
    <w:rsid w:val="001B3593"/>
    <w:rsid w:val="001B4E0E"/>
    <w:rsid w:val="001B77B4"/>
    <w:rsid w:val="001C17A3"/>
    <w:rsid w:val="001C17B9"/>
    <w:rsid w:val="001C3B65"/>
    <w:rsid w:val="001C3B88"/>
    <w:rsid w:val="001C5754"/>
    <w:rsid w:val="001C69F0"/>
    <w:rsid w:val="001D0B16"/>
    <w:rsid w:val="001D151E"/>
    <w:rsid w:val="001D5E8F"/>
    <w:rsid w:val="001D6961"/>
    <w:rsid w:val="001D69D8"/>
    <w:rsid w:val="001D6BF1"/>
    <w:rsid w:val="001E013C"/>
    <w:rsid w:val="001E0981"/>
    <w:rsid w:val="001E32C2"/>
    <w:rsid w:val="001E5066"/>
    <w:rsid w:val="001E6052"/>
    <w:rsid w:val="001E79E6"/>
    <w:rsid w:val="001E7A09"/>
    <w:rsid w:val="001F2878"/>
    <w:rsid w:val="001F4709"/>
    <w:rsid w:val="00204EF4"/>
    <w:rsid w:val="00206756"/>
    <w:rsid w:val="00212E57"/>
    <w:rsid w:val="00213D9D"/>
    <w:rsid w:val="00215931"/>
    <w:rsid w:val="00217B2B"/>
    <w:rsid w:val="00217E90"/>
    <w:rsid w:val="002206DB"/>
    <w:rsid w:val="002239F2"/>
    <w:rsid w:val="00223E4C"/>
    <w:rsid w:val="00224122"/>
    <w:rsid w:val="00224737"/>
    <w:rsid w:val="0022631D"/>
    <w:rsid w:val="002274ED"/>
    <w:rsid w:val="002306B7"/>
    <w:rsid w:val="002352FB"/>
    <w:rsid w:val="002428DF"/>
    <w:rsid w:val="00247A26"/>
    <w:rsid w:val="00253C58"/>
    <w:rsid w:val="00254A46"/>
    <w:rsid w:val="0025788A"/>
    <w:rsid w:val="0026204E"/>
    <w:rsid w:val="002622AB"/>
    <w:rsid w:val="002652F9"/>
    <w:rsid w:val="00265966"/>
    <w:rsid w:val="002668B2"/>
    <w:rsid w:val="00270FA9"/>
    <w:rsid w:val="002753BC"/>
    <w:rsid w:val="0028012B"/>
    <w:rsid w:val="002901B8"/>
    <w:rsid w:val="002927B7"/>
    <w:rsid w:val="002934F2"/>
    <w:rsid w:val="0029477C"/>
    <w:rsid w:val="00295B20"/>
    <w:rsid w:val="0029622E"/>
    <w:rsid w:val="00296496"/>
    <w:rsid w:val="002A0459"/>
    <w:rsid w:val="002A224D"/>
    <w:rsid w:val="002A2880"/>
    <w:rsid w:val="002A2B58"/>
    <w:rsid w:val="002A6D94"/>
    <w:rsid w:val="002A73B1"/>
    <w:rsid w:val="002B111D"/>
    <w:rsid w:val="002B12B1"/>
    <w:rsid w:val="002B3E49"/>
    <w:rsid w:val="002B59DF"/>
    <w:rsid w:val="002B617D"/>
    <w:rsid w:val="002B6666"/>
    <w:rsid w:val="002B6C1F"/>
    <w:rsid w:val="002C2907"/>
    <w:rsid w:val="002C397F"/>
    <w:rsid w:val="002D24FE"/>
    <w:rsid w:val="002D3ADB"/>
    <w:rsid w:val="002E0265"/>
    <w:rsid w:val="002E0E2B"/>
    <w:rsid w:val="002E0EA4"/>
    <w:rsid w:val="002E0F23"/>
    <w:rsid w:val="002E40C9"/>
    <w:rsid w:val="002E7D24"/>
    <w:rsid w:val="002F033C"/>
    <w:rsid w:val="002F628E"/>
    <w:rsid w:val="0030260D"/>
    <w:rsid w:val="00302920"/>
    <w:rsid w:val="00302E5C"/>
    <w:rsid w:val="003033AD"/>
    <w:rsid w:val="00303F8C"/>
    <w:rsid w:val="003044C2"/>
    <w:rsid w:val="003104F4"/>
    <w:rsid w:val="00311384"/>
    <w:rsid w:val="00315210"/>
    <w:rsid w:val="0032084E"/>
    <w:rsid w:val="00321DA4"/>
    <w:rsid w:val="00321E95"/>
    <w:rsid w:val="00326AA4"/>
    <w:rsid w:val="00331E76"/>
    <w:rsid w:val="00332C15"/>
    <w:rsid w:val="0033449F"/>
    <w:rsid w:val="00334C36"/>
    <w:rsid w:val="003359FB"/>
    <w:rsid w:val="0033640D"/>
    <w:rsid w:val="0033754D"/>
    <w:rsid w:val="003409D3"/>
    <w:rsid w:val="00341229"/>
    <w:rsid w:val="00341537"/>
    <w:rsid w:val="00341969"/>
    <w:rsid w:val="00342E60"/>
    <w:rsid w:val="00344790"/>
    <w:rsid w:val="00346C4F"/>
    <w:rsid w:val="0035346C"/>
    <w:rsid w:val="003534A1"/>
    <w:rsid w:val="00354321"/>
    <w:rsid w:val="00354EC3"/>
    <w:rsid w:val="00356A44"/>
    <w:rsid w:val="00356BE7"/>
    <w:rsid w:val="003578BD"/>
    <w:rsid w:val="00357E4D"/>
    <w:rsid w:val="003605EF"/>
    <w:rsid w:val="0036226E"/>
    <w:rsid w:val="00362AA4"/>
    <w:rsid w:val="003632FE"/>
    <w:rsid w:val="0036420D"/>
    <w:rsid w:val="00366307"/>
    <w:rsid w:val="0037191B"/>
    <w:rsid w:val="00372042"/>
    <w:rsid w:val="00374C2B"/>
    <w:rsid w:val="003759FF"/>
    <w:rsid w:val="00380072"/>
    <w:rsid w:val="00380481"/>
    <w:rsid w:val="00381342"/>
    <w:rsid w:val="00382727"/>
    <w:rsid w:val="003858A7"/>
    <w:rsid w:val="00386BE8"/>
    <w:rsid w:val="00386C61"/>
    <w:rsid w:val="003871F4"/>
    <w:rsid w:val="0038768E"/>
    <w:rsid w:val="00394DFF"/>
    <w:rsid w:val="00394E2E"/>
    <w:rsid w:val="0039728B"/>
    <w:rsid w:val="003A1DB8"/>
    <w:rsid w:val="003A28EE"/>
    <w:rsid w:val="003A2E24"/>
    <w:rsid w:val="003A4E26"/>
    <w:rsid w:val="003A6D0D"/>
    <w:rsid w:val="003B09EF"/>
    <w:rsid w:val="003B5077"/>
    <w:rsid w:val="003B6EE4"/>
    <w:rsid w:val="003C0305"/>
    <w:rsid w:val="003C08D5"/>
    <w:rsid w:val="003C10C2"/>
    <w:rsid w:val="003C23E6"/>
    <w:rsid w:val="003C3E0A"/>
    <w:rsid w:val="003C68C8"/>
    <w:rsid w:val="003D1F7C"/>
    <w:rsid w:val="003E329F"/>
    <w:rsid w:val="003E3FFE"/>
    <w:rsid w:val="003E53C5"/>
    <w:rsid w:val="003F041A"/>
    <w:rsid w:val="003F2F4C"/>
    <w:rsid w:val="003F55F2"/>
    <w:rsid w:val="004002B7"/>
    <w:rsid w:val="004004FA"/>
    <w:rsid w:val="00402A99"/>
    <w:rsid w:val="00402F55"/>
    <w:rsid w:val="00403C16"/>
    <w:rsid w:val="00404B6F"/>
    <w:rsid w:val="00407167"/>
    <w:rsid w:val="004115EF"/>
    <w:rsid w:val="004217B8"/>
    <w:rsid w:val="00421EF0"/>
    <w:rsid w:val="004246F2"/>
    <w:rsid w:val="004351A5"/>
    <w:rsid w:val="004400EA"/>
    <w:rsid w:val="004401AB"/>
    <w:rsid w:val="00441AC8"/>
    <w:rsid w:val="00443733"/>
    <w:rsid w:val="00443E77"/>
    <w:rsid w:val="00444875"/>
    <w:rsid w:val="0044667B"/>
    <w:rsid w:val="004466E0"/>
    <w:rsid w:val="004469E8"/>
    <w:rsid w:val="00451F86"/>
    <w:rsid w:val="0045241A"/>
    <w:rsid w:val="004564CF"/>
    <w:rsid w:val="00463FEC"/>
    <w:rsid w:val="00464D7A"/>
    <w:rsid w:val="004652A6"/>
    <w:rsid w:val="004653F4"/>
    <w:rsid w:val="00466A76"/>
    <w:rsid w:val="0047221F"/>
    <w:rsid w:val="004725BB"/>
    <w:rsid w:val="0047584F"/>
    <w:rsid w:val="0047756F"/>
    <w:rsid w:val="00477FD2"/>
    <w:rsid w:val="004805E8"/>
    <w:rsid w:val="004812EB"/>
    <w:rsid w:val="00482702"/>
    <w:rsid w:val="004845BE"/>
    <w:rsid w:val="004846D9"/>
    <w:rsid w:val="00484901"/>
    <w:rsid w:val="00486271"/>
    <w:rsid w:val="004869BD"/>
    <w:rsid w:val="00487CB6"/>
    <w:rsid w:val="00490837"/>
    <w:rsid w:val="00496C76"/>
    <w:rsid w:val="00497C7B"/>
    <w:rsid w:val="004A1A02"/>
    <w:rsid w:val="004A2999"/>
    <w:rsid w:val="004A3E0F"/>
    <w:rsid w:val="004A653C"/>
    <w:rsid w:val="004A7029"/>
    <w:rsid w:val="004A7BFD"/>
    <w:rsid w:val="004B13F5"/>
    <w:rsid w:val="004C2B68"/>
    <w:rsid w:val="004C65C4"/>
    <w:rsid w:val="004D4471"/>
    <w:rsid w:val="004D6F0B"/>
    <w:rsid w:val="004D7609"/>
    <w:rsid w:val="004E3726"/>
    <w:rsid w:val="004F03CA"/>
    <w:rsid w:val="004F11CB"/>
    <w:rsid w:val="004F18BF"/>
    <w:rsid w:val="004F1F64"/>
    <w:rsid w:val="004F1FD3"/>
    <w:rsid w:val="004F2D51"/>
    <w:rsid w:val="004F301E"/>
    <w:rsid w:val="004F3A5C"/>
    <w:rsid w:val="004F501C"/>
    <w:rsid w:val="004F7970"/>
    <w:rsid w:val="004F7E2B"/>
    <w:rsid w:val="00503C8D"/>
    <w:rsid w:val="00505B9C"/>
    <w:rsid w:val="00514ABF"/>
    <w:rsid w:val="00515CB6"/>
    <w:rsid w:val="00515CDA"/>
    <w:rsid w:val="00516AFF"/>
    <w:rsid w:val="005266C9"/>
    <w:rsid w:val="00533234"/>
    <w:rsid w:val="00534F01"/>
    <w:rsid w:val="00536009"/>
    <w:rsid w:val="00537075"/>
    <w:rsid w:val="00537CE7"/>
    <w:rsid w:val="0054334E"/>
    <w:rsid w:val="005438CB"/>
    <w:rsid w:val="00543B5D"/>
    <w:rsid w:val="0055015C"/>
    <w:rsid w:val="00552957"/>
    <w:rsid w:val="00552E4F"/>
    <w:rsid w:val="00553881"/>
    <w:rsid w:val="00554191"/>
    <w:rsid w:val="00560640"/>
    <w:rsid w:val="00560BE1"/>
    <w:rsid w:val="00560D50"/>
    <w:rsid w:val="00567FBA"/>
    <w:rsid w:val="00574DAC"/>
    <w:rsid w:val="005757A7"/>
    <w:rsid w:val="00575BFA"/>
    <w:rsid w:val="00577D14"/>
    <w:rsid w:val="005834EB"/>
    <w:rsid w:val="0058382A"/>
    <w:rsid w:val="00586860"/>
    <w:rsid w:val="005912DE"/>
    <w:rsid w:val="0059278D"/>
    <w:rsid w:val="005945B7"/>
    <w:rsid w:val="00595301"/>
    <w:rsid w:val="005961CA"/>
    <w:rsid w:val="005A15C6"/>
    <w:rsid w:val="005A4C00"/>
    <w:rsid w:val="005A6FAD"/>
    <w:rsid w:val="005A7ADD"/>
    <w:rsid w:val="005B19E4"/>
    <w:rsid w:val="005B4687"/>
    <w:rsid w:val="005B7042"/>
    <w:rsid w:val="005C2F97"/>
    <w:rsid w:val="005C4254"/>
    <w:rsid w:val="005C54E4"/>
    <w:rsid w:val="005C5EC3"/>
    <w:rsid w:val="005C7517"/>
    <w:rsid w:val="005D20F9"/>
    <w:rsid w:val="005D3758"/>
    <w:rsid w:val="005D4191"/>
    <w:rsid w:val="005D469C"/>
    <w:rsid w:val="005D6C8F"/>
    <w:rsid w:val="005D7E57"/>
    <w:rsid w:val="005E13FE"/>
    <w:rsid w:val="005E196F"/>
    <w:rsid w:val="005E254D"/>
    <w:rsid w:val="005E3116"/>
    <w:rsid w:val="005E433A"/>
    <w:rsid w:val="005E62EB"/>
    <w:rsid w:val="005F48B2"/>
    <w:rsid w:val="005F49B3"/>
    <w:rsid w:val="0060035F"/>
    <w:rsid w:val="006035BF"/>
    <w:rsid w:val="006043CD"/>
    <w:rsid w:val="006150C9"/>
    <w:rsid w:val="006151B8"/>
    <w:rsid w:val="00615534"/>
    <w:rsid w:val="00615AF4"/>
    <w:rsid w:val="00616472"/>
    <w:rsid w:val="0062014B"/>
    <w:rsid w:val="00622F89"/>
    <w:rsid w:val="0062357F"/>
    <w:rsid w:val="00631FED"/>
    <w:rsid w:val="006342FC"/>
    <w:rsid w:val="006349EE"/>
    <w:rsid w:val="006358E3"/>
    <w:rsid w:val="00635F91"/>
    <w:rsid w:val="00636817"/>
    <w:rsid w:val="00637993"/>
    <w:rsid w:val="00637AA8"/>
    <w:rsid w:val="00646173"/>
    <w:rsid w:val="00646555"/>
    <w:rsid w:val="00647E76"/>
    <w:rsid w:val="00651859"/>
    <w:rsid w:val="00652B3A"/>
    <w:rsid w:val="00653466"/>
    <w:rsid w:val="00655020"/>
    <w:rsid w:val="006552BB"/>
    <w:rsid w:val="00656160"/>
    <w:rsid w:val="00657C93"/>
    <w:rsid w:val="0066635C"/>
    <w:rsid w:val="00667A78"/>
    <w:rsid w:val="00671B4E"/>
    <w:rsid w:val="006723C9"/>
    <w:rsid w:val="00673A53"/>
    <w:rsid w:val="00674120"/>
    <w:rsid w:val="00674870"/>
    <w:rsid w:val="00674CD4"/>
    <w:rsid w:val="006772B8"/>
    <w:rsid w:val="006779A8"/>
    <w:rsid w:val="00683DB0"/>
    <w:rsid w:val="006860A2"/>
    <w:rsid w:val="006872AD"/>
    <w:rsid w:val="00687BF1"/>
    <w:rsid w:val="00690EF7"/>
    <w:rsid w:val="0069175B"/>
    <w:rsid w:val="00696713"/>
    <w:rsid w:val="00696EC1"/>
    <w:rsid w:val="006976DA"/>
    <w:rsid w:val="006A3446"/>
    <w:rsid w:val="006A4549"/>
    <w:rsid w:val="006A57DD"/>
    <w:rsid w:val="006A64CC"/>
    <w:rsid w:val="006B3E51"/>
    <w:rsid w:val="006B66EB"/>
    <w:rsid w:val="006B7456"/>
    <w:rsid w:val="006C3064"/>
    <w:rsid w:val="006C6E0A"/>
    <w:rsid w:val="006D21A7"/>
    <w:rsid w:val="006D2872"/>
    <w:rsid w:val="006D5BBA"/>
    <w:rsid w:val="006E17D2"/>
    <w:rsid w:val="006E4057"/>
    <w:rsid w:val="006E4BA9"/>
    <w:rsid w:val="006F0E0B"/>
    <w:rsid w:val="006F1FF7"/>
    <w:rsid w:val="006F2498"/>
    <w:rsid w:val="006F3691"/>
    <w:rsid w:val="006F49EF"/>
    <w:rsid w:val="006F5200"/>
    <w:rsid w:val="006F62C3"/>
    <w:rsid w:val="006F635C"/>
    <w:rsid w:val="0070144C"/>
    <w:rsid w:val="00705E52"/>
    <w:rsid w:val="00711F95"/>
    <w:rsid w:val="00720581"/>
    <w:rsid w:val="00720F7E"/>
    <w:rsid w:val="00723725"/>
    <w:rsid w:val="0072603B"/>
    <w:rsid w:val="00727F57"/>
    <w:rsid w:val="0073282B"/>
    <w:rsid w:val="00732FDD"/>
    <w:rsid w:val="00733950"/>
    <w:rsid w:val="0073447B"/>
    <w:rsid w:val="007355FE"/>
    <w:rsid w:val="00736BE8"/>
    <w:rsid w:val="00741E96"/>
    <w:rsid w:val="0074220B"/>
    <w:rsid w:val="007433D5"/>
    <w:rsid w:val="00744E0C"/>
    <w:rsid w:val="00745034"/>
    <w:rsid w:val="007506AC"/>
    <w:rsid w:val="00753C9F"/>
    <w:rsid w:val="0075707A"/>
    <w:rsid w:val="0075791C"/>
    <w:rsid w:val="0076560D"/>
    <w:rsid w:val="007665FF"/>
    <w:rsid w:val="00772002"/>
    <w:rsid w:val="00775D96"/>
    <w:rsid w:val="00776291"/>
    <w:rsid w:val="00780AB6"/>
    <w:rsid w:val="0078145B"/>
    <w:rsid w:val="00785D91"/>
    <w:rsid w:val="00787FC5"/>
    <w:rsid w:val="0079021C"/>
    <w:rsid w:val="0079073A"/>
    <w:rsid w:val="00795B05"/>
    <w:rsid w:val="007A50B7"/>
    <w:rsid w:val="007A7F1B"/>
    <w:rsid w:val="007B0503"/>
    <w:rsid w:val="007B1C79"/>
    <w:rsid w:val="007B6242"/>
    <w:rsid w:val="007B6BA1"/>
    <w:rsid w:val="007C047B"/>
    <w:rsid w:val="007C1DF5"/>
    <w:rsid w:val="007C242A"/>
    <w:rsid w:val="007C676E"/>
    <w:rsid w:val="007C7F26"/>
    <w:rsid w:val="007D4E6F"/>
    <w:rsid w:val="007D7FB8"/>
    <w:rsid w:val="007E3D19"/>
    <w:rsid w:val="007E4B17"/>
    <w:rsid w:val="007E4CE9"/>
    <w:rsid w:val="007E5BCA"/>
    <w:rsid w:val="007E7206"/>
    <w:rsid w:val="007F4004"/>
    <w:rsid w:val="007F55D4"/>
    <w:rsid w:val="007F68A6"/>
    <w:rsid w:val="00800D96"/>
    <w:rsid w:val="00803ED1"/>
    <w:rsid w:val="00811A9D"/>
    <w:rsid w:val="00816054"/>
    <w:rsid w:val="00821856"/>
    <w:rsid w:val="0082396B"/>
    <w:rsid w:val="00823F57"/>
    <w:rsid w:val="008266D7"/>
    <w:rsid w:val="0082688E"/>
    <w:rsid w:val="00826B17"/>
    <w:rsid w:val="00830653"/>
    <w:rsid w:val="00832025"/>
    <w:rsid w:val="00832352"/>
    <w:rsid w:val="00832753"/>
    <w:rsid w:val="00833E78"/>
    <w:rsid w:val="00835CCA"/>
    <w:rsid w:val="00841CF3"/>
    <w:rsid w:val="00842466"/>
    <w:rsid w:val="0084292B"/>
    <w:rsid w:val="00844187"/>
    <w:rsid w:val="0084529B"/>
    <w:rsid w:val="008458A2"/>
    <w:rsid w:val="008462D1"/>
    <w:rsid w:val="00847E17"/>
    <w:rsid w:val="00850C8A"/>
    <w:rsid w:val="00851002"/>
    <w:rsid w:val="00853332"/>
    <w:rsid w:val="008569B7"/>
    <w:rsid w:val="00862B4C"/>
    <w:rsid w:val="00864ECB"/>
    <w:rsid w:val="0087075D"/>
    <w:rsid w:val="00870F47"/>
    <w:rsid w:val="00871703"/>
    <w:rsid w:val="00873D29"/>
    <w:rsid w:val="00874001"/>
    <w:rsid w:val="0087772C"/>
    <w:rsid w:val="00880B63"/>
    <w:rsid w:val="00880E1C"/>
    <w:rsid w:val="008842F8"/>
    <w:rsid w:val="0089266D"/>
    <w:rsid w:val="008927EA"/>
    <w:rsid w:val="00894DA9"/>
    <w:rsid w:val="008A3C9F"/>
    <w:rsid w:val="008A6B6B"/>
    <w:rsid w:val="008A7366"/>
    <w:rsid w:val="008B0458"/>
    <w:rsid w:val="008B7FC1"/>
    <w:rsid w:val="008C0E5C"/>
    <w:rsid w:val="008C1A8F"/>
    <w:rsid w:val="008C2A9B"/>
    <w:rsid w:val="008C304B"/>
    <w:rsid w:val="008C3789"/>
    <w:rsid w:val="008C6F80"/>
    <w:rsid w:val="008C7A96"/>
    <w:rsid w:val="008C7D42"/>
    <w:rsid w:val="008D1D59"/>
    <w:rsid w:val="008D2E40"/>
    <w:rsid w:val="008D34DD"/>
    <w:rsid w:val="008D3854"/>
    <w:rsid w:val="008D3DC0"/>
    <w:rsid w:val="008D7B6E"/>
    <w:rsid w:val="008E3F20"/>
    <w:rsid w:val="008E4173"/>
    <w:rsid w:val="008E5A77"/>
    <w:rsid w:val="008E5F0D"/>
    <w:rsid w:val="008E61EC"/>
    <w:rsid w:val="008E7C88"/>
    <w:rsid w:val="008F0652"/>
    <w:rsid w:val="008F496C"/>
    <w:rsid w:val="00901A95"/>
    <w:rsid w:val="009022BF"/>
    <w:rsid w:val="0090387D"/>
    <w:rsid w:val="0090389F"/>
    <w:rsid w:val="00903FF8"/>
    <w:rsid w:val="0090463D"/>
    <w:rsid w:val="00904C8F"/>
    <w:rsid w:val="0091061A"/>
    <w:rsid w:val="0091351F"/>
    <w:rsid w:val="009170E4"/>
    <w:rsid w:val="009234E7"/>
    <w:rsid w:val="00923642"/>
    <w:rsid w:val="0092435E"/>
    <w:rsid w:val="0092503D"/>
    <w:rsid w:val="00926783"/>
    <w:rsid w:val="0093174A"/>
    <w:rsid w:val="00933DA5"/>
    <w:rsid w:val="00935693"/>
    <w:rsid w:val="0094053C"/>
    <w:rsid w:val="00942794"/>
    <w:rsid w:val="009429AC"/>
    <w:rsid w:val="009430F6"/>
    <w:rsid w:val="00943CDE"/>
    <w:rsid w:val="00950533"/>
    <w:rsid w:val="00950A12"/>
    <w:rsid w:val="00950F4A"/>
    <w:rsid w:val="00960C96"/>
    <w:rsid w:val="009623C0"/>
    <w:rsid w:val="00962533"/>
    <w:rsid w:val="00962A5C"/>
    <w:rsid w:val="009641E9"/>
    <w:rsid w:val="00971A4D"/>
    <w:rsid w:val="0097481D"/>
    <w:rsid w:val="0097618F"/>
    <w:rsid w:val="0097716C"/>
    <w:rsid w:val="00977FDF"/>
    <w:rsid w:val="0098089D"/>
    <w:rsid w:val="00983240"/>
    <w:rsid w:val="0098329B"/>
    <w:rsid w:val="00983681"/>
    <w:rsid w:val="00984F45"/>
    <w:rsid w:val="00987C48"/>
    <w:rsid w:val="00994157"/>
    <w:rsid w:val="009A107A"/>
    <w:rsid w:val="009A34ED"/>
    <w:rsid w:val="009A41B7"/>
    <w:rsid w:val="009A6E3E"/>
    <w:rsid w:val="009A74D8"/>
    <w:rsid w:val="009A7D6F"/>
    <w:rsid w:val="009B06A5"/>
    <w:rsid w:val="009B6FB6"/>
    <w:rsid w:val="009B7789"/>
    <w:rsid w:val="009C0011"/>
    <w:rsid w:val="009C4FA7"/>
    <w:rsid w:val="009D197E"/>
    <w:rsid w:val="009E029F"/>
    <w:rsid w:val="009E234F"/>
    <w:rsid w:val="009E37A0"/>
    <w:rsid w:val="009E480C"/>
    <w:rsid w:val="009E5FE3"/>
    <w:rsid w:val="009E711B"/>
    <w:rsid w:val="009F075D"/>
    <w:rsid w:val="009F0F20"/>
    <w:rsid w:val="009F1C40"/>
    <w:rsid w:val="009F2504"/>
    <w:rsid w:val="00A0046E"/>
    <w:rsid w:val="00A0077E"/>
    <w:rsid w:val="00A14626"/>
    <w:rsid w:val="00A146F4"/>
    <w:rsid w:val="00A15337"/>
    <w:rsid w:val="00A16B29"/>
    <w:rsid w:val="00A20991"/>
    <w:rsid w:val="00A217B8"/>
    <w:rsid w:val="00A275F7"/>
    <w:rsid w:val="00A27D74"/>
    <w:rsid w:val="00A30002"/>
    <w:rsid w:val="00A325D9"/>
    <w:rsid w:val="00A34FD6"/>
    <w:rsid w:val="00A43022"/>
    <w:rsid w:val="00A43307"/>
    <w:rsid w:val="00A468E9"/>
    <w:rsid w:val="00A5564F"/>
    <w:rsid w:val="00A56295"/>
    <w:rsid w:val="00A61021"/>
    <w:rsid w:val="00A6223E"/>
    <w:rsid w:val="00A640BC"/>
    <w:rsid w:val="00A65BB8"/>
    <w:rsid w:val="00A671F5"/>
    <w:rsid w:val="00A7049A"/>
    <w:rsid w:val="00A70C66"/>
    <w:rsid w:val="00A7625D"/>
    <w:rsid w:val="00A76C22"/>
    <w:rsid w:val="00A77EC3"/>
    <w:rsid w:val="00A81E02"/>
    <w:rsid w:val="00A81EB2"/>
    <w:rsid w:val="00A832AA"/>
    <w:rsid w:val="00A84F22"/>
    <w:rsid w:val="00A92637"/>
    <w:rsid w:val="00A92F18"/>
    <w:rsid w:val="00A948FD"/>
    <w:rsid w:val="00A952D9"/>
    <w:rsid w:val="00A9617A"/>
    <w:rsid w:val="00A97234"/>
    <w:rsid w:val="00AA1F11"/>
    <w:rsid w:val="00AA2DC5"/>
    <w:rsid w:val="00AA71F9"/>
    <w:rsid w:val="00AB7B6F"/>
    <w:rsid w:val="00AC06BC"/>
    <w:rsid w:val="00AC074C"/>
    <w:rsid w:val="00AC0DC0"/>
    <w:rsid w:val="00AC7C6C"/>
    <w:rsid w:val="00AD371C"/>
    <w:rsid w:val="00AD5C5F"/>
    <w:rsid w:val="00AD6456"/>
    <w:rsid w:val="00AE3FCE"/>
    <w:rsid w:val="00AF0D06"/>
    <w:rsid w:val="00AF299F"/>
    <w:rsid w:val="00AF341A"/>
    <w:rsid w:val="00AF4A78"/>
    <w:rsid w:val="00AF4A7F"/>
    <w:rsid w:val="00AF7F4F"/>
    <w:rsid w:val="00B01017"/>
    <w:rsid w:val="00B02A2A"/>
    <w:rsid w:val="00B04059"/>
    <w:rsid w:val="00B0419E"/>
    <w:rsid w:val="00B073C9"/>
    <w:rsid w:val="00B10D6C"/>
    <w:rsid w:val="00B10FED"/>
    <w:rsid w:val="00B13C02"/>
    <w:rsid w:val="00B1753D"/>
    <w:rsid w:val="00B17811"/>
    <w:rsid w:val="00B20B68"/>
    <w:rsid w:val="00B210C7"/>
    <w:rsid w:val="00B26D5F"/>
    <w:rsid w:val="00B325A1"/>
    <w:rsid w:val="00B32A53"/>
    <w:rsid w:val="00B348A8"/>
    <w:rsid w:val="00B3609F"/>
    <w:rsid w:val="00B37094"/>
    <w:rsid w:val="00B37CCE"/>
    <w:rsid w:val="00B42B40"/>
    <w:rsid w:val="00B45204"/>
    <w:rsid w:val="00B4581A"/>
    <w:rsid w:val="00B45CF2"/>
    <w:rsid w:val="00B509AA"/>
    <w:rsid w:val="00B509D6"/>
    <w:rsid w:val="00B54409"/>
    <w:rsid w:val="00B54B40"/>
    <w:rsid w:val="00B5520A"/>
    <w:rsid w:val="00B5684F"/>
    <w:rsid w:val="00B5700D"/>
    <w:rsid w:val="00B575FA"/>
    <w:rsid w:val="00B6210A"/>
    <w:rsid w:val="00B6226F"/>
    <w:rsid w:val="00B6261D"/>
    <w:rsid w:val="00B63FA6"/>
    <w:rsid w:val="00B71C0D"/>
    <w:rsid w:val="00B74CAE"/>
    <w:rsid w:val="00B772DE"/>
    <w:rsid w:val="00B77DF7"/>
    <w:rsid w:val="00B77E6E"/>
    <w:rsid w:val="00B82B52"/>
    <w:rsid w:val="00B87136"/>
    <w:rsid w:val="00B9401B"/>
    <w:rsid w:val="00BA3644"/>
    <w:rsid w:val="00BA3E20"/>
    <w:rsid w:val="00BA57F6"/>
    <w:rsid w:val="00BB038E"/>
    <w:rsid w:val="00BB1EC7"/>
    <w:rsid w:val="00BB1F07"/>
    <w:rsid w:val="00BB339E"/>
    <w:rsid w:val="00BB4A1E"/>
    <w:rsid w:val="00BB50BA"/>
    <w:rsid w:val="00BB5476"/>
    <w:rsid w:val="00BB6A62"/>
    <w:rsid w:val="00BB6AF3"/>
    <w:rsid w:val="00BC2B13"/>
    <w:rsid w:val="00BC4A4E"/>
    <w:rsid w:val="00BC5DAF"/>
    <w:rsid w:val="00BC76A8"/>
    <w:rsid w:val="00BD006C"/>
    <w:rsid w:val="00BD17FA"/>
    <w:rsid w:val="00BD5758"/>
    <w:rsid w:val="00BD5921"/>
    <w:rsid w:val="00BD5986"/>
    <w:rsid w:val="00BD5FFE"/>
    <w:rsid w:val="00BD68D2"/>
    <w:rsid w:val="00BE0935"/>
    <w:rsid w:val="00BE11CB"/>
    <w:rsid w:val="00BF021E"/>
    <w:rsid w:val="00BF04B1"/>
    <w:rsid w:val="00BF29EA"/>
    <w:rsid w:val="00BF5D0D"/>
    <w:rsid w:val="00C0215B"/>
    <w:rsid w:val="00C02552"/>
    <w:rsid w:val="00C040B9"/>
    <w:rsid w:val="00C04CFB"/>
    <w:rsid w:val="00C0620B"/>
    <w:rsid w:val="00C12349"/>
    <w:rsid w:val="00C13163"/>
    <w:rsid w:val="00C133F9"/>
    <w:rsid w:val="00C1442D"/>
    <w:rsid w:val="00C14B70"/>
    <w:rsid w:val="00C15A7A"/>
    <w:rsid w:val="00C16C60"/>
    <w:rsid w:val="00C205BF"/>
    <w:rsid w:val="00C25719"/>
    <w:rsid w:val="00C271EB"/>
    <w:rsid w:val="00C30447"/>
    <w:rsid w:val="00C30FF9"/>
    <w:rsid w:val="00C329E2"/>
    <w:rsid w:val="00C347C7"/>
    <w:rsid w:val="00C37FFC"/>
    <w:rsid w:val="00C42AE8"/>
    <w:rsid w:val="00C45923"/>
    <w:rsid w:val="00C459FB"/>
    <w:rsid w:val="00C535AB"/>
    <w:rsid w:val="00C55980"/>
    <w:rsid w:val="00C612FD"/>
    <w:rsid w:val="00C616B1"/>
    <w:rsid w:val="00C61B16"/>
    <w:rsid w:val="00C629DA"/>
    <w:rsid w:val="00C650BE"/>
    <w:rsid w:val="00C678C2"/>
    <w:rsid w:val="00C72F4F"/>
    <w:rsid w:val="00C734BE"/>
    <w:rsid w:val="00C73AC4"/>
    <w:rsid w:val="00C81643"/>
    <w:rsid w:val="00C83F59"/>
    <w:rsid w:val="00C90975"/>
    <w:rsid w:val="00C93705"/>
    <w:rsid w:val="00C9492C"/>
    <w:rsid w:val="00C954F7"/>
    <w:rsid w:val="00C9564B"/>
    <w:rsid w:val="00C96011"/>
    <w:rsid w:val="00C971F3"/>
    <w:rsid w:val="00C9727C"/>
    <w:rsid w:val="00CA7597"/>
    <w:rsid w:val="00CA7938"/>
    <w:rsid w:val="00CB4C72"/>
    <w:rsid w:val="00CC005F"/>
    <w:rsid w:val="00CC0B14"/>
    <w:rsid w:val="00CC0BAA"/>
    <w:rsid w:val="00CC13CB"/>
    <w:rsid w:val="00CC3B9F"/>
    <w:rsid w:val="00CC5CF5"/>
    <w:rsid w:val="00CC6468"/>
    <w:rsid w:val="00CD709F"/>
    <w:rsid w:val="00CD7CC1"/>
    <w:rsid w:val="00CE1AF3"/>
    <w:rsid w:val="00CE1E01"/>
    <w:rsid w:val="00CE5704"/>
    <w:rsid w:val="00CF181F"/>
    <w:rsid w:val="00CF22B5"/>
    <w:rsid w:val="00CF2C96"/>
    <w:rsid w:val="00CF5309"/>
    <w:rsid w:val="00CF63ED"/>
    <w:rsid w:val="00CF6986"/>
    <w:rsid w:val="00D021B0"/>
    <w:rsid w:val="00D037B0"/>
    <w:rsid w:val="00D0447B"/>
    <w:rsid w:val="00D11735"/>
    <w:rsid w:val="00D12336"/>
    <w:rsid w:val="00D1340E"/>
    <w:rsid w:val="00D13642"/>
    <w:rsid w:val="00D13726"/>
    <w:rsid w:val="00D21F51"/>
    <w:rsid w:val="00D301A8"/>
    <w:rsid w:val="00D3074C"/>
    <w:rsid w:val="00D358D3"/>
    <w:rsid w:val="00D36FF8"/>
    <w:rsid w:val="00D41044"/>
    <w:rsid w:val="00D42998"/>
    <w:rsid w:val="00D44328"/>
    <w:rsid w:val="00D45D2E"/>
    <w:rsid w:val="00D46E20"/>
    <w:rsid w:val="00D511BE"/>
    <w:rsid w:val="00D55F57"/>
    <w:rsid w:val="00D5714A"/>
    <w:rsid w:val="00D57B0B"/>
    <w:rsid w:val="00D61EA9"/>
    <w:rsid w:val="00D64D47"/>
    <w:rsid w:val="00D64EDC"/>
    <w:rsid w:val="00D66F5B"/>
    <w:rsid w:val="00D672BB"/>
    <w:rsid w:val="00D71E40"/>
    <w:rsid w:val="00D73DCD"/>
    <w:rsid w:val="00D828B7"/>
    <w:rsid w:val="00D92565"/>
    <w:rsid w:val="00D93AAC"/>
    <w:rsid w:val="00D95C5F"/>
    <w:rsid w:val="00D97D00"/>
    <w:rsid w:val="00D97FE8"/>
    <w:rsid w:val="00DA03EB"/>
    <w:rsid w:val="00DA1F29"/>
    <w:rsid w:val="00DA4032"/>
    <w:rsid w:val="00DA5605"/>
    <w:rsid w:val="00DA6E7C"/>
    <w:rsid w:val="00DA73C2"/>
    <w:rsid w:val="00DB521E"/>
    <w:rsid w:val="00DB57E9"/>
    <w:rsid w:val="00DB66F9"/>
    <w:rsid w:val="00DC2D13"/>
    <w:rsid w:val="00DC4799"/>
    <w:rsid w:val="00DC63B0"/>
    <w:rsid w:val="00DD18D4"/>
    <w:rsid w:val="00DD3367"/>
    <w:rsid w:val="00DD339D"/>
    <w:rsid w:val="00DD3E8F"/>
    <w:rsid w:val="00DE3B1B"/>
    <w:rsid w:val="00DE529A"/>
    <w:rsid w:val="00DF1106"/>
    <w:rsid w:val="00DF20C1"/>
    <w:rsid w:val="00DF3062"/>
    <w:rsid w:val="00DF44CE"/>
    <w:rsid w:val="00DF5E3E"/>
    <w:rsid w:val="00E015CE"/>
    <w:rsid w:val="00E0573C"/>
    <w:rsid w:val="00E071D7"/>
    <w:rsid w:val="00E133D8"/>
    <w:rsid w:val="00E13E37"/>
    <w:rsid w:val="00E20733"/>
    <w:rsid w:val="00E22D5C"/>
    <w:rsid w:val="00E2697A"/>
    <w:rsid w:val="00E271E7"/>
    <w:rsid w:val="00E304E9"/>
    <w:rsid w:val="00E31E25"/>
    <w:rsid w:val="00E35CC7"/>
    <w:rsid w:val="00E36A18"/>
    <w:rsid w:val="00E36E9B"/>
    <w:rsid w:val="00E4010A"/>
    <w:rsid w:val="00E40744"/>
    <w:rsid w:val="00E4185F"/>
    <w:rsid w:val="00E427D9"/>
    <w:rsid w:val="00E50221"/>
    <w:rsid w:val="00E52053"/>
    <w:rsid w:val="00E56306"/>
    <w:rsid w:val="00E5779A"/>
    <w:rsid w:val="00E57E96"/>
    <w:rsid w:val="00E60CB8"/>
    <w:rsid w:val="00E61111"/>
    <w:rsid w:val="00E65413"/>
    <w:rsid w:val="00E65A92"/>
    <w:rsid w:val="00E65B92"/>
    <w:rsid w:val="00E66298"/>
    <w:rsid w:val="00E679A5"/>
    <w:rsid w:val="00E67D25"/>
    <w:rsid w:val="00E72FB7"/>
    <w:rsid w:val="00E74B09"/>
    <w:rsid w:val="00E819C5"/>
    <w:rsid w:val="00E819F3"/>
    <w:rsid w:val="00E8245E"/>
    <w:rsid w:val="00E824FB"/>
    <w:rsid w:val="00E84B61"/>
    <w:rsid w:val="00E84EE4"/>
    <w:rsid w:val="00E86B87"/>
    <w:rsid w:val="00E900B9"/>
    <w:rsid w:val="00E90277"/>
    <w:rsid w:val="00E9320B"/>
    <w:rsid w:val="00E9352E"/>
    <w:rsid w:val="00E93E16"/>
    <w:rsid w:val="00E94901"/>
    <w:rsid w:val="00E95B69"/>
    <w:rsid w:val="00EA351B"/>
    <w:rsid w:val="00EA4004"/>
    <w:rsid w:val="00EA46EE"/>
    <w:rsid w:val="00EA70A9"/>
    <w:rsid w:val="00EB0654"/>
    <w:rsid w:val="00EB0A90"/>
    <w:rsid w:val="00EB1F65"/>
    <w:rsid w:val="00EB44EC"/>
    <w:rsid w:val="00EB4844"/>
    <w:rsid w:val="00EB51D7"/>
    <w:rsid w:val="00EB7A7C"/>
    <w:rsid w:val="00EB7E2E"/>
    <w:rsid w:val="00EC39C3"/>
    <w:rsid w:val="00EC4600"/>
    <w:rsid w:val="00EC5730"/>
    <w:rsid w:val="00EC649B"/>
    <w:rsid w:val="00EC728D"/>
    <w:rsid w:val="00ED69AB"/>
    <w:rsid w:val="00EE36D8"/>
    <w:rsid w:val="00EE7FF5"/>
    <w:rsid w:val="00EF0379"/>
    <w:rsid w:val="00EF14FE"/>
    <w:rsid w:val="00EF3A68"/>
    <w:rsid w:val="00EF6C2C"/>
    <w:rsid w:val="00F02F20"/>
    <w:rsid w:val="00F03581"/>
    <w:rsid w:val="00F052B9"/>
    <w:rsid w:val="00F05A4A"/>
    <w:rsid w:val="00F06AE8"/>
    <w:rsid w:val="00F11630"/>
    <w:rsid w:val="00F13A31"/>
    <w:rsid w:val="00F232C8"/>
    <w:rsid w:val="00F30316"/>
    <w:rsid w:val="00F31A12"/>
    <w:rsid w:val="00F32DB3"/>
    <w:rsid w:val="00F33D73"/>
    <w:rsid w:val="00F35275"/>
    <w:rsid w:val="00F41244"/>
    <w:rsid w:val="00F4580B"/>
    <w:rsid w:val="00F516C9"/>
    <w:rsid w:val="00F5292B"/>
    <w:rsid w:val="00F53A46"/>
    <w:rsid w:val="00F56BC1"/>
    <w:rsid w:val="00F61DA7"/>
    <w:rsid w:val="00F65452"/>
    <w:rsid w:val="00F663D7"/>
    <w:rsid w:val="00F663F9"/>
    <w:rsid w:val="00F7191F"/>
    <w:rsid w:val="00F71D36"/>
    <w:rsid w:val="00F72190"/>
    <w:rsid w:val="00F746D2"/>
    <w:rsid w:val="00F81F23"/>
    <w:rsid w:val="00F822B8"/>
    <w:rsid w:val="00F852C7"/>
    <w:rsid w:val="00F871CE"/>
    <w:rsid w:val="00F904BE"/>
    <w:rsid w:val="00F90A6E"/>
    <w:rsid w:val="00F92DD2"/>
    <w:rsid w:val="00F937A5"/>
    <w:rsid w:val="00F9391E"/>
    <w:rsid w:val="00F948FF"/>
    <w:rsid w:val="00F96CF2"/>
    <w:rsid w:val="00FA0568"/>
    <w:rsid w:val="00FA084A"/>
    <w:rsid w:val="00FA297F"/>
    <w:rsid w:val="00FA71BC"/>
    <w:rsid w:val="00FA7414"/>
    <w:rsid w:val="00FB0301"/>
    <w:rsid w:val="00FB257B"/>
    <w:rsid w:val="00FB3DAE"/>
    <w:rsid w:val="00FB7F0D"/>
    <w:rsid w:val="00FC377B"/>
    <w:rsid w:val="00FC72F4"/>
    <w:rsid w:val="00FD0003"/>
    <w:rsid w:val="00FD11E2"/>
    <w:rsid w:val="00FD1820"/>
    <w:rsid w:val="00FD41E8"/>
    <w:rsid w:val="00FD6743"/>
    <w:rsid w:val="00FD6790"/>
    <w:rsid w:val="00FD7A23"/>
    <w:rsid w:val="00FE22E4"/>
    <w:rsid w:val="00FE2B55"/>
    <w:rsid w:val="00FE3184"/>
    <w:rsid w:val="00FE3CC9"/>
    <w:rsid w:val="00FE4834"/>
    <w:rsid w:val="00FF333E"/>
    <w:rsid w:val="00FF349C"/>
    <w:rsid w:val="00FF3997"/>
    <w:rsid w:val="00FF5E6F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EA938D"/>
  <w15:docId w15:val="{7D0BD6D5-49CC-458D-8414-04B019EE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8D3DC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D3DC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8D3DC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3DC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D3DC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D3DC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832AA"/>
    <w:rPr>
      <w:color w:val="808080"/>
    </w:rPr>
  </w:style>
  <w:style w:type="paragraph" w:styleId="BalloonText">
    <w:name w:val="Balloon Text"/>
    <w:basedOn w:val="Normal"/>
    <w:link w:val="BalloonTextChar"/>
    <w:rsid w:val="00A832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7742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dcc.ligo.org/cgi-bin/private/DocDB/ShowDocument?docid=2110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cc.ligo.org/cgi-bin/private/DocDB/ShowDocument?docid=8795" TargetMode="Externa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29F27-E655-4B5E-A255-C07A5CD0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Standard for TwinCAT Slow Controls Software</vt:lpstr>
    </vt:vector>
  </TitlesOfParts>
  <Manager/>
  <Company>Caltech</Company>
  <LinksUpToDate>false</LinksUpToDate>
  <CharactersWithSpaces>10213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Standard for TwinCAT Slow Controls Software</dc:title>
  <dc:subject>advanced LIGO</dc:subject>
  <dc:creator>Daniel Sigg</dc:creator>
  <cp:keywords/>
  <dc:description/>
  <cp:lastModifiedBy>Daniel Sigg</cp:lastModifiedBy>
  <cp:revision>8</cp:revision>
  <cp:lastPrinted>2013-09-04T20:19:00Z</cp:lastPrinted>
  <dcterms:created xsi:type="dcterms:W3CDTF">2013-09-04T20:19:00Z</dcterms:created>
  <dcterms:modified xsi:type="dcterms:W3CDTF">2016-10-11T15:35:00Z</dcterms:modified>
  <cp:category/>
</cp:coreProperties>
</file>