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A1035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</w:t>
      </w:r>
      <w:r w:rsidR="0027342F">
        <w:t>1200072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6B03D6">
        <w:t>8</w:t>
      </w:r>
      <w:r w:rsidR="0070628B">
        <w:t xml:space="preserve"> </w:t>
      </w:r>
      <w:r w:rsidR="00FE460E">
        <w:t>April</w:t>
      </w:r>
      <w:r w:rsidR="00890BE9">
        <w:t xml:space="preserve"> 201</w:t>
      </w:r>
      <w:r w:rsidR="00D6268E">
        <w:t>1</w:t>
      </w:r>
    </w:p>
    <w:p w:rsidR="00E62FDE" w:rsidRDefault="004914B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86A7B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</w:pPr>
      <w:r>
        <w:tab/>
      </w:r>
      <w:r w:rsidR="0027342F">
        <w:t>ETM: Hartman Sensor Power Supply</w:t>
      </w:r>
      <w:r w:rsidR="00F86A7B">
        <w:t xml:space="preserve"> </w:t>
      </w:r>
    </w:p>
    <w:p w:rsidR="00E62FDE" w:rsidRDefault="00F86A7B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</w:pPr>
      <w:r>
        <w:t xml:space="preserve">                                                                   Test Procedure</w:t>
      </w:r>
    </w:p>
    <w:p w:rsidR="00E62FDE" w:rsidRDefault="004914B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E9266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Steve O’Connor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 w:rsidR="00213D48">
        <w:lastRenderedPageBreak/>
        <w:t>O</w:t>
      </w:r>
      <w:r>
        <w:t>verview</w:t>
      </w:r>
    </w:p>
    <w:p w:rsidR="00B6321E" w:rsidRDefault="00626998" w:rsidP="00B6321E">
      <w:pPr>
        <w:ind w:firstLine="360"/>
      </w:pPr>
      <w:r>
        <w:t xml:space="preserve">This test procedure applies to </w:t>
      </w:r>
      <w:r w:rsidR="0027342F">
        <w:t>the ETM: Hartman Sensor Power Supply</w:t>
      </w:r>
      <w:r w:rsidR="00F13424">
        <w:t xml:space="preserve"> </w:t>
      </w:r>
      <w:r>
        <w:t>LIGO-</w:t>
      </w:r>
      <w:r w:rsidR="00E92663">
        <w:t>D100</w:t>
      </w:r>
      <w:r w:rsidR="00B71C4C">
        <w:t>2851</w:t>
      </w:r>
      <w:r w:rsidR="006B36BB">
        <w:t>.</w:t>
      </w:r>
      <w:r w:rsidR="00B71C4C">
        <w:t xml:space="preserve">  The Chassis </w:t>
      </w:r>
      <w:r w:rsidR="008E16C0">
        <w:t>receives +18V and</w:t>
      </w:r>
      <w:r w:rsidR="00B71C4C">
        <w:t xml:space="preserve"> provide</w:t>
      </w:r>
      <w:r w:rsidR="008E16C0">
        <w:t>s</w:t>
      </w:r>
      <w:r w:rsidR="00B71C4C">
        <w:t xml:space="preserve"> a regulated 13 V for the Hartmann Camera and 5.5V for the fiber optic data link.</w:t>
      </w:r>
      <w:r w:rsidR="00734E74">
        <w:t xml:space="preserve">  The Micrel regulator has a ma</w:t>
      </w:r>
      <w:r w:rsidR="00C07BD5">
        <w:t>x junction temperature of 125 C</w:t>
      </w:r>
      <w:r w:rsidR="009E5A56">
        <w:t xml:space="preserve"> </w:t>
      </w:r>
      <w:r w:rsidR="00734E74">
        <w:t>and a junction to ambient thermal resistance of 1.5 C/Watt.  The camera has a max current of 1.2A and the data link has a max current of 0.5A.</w:t>
      </w:r>
      <w:r w:rsidR="009E5A56">
        <w:t xml:space="preserve">  The 10 ohm </w:t>
      </w:r>
      <w:r w:rsidR="0027342F">
        <w:t xml:space="preserve">test </w:t>
      </w:r>
      <w:r w:rsidR="009E5A56">
        <w:t>load will give 1.3 amps for the 13 volt supply and .55 amps for the 5.5V supply.</w:t>
      </w:r>
      <w:r w:rsidR="00B71C4C">
        <w:t xml:space="preserve"> </w:t>
      </w:r>
    </w:p>
    <w:p w:rsidR="00C8219B" w:rsidRDefault="004914BF" w:rsidP="00C8219B">
      <w:pPr>
        <w:jc w:val="center"/>
      </w:pPr>
      <w:r w:rsidRPr="004914BF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65.55pt;margin-top:7.55pt;width:58.95pt;height:23.15pt;z-index:251810816;mso-height-percent:200;mso-height-percent:200;mso-width-relative:margin;mso-height-relative:margin" strokecolor="white [3212]">
            <v:textbox style="mso-fit-shape-to-text:t">
              <w:txbxContent>
                <w:p w:rsidR="00DC6EB9" w:rsidRPr="00613D61" w:rsidRDefault="00DC6EB9" w:rsidP="00613D6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613D61" w:rsidRDefault="004914BF" w:rsidP="00C8219B">
      <w:pPr>
        <w:jc w:val="center"/>
      </w:pPr>
      <w:r w:rsidRPr="004914BF">
        <w:rPr>
          <w:noProof/>
          <w:szCs w:val="24"/>
          <w:lang w:eastAsia="zh-TW"/>
        </w:rPr>
        <w:pict>
          <v:shape id="_x0000_s1072" type="#_x0000_t202" style="position:absolute;left:0;text-align:left;margin-left:239.6pt;margin-top:18.1pt;width:14.55pt;height:31.2pt;z-index:251693056;mso-width-relative:margin;mso-height-relative:margin" strokecolor="white [3212]">
            <v:textbox style="mso-next-textbox:#_x0000_s1072">
              <w:txbxContent>
                <w:p w:rsidR="00B62378" w:rsidRDefault="00B62378"/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441.8pt;margin-top:12.65pt;width:73.35pt;height:35.15pt;z-index:251716608;mso-width-relative:margin;mso-height-relative:margin" strokecolor="white [3212]">
            <v:textbox style="mso-next-textbox:#_x0000_s1092">
              <w:txbxContent>
                <w:p w:rsidR="00B62378" w:rsidRPr="000732E2" w:rsidRDefault="006B36BB" w:rsidP="006B7D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Upper </w:t>
                  </w:r>
                  <w:r w:rsidR="00B62378" w:rsidRPr="000732E2">
                    <w:rPr>
                      <w:sz w:val="20"/>
                    </w:rPr>
                    <w:t>Heater Segment</w:t>
                  </w:r>
                </w:p>
              </w:txbxContent>
            </v:textbox>
          </v:shape>
        </w:pict>
      </w:r>
      <w:r w:rsidRPr="004914BF">
        <w:rPr>
          <w:noProof/>
          <w:szCs w:val="24"/>
        </w:rPr>
        <w:pict>
          <v:shape id="_x0000_s1083" type="#_x0000_t202" style="position:absolute;left:0;text-align:left;margin-left:294.05pt;margin-top:14.5pt;width:19.35pt;height:31.2pt;z-index:251659259;mso-width-relative:margin;mso-height-relative:margin" strokecolor="white [3212]">
            <v:textbox style="mso-next-textbox:#_x0000_s1083">
              <w:txbxContent>
                <w:p w:rsidR="00B62378" w:rsidRDefault="00B62378" w:rsidP="00EA5518"/>
              </w:txbxContent>
            </v:textbox>
          </v:shape>
        </w:pict>
      </w:r>
      <w:r w:rsidRPr="004914BF">
        <w:rPr>
          <w:noProof/>
          <w:szCs w:val="24"/>
          <w:lang w:eastAsia="zh-TW"/>
        </w:rPr>
        <w:pict>
          <v:shape id="_x0000_s1258" type="#_x0000_t202" style="position:absolute;left:0;text-align:left;margin-left:63.7pt;margin-top:16.2pt;width:59.5pt;height:23.15pt;z-index:251808768;mso-height-percent:200;mso-height-percent:200;mso-width-relative:margin;mso-height-relative:margin" strokecolor="white [3212]">
            <v:textbox style="mso-fit-shape-to-text:t">
              <w:txbxContent>
                <w:p w:rsidR="00DC6EB9" w:rsidRPr="00DC6EB9" w:rsidRDefault="006F33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 </w:t>
                  </w:r>
                  <w:r w:rsidR="00DC6EB9" w:rsidRPr="00DC6EB9">
                    <w:rPr>
                      <w:sz w:val="16"/>
                      <w:szCs w:val="16"/>
                    </w:rPr>
                    <w:t>Pin D Conn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55" type="#_x0000_t202" style="position:absolute;left:0;text-align:left;margin-left:63.25pt;margin-top:15.8pt;width:61.25pt;height:31.7pt;z-index:251805696;mso-height-percent:200;mso-height-percent:200;mso-width-relative:margin;mso-height-relative:margin" fillcolor="white [3212]" strokecolor="white [3212]">
            <v:textbox style="mso-fit-shape-to-text:t">
              <w:txbxContent>
                <w:p w:rsidR="00DC6EB9" w:rsidRPr="00DC6EB9" w:rsidRDefault="00DC6E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18" type="#_x0000_t202" style="position:absolute;left:0;text-align:left;margin-left:139pt;margin-top:6.75pt;width:40.15pt;height:24.65pt;z-index:251656184;mso-width-relative:margin;mso-height-relative:margin" strokecolor="white [3212]">
            <v:textbox style="mso-next-textbox:#_x0000_s1118">
              <w:txbxContent>
                <w:p w:rsidR="00B62378" w:rsidRPr="00613D61" w:rsidRDefault="00B62378" w:rsidP="00613D6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67.55pt;margin-top:7.9pt;width:0;height:0;z-index:251670528" o:connectortype="straight"/>
        </w:pict>
      </w:r>
      <w:r>
        <w:rPr>
          <w:noProof/>
        </w:rPr>
        <w:pict>
          <v:shape id="_x0000_s1115" type="#_x0000_t202" style="position:absolute;left:0;text-align:left;margin-left:159.05pt;margin-top:16.95pt;width:14.55pt;height:22.2pt;z-index:251653109;mso-width-relative:margin;mso-height-relative:margin" strokecolor="white [3212]">
            <v:textbox style="mso-next-textbox:#_x0000_s1115">
              <w:txbxContent>
                <w:p w:rsidR="00B62378" w:rsidRDefault="00B62378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441.8pt;margin-top:6.1pt;width:46.35pt;height:31.2pt;z-index:251717632;mso-width-relative:margin;mso-height-relative:margin" strokecolor="white [3212]">
            <v:textbox style="mso-next-textbox:#_x0000_s1093">
              <w:txbxContent>
                <w:p w:rsidR="00B62378" w:rsidRPr="000732E2" w:rsidRDefault="00B62378" w:rsidP="006B7D30">
                  <w:pPr>
                    <w:rPr>
                      <w:sz w:val="20"/>
                    </w:rPr>
                  </w:pPr>
                  <w:r w:rsidRPr="000732E2">
                    <w:rPr>
                      <w:sz w:val="20"/>
                    </w:rPr>
                    <w:t>RTD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83.7pt;margin-top:8.5pt;width:14.55pt;height:30.65pt;z-index:251701248;mso-width-relative:margin;mso-height-relative:margin" strokecolor="white [3212]">
            <v:textbox style="mso-next-textbox:#_x0000_s1079">
              <w:txbxContent>
                <w:p w:rsidR="00B62378" w:rsidRPr="00613D61" w:rsidRDefault="00B62378" w:rsidP="00613D61"/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59pt;margin-top:19.55pt;width:61.25pt;height:23.15pt;z-index:251806720;mso-height-percent:200;mso-height-percent:200;mso-width-relative:margin;mso-height-relative:margin" fillcolor="white [3212]" strokecolor="white [3212]">
            <v:textbox style="mso-fit-shape-to-text:t">
              <w:txbxContent>
                <w:p w:rsidR="00DC6EB9" w:rsidRPr="00DC6EB9" w:rsidRDefault="006F334A" w:rsidP="00DC6E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DC6EB9" w:rsidRPr="00DC6EB9">
                    <w:rPr>
                      <w:sz w:val="16"/>
                      <w:szCs w:val="16"/>
                    </w:rPr>
                    <w:t xml:space="preserve"> Pin D Conn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246.2pt;margin-top:10pt;width:14.55pt;height:28.2pt;z-index:251641834;mso-width-relative:margin;mso-height-relative:margin" strokecolor="white [3212]">
            <v:textbox style="mso-next-textbox:#_x0000_s1232">
              <w:txbxContent>
                <w:p w:rsidR="00B62378" w:rsidRPr="00D669E1" w:rsidRDefault="00B62378" w:rsidP="009727BC">
                  <w:pPr>
                    <w:rPr>
                      <w:sz w:val="20"/>
                    </w:rPr>
                  </w:pPr>
                </w:p>
                <w:p w:rsidR="00B62378" w:rsidRDefault="00B62378" w:rsidP="009727BC"/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59.05pt;margin-top:107.55pt;width:26.7pt;height:25.75pt;z-index:251785216;mso-width-relative:margin;mso-height-relative:margin" strokecolor="white [3212]">
            <v:textbox style="mso-next-textbox:#_x0000_s1220">
              <w:txbxContent>
                <w:p w:rsidR="00B62378" w:rsidRPr="00613D61" w:rsidRDefault="00B62378" w:rsidP="00613D61"/>
              </w:txbxContent>
            </v:textbox>
          </v:shape>
        </w:pict>
      </w:r>
      <w:r w:rsidRPr="004914BF">
        <w:rPr>
          <w:noProof/>
          <w:szCs w:val="24"/>
        </w:rPr>
        <w:pict>
          <v:shape id="_x0000_s1137" type="#_x0000_t202" style="position:absolute;left:0;text-align:left;margin-left:449.3pt;margin-top:6.7pt;width:73.65pt;height:35.45pt;z-index:251760640;mso-width-relative:margin;mso-height-relative:margin" strokecolor="white [3212]">
            <v:textbox style="mso-next-textbox:#_x0000_s1137">
              <w:txbxContent>
                <w:p w:rsidR="00B62378" w:rsidRPr="000732E2" w:rsidRDefault="00613D61" w:rsidP="003308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Lowe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293.75pt;margin-top:10.35pt;width:31.05pt;height:31.75pt;z-index:251645934;mso-width-relative:margin;mso-height-relative:margin" strokecolor="white [3212]">
            <v:textbox style="mso-next-textbox:#_x0000_s1239">
              <w:txbxContent>
                <w:p w:rsidR="00B62378" w:rsidRPr="00D669E1" w:rsidRDefault="00B62378" w:rsidP="006A28E5">
                  <w:pPr>
                    <w:rPr>
                      <w:sz w:val="20"/>
                    </w:rPr>
                  </w:pPr>
                  <w:r w:rsidRPr="00D669E1">
                    <w:rPr>
                      <w:sz w:val="20"/>
                    </w:rPr>
                    <w:t>V2</w:t>
                  </w:r>
                </w:p>
                <w:p w:rsidR="00B62378" w:rsidRDefault="00B62378" w:rsidP="006A28E5"/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265.55pt;margin-top:10.9pt;width:29.55pt;height:28.2pt;z-index:251647984;mso-width-relative:margin;mso-height-relative:margin" strokecolor="white [3212]">
            <v:textbox style="mso-next-textbox:#_x0000_s1238">
              <w:txbxContent>
                <w:p w:rsidR="00B62378" w:rsidRDefault="00B62378" w:rsidP="006A28E5"/>
              </w:txbxContent>
            </v:textbox>
          </v:shape>
        </w:pict>
      </w:r>
      <w:r>
        <w:rPr>
          <w:noProof/>
          <w:lang w:eastAsia="zh-TW"/>
        </w:rPr>
        <w:pict>
          <v:shape id="_x0000_s1263" type="#_x0000_t202" style="position:absolute;left:0;text-align:left;margin-left:54.5pt;margin-top:16.3pt;width:66.5pt;height:23.15pt;z-index:251812864;mso-height-percent:200;mso-height-percent:200;mso-width-relative:margin;mso-height-relative:margin" strokecolor="white [3212]">
            <v:textbox style="mso-fit-shape-to-text:t">
              <w:txbxContent>
                <w:p w:rsidR="006F334A" w:rsidRPr="006F334A" w:rsidRDefault="006F334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59.05pt;margin-top:11.3pt;width:14.55pt;height:22.2pt;z-index:251649009;mso-width-relative:margin;mso-height-relative:margin" strokecolor="white [3212]">
            <v:textbox style="mso-next-textbox:#_x0000_s1234">
              <w:txbxContent>
                <w:p w:rsidR="00B62378" w:rsidRPr="000C254C" w:rsidRDefault="00B62378" w:rsidP="006A28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</w:p>
                <w:p w:rsidR="00B62378" w:rsidRDefault="00B62378" w:rsidP="006A28E5"/>
              </w:txbxContent>
            </v:textbox>
          </v:shape>
        </w:pict>
      </w:r>
      <w:r w:rsidRPr="004914BF">
        <w:rPr>
          <w:noProof/>
          <w:szCs w:val="24"/>
        </w:rPr>
        <w:pict>
          <v:shape id="_x0000_s1235" type="#_x0000_t202" style="position:absolute;left:0;text-align:left;margin-left:156.65pt;margin-top:9.75pt;width:29.1pt;height:22.2pt;z-index:251650034;mso-width-relative:margin;mso-height-relative:margin" strokecolor="white [3212]">
            <v:textbox style="mso-next-textbox:#_x0000_s1235">
              <w:txbxContent>
                <w:p w:rsidR="00B62378" w:rsidRPr="000C254C" w:rsidRDefault="00613D61" w:rsidP="006A28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</w:t>
                  </w:r>
                </w:p>
                <w:p w:rsidR="00B62378" w:rsidRDefault="00B62378" w:rsidP="006A28E5"/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449.3pt;margin-top:18.8pt;width:46.95pt;height:30.55pt;z-index:251796480;mso-width-relative:margin;mso-height-relative:margin" strokecolor="white [3212]">
            <v:textbox style="mso-next-textbox:#_x0000_s1233">
              <w:txbxContent>
                <w:p w:rsidR="00B62378" w:rsidRPr="006A28E5" w:rsidRDefault="00B62378" w:rsidP="009727BC"/>
                <w:p w:rsidR="00B62378" w:rsidRDefault="00B62378" w:rsidP="009727BC"/>
              </w:txbxContent>
            </v:textbox>
          </v:shape>
        </w:pict>
      </w:r>
      <w:r w:rsidRPr="004914BF">
        <w:rPr>
          <w:noProof/>
          <w:szCs w:val="24"/>
        </w:rPr>
        <w:pict>
          <v:shape id="_x0000_s1240" type="#_x0000_t202" style="position:absolute;left:0;text-align:left;margin-left:289.4pt;margin-top:.15pt;width:21.15pt;height:32.95pt;z-index:251643884;mso-width-relative:margin;mso-height-relative:margin" strokecolor="white [3212]">
            <v:textbox style="mso-next-textbox:#_x0000_s1240">
              <w:txbxContent>
                <w:p w:rsidR="00B62378" w:rsidRPr="00D669E1" w:rsidRDefault="00B62378" w:rsidP="006A28E5">
                  <w:pPr>
                    <w:rPr>
                      <w:sz w:val="20"/>
                    </w:rPr>
                  </w:pPr>
                  <w:r w:rsidRPr="00D669E1">
                    <w:rPr>
                      <w:sz w:val="20"/>
                    </w:rPr>
                    <w:t>T</w:t>
                  </w:r>
                </w:p>
                <w:p w:rsidR="00B62378" w:rsidRDefault="00B62378" w:rsidP="006A28E5"/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164.6pt;margin-top:11.55pt;width:14.55pt;height:22.2pt;z-index:251651059;mso-width-relative:margin;mso-height-relative:margin" strokecolor="white [3212]">
            <v:textbox style="mso-next-textbox:#_x0000_s1236">
              <w:txbxContent>
                <w:p w:rsidR="00B62378" w:rsidRPr="000C254C" w:rsidRDefault="00B62378" w:rsidP="006A28E5">
                  <w:pPr>
                    <w:rPr>
                      <w:sz w:val="16"/>
                    </w:rPr>
                  </w:pPr>
                  <w:r w:rsidRPr="000C254C">
                    <w:rPr>
                      <w:sz w:val="16"/>
                    </w:rPr>
                    <w:t>T</w:t>
                  </w:r>
                </w:p>
                <w:p w:rsidR="00B62378" w:rsidRDefault="00B62378" w:rsidP="006A28E5"/>
              </w:txbxContent>
            </v:textbox>
          </v:shape>
        </w:pict>
      </w:r>
    </w:p>
    <w:p w:rsidR="007657F8" w:rsidRDefault="004914BF" w:rsidP="00C8219B">
      <w:pPr>
        <w:jc w:val="center"/>
      </w:pPr>
      <w:r>
        <w:rPr>
          <w:noProof/>
        </w:rPr>
        <w:pict>
          <v:shape id="_x0000_s1298" type="#_x0000_t202" style="position:absolute;left:0;text-align:left;margin-left:237.5pt;margin-top:167.05pt;width:42.15pt;height:21.35pt;z-index:251640809;mso-width-relative:margin;mso-height-relative:margin" strokecolor="white [3212]">
            <v:textbox style="mso-next-textbox:#_x0000_s1298">
              <w:txbxContent>
                <w:p w:rsidR="006C7C82" w:rsidRPr="00851E54" w:rsidRDefault="006C7C82" w:rsidP="006C7C8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10 ohms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184.6pt;margin-top:187.05pt;width:39.65pt;height:21.35pt;z-index:251841536;mso-width-relative:margin;mso-height-relative:margin" strokecolor="white [3212]">
            <v:textbox style="mso-next-textbox:#_x0000_s1299">
              <w:txbxContent>
                <w:p w:rsidR="006C7C82" w:rsidRPr="00851E54" w:rsidRDefault="006C7C82" w:rsidP="006C7C8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10 ohms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270.1pt;margin-top:102.9pt;width:31.05pt;height:21.35pt;z-index:251831296;mso-width-relative:margin;mso-height-relative:margin" strokecolor="white [3212]">
            <v:textbox style="mso-next-textbox:#_x0000_s1287">
              <w:txbxContent>
                <w:p w:rsidR="006C7C82" w:rsidRPr="00851E54" w:rsidRDefault="006C7C82" w:rsidP="006C7C8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GND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32" style="position:absolute;left:0;text-align:left;margin-left:252.3pt;margin-top:144.3pt;width:0;height:68.95pt;z-index:251836416" o:connectortype="straight"/>
        </w:pict>
      </w:r>
      <w:r>
        <w:rPr>
          <w:noProof/>
        </w:rPr>
        <w:pict>
          <v:shape id="_x0000_s1297" type="#_x0000_t32" style="position:absolute;left:0;text-align:left;margin-left:227.5pt;margin-top:213.25pt;width:24.8pt;height:0;z-index:251839488" o:connectortype="straight"/>
        </w:pict>
      </w:r>
      <w:r>
        <w:rPr>
          <w:noProof/>
        </w:rPr>
        <w:pict>
          <v:shape id="_x0000_s1296" type="#_x0000_t32" style="position:absolute;left:0;text-align:left;margin-left:235.75pt;margin-top:187.05pt;width:0;height:26.2pt;z-index:251838464" o:connectortype="straight"/>
        </w:pict>
      </w:r>
      <w:r>
        <w:rPr>
          <w:noProof/>
        </w:rPr>
        <w:pict>
          <v:shape id="_x0000_s1295" type="#_x0000_t32" style="position:absolute;left:0;text-align:left;margin-left:227.5pt;margin-top:207.2pt;width:0;height:6.05pt;z-index:251837440" o:connectortype="straight"/>
        </w:pict>
      </w:r>
      <w:r>
        <w:rPr>
          <w:noProof/>
        </w:rPr>
        <w:pict>
          <v:shape id="_x0000_s1290" type="#_x0000_t32" style="position:absolute;left:0;text-align:left;margin-left:227.5pt;margin-top:144.3pt;width:0;height:45.35pt;z-index:251834368" o:connectortype="straight"/>
        </w:pict>
      </w:r>
      <w:r>
        <w:rPr>
          <w:noProof/>
        </w:rPr>
        <w:pict>
          <v:shape id="_x0000_s1291" type="#_x0000_t32" style="position:absolute;left:0;text-align:left;margin-left:235.75pt;margin-top:144.3pt;width:0;height:25.2pt;z-index:251835392" o:connectortype="straight"/>
        </w:pict>
      </w:r>
      <w:r>
        <w:rPr>
          <w:noProof/>
        </w:rPr>
        <w:pict>
          <v:rect id="_x0000_s1288" style="position:absolute;left:0;text-align:left;margin-left:225.7pt;margin-top:189.65pt;width:3.55pt;height:17.55pt;z-index:251832320"/>
        </w:pict>
      </w:r>
      <w:r w:rsidRPr="004914BF">
        <w:rPr>
          <w:noProof/>
          <w:sz w:val="14"/>
        </w:rPr>
        <w:pict>
          <v:rect id="_x0000_s1289" style="position:absolute;left:0;text-align:left;margin-left:234.15pt;margin-top:169.5pt;width:3.55pt;height:17.55pt;z-index:251833344"/>
        </w:pict>
      </w:r>
      <w:r>
        <w:rPr>
          <w:noProof/>
          <w:lang w:eastAsia="zh-TW"/>
        </w:rPr>
        <w:pict>
          <v:shape id="_x0000_s1286" type="#_x0000_t202" style="position:absolute;left:0;text-align:left;margin-left:170.1pt;margin-top:81.9pt;width:36.95pt;height:25.6pt;z-index:251830272;mso-width-relative:margin;mso-height-relative:margin" strokecolor="white [3212]">
            <v:textbox style="mso-next-textbox:#_x0000_s1286">
              <w:txbxContent>
                <w:p w:rsidR="00C95C7D" w:rsidRPr="00C95C7D" w:rsidRDefault="00C95C7D">
                  <w:pPr>
                    <w:rPr>
                      <w:sz w:val="16"/>
                    </w:rPr>
                  </w:pPr>
                  <w:r w:rsidRPr="00C95C7D">
                    <w:rPr>
                      <w:sz w:val="16"/>
                    </w:rPr>
                    <w:t>5.5V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85" type="#_x0000_t202" style="position:absolute;left:0;text-align:left;margin-left:170.1pt;margin-top:102.9pt;width:31.65pt;height:21.35pt;z-index:251828224;mso-width-relative:margin;mso-height-relative:margin" strokecolor="white [3212]">
            <v:textbox style="mso-next-textbox:#_x0000_s1285">
              <w:txbxContent>
                <w:p w:rsidR="00851E54" w:rsidRPr="00851E54" w:rsidRDefault="00851E54">
                  <w:pPr>
                    <w:rPr>
                      <w:sz w:val="14"/>
                    </w:rPr>
                  </w:pPr>
                  <w:r w:rsidRPr="00851E54">
                    <w:rPr>
                      <w:sz w:val="14"/>
                    </w:rPr>
                    <w:t>1</w:t>
                  </w:r>
                  <w:r w:rsidR="00C95C7D">
                    <w:rPr>
                      <w:sz w:val="14"/>
                    </w:rPr>
                    <w:t>3</w:t>
                  </w:r>
                  <w:r w:rsidRPr="00851E54">
                    <w:rPr>
                      <w:sz w:val="14"/>
                    </w:rPr>
                    <w:t xml:space="preserve"> V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83" type="#_x0000_t34" style="position:absolute;left:0;text-align:left;margin-left:249.25pt;margin-top:119.9pt;width:20.8pt;height:14.7pt;rotation:90;z-index:251826176" o:connectortype="elbow" adj="415,-446620,-346067" strokeweight=".5pt">
            <v:stroke endarrow="block" endarrowlength="short"/>
          </v:shape>
        </w:pict>
      </w:r>
      <w:r>
        <w:rPr>
          <w:noProof/>
        </w:rPr>
        <w:pict>
          <v:shape id="_x0000_s1282" type="#_x0000_t34" style="position:absolute;left:0;text-align:left;margin-left:202.85pt;margin-top:104.8pt;width:37.05pt;height:28.7pt;rotation:90;flip:x;z-index:251825152" o:connectortype="elbow" adj="-205,216527,-159333" strokeweight=".5pt">
            <v:stroke endarrow="block" endarrowlength="short"/>
          </v:shape>
        </w:pict>
      </w:r>
      <w:r>
        <w:rPr>
          <w:noProof/>
        </w:rPr>
        <w:pict>
          <v:shape id="_x0000_s1281" type="#_x0000_t34" style="position:absolute;left:0;text-align:left;margin-left:207.05pt;margin-top:119.7pt;width:18.65pt;height:17.95pt;z-index:251824128" o:connectortype="elbow" adj="21310,-369186,-316530" strokeweight=".5pt">
            <v:stroke endarrow="block" endarrowlength="short"/>
          </v:shape>
        </w:pict>
      </w:r>
      <w:r>
        <w:rPr>
          <w:noProof/>
        </w:rPr>
        <w:pict>
          <v:oval id="_x0000_s1275" style="position:absolute;left:0;text-align:left;margin-left:225.7pt;margin-top:139.9pt;width:3.55pt;height:4.4pt;z-index:251819008"/>
        </w:pict>
      </w:r>
      <w:r>
        <w:rPr>
          <w:noProof/>
        </w:rPr>
        <w:pict>
          <v:oval id="_x0000_s1276" style="position:absolute;left:0;text-align:left;margin-left:233.95pt;margin-top:139.9pt;width:3.55pt;height:4.4pt;z-index:251820032"/>
        </w:pict>
      </w:r>
      <w:r>
        <w:rPr>
          <w:noProof/>
        </w:rPr>
        <w:pict>
          <v:oval id="_x0000_s1277" style="position:absolute;left:0;text-align:left;margin-left:239.6pt;margin-top:139.9pt;width:3.55pt;height:4.4pt;z-index:251821056"/>
        </w:pict>
      </w:r>
      <w:r>
        <w:rPr>
          <w:noProof/>
        </w:rPr>
        <w:pict>
          <v:oval id="_x0000_s1279" style="position:absolute;left:0;text-align:left;margin-left:244.95pt;margin-top:139.9pt;width:3.55pt;height:4.4pt;z-index:251823104"/>
        </w:pict>
      </w:r>
      <w:r>
        <w:rPr>
          <w:noProof/>
        </w:rPr>
        <w:pict>
          <v:oval id="_x0000_s1278" style="position:absolute;left:0;text-align:left;margin-left:250.6pt;margin-top:139.9pt;width:3.55pt;height:4.4pt;z-index:251822080"/>
        </w:pict>
      </w:r>
      <w:r w:rsidR="00197A50">
        <w:rPr>
          <w:noProof/>
        </w:rPr>
        <w:drawing>
          <wp:inline distT="0" distB="0" distL="0" distR="0">
            <wp:extent cx="4468544" cy="3452967"/>
            <wp:effectExtent l="19050" t="0" r="8206" b="0"/>
            <wp:docPr id="3" name="Picture 3" descr="C:\Documents and Settings\soconnor\My Documents\My Pictures\FPDH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connor\My Documents\My Pictures\FPDH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79" cy="345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F8" w:rsidRDefault="007657F8" w:rsidP="00C8219B">
      <w:pPr>
        <w:jc w:val="center"/>
      </w:pPr>
    </w:p>
    <w:p w:rsidR="00C95C7D" w:rsidRPr="00851E54" w:rsidRDefault="00C95C7D" w:rsidP="00C95C7D">
      <w:pPr>
        <w:rPr>
          <w:sz w:val="14"/>
        </w:rPr>
      </w:pPr>
    </w:p>
    <w:p w:rsidR="007657F8" w:rsidRDefault="007657F8" w:rsidP="006045BC">
      <w:pPr>
        <w:jc w:val="left"/>
      </w:pPr>
    </w:p>
    <w:p w:rsidR="007657F8" w:rsidRDefault="004914BF" w:rsidP="00C8219B">
      <w:pPr>
        <w:jc w:val="center"/>
      </w:pPr>
      <w:r>
        <w:rPr>
          <w:noProof/>
          <w:lang w:eastAsia="zh-TW"/>
        </w:rPr>
        <w:pict>
          <v:shape id="_x0000_s1270" type="#_x0000_t202" style="position:absolute;left:0;text-align:left;margin-left:138.25pt;margin-top:263.2pt;width:190.95pt;height:27.75pt;z-index:251817984;mso-width-percent:400;mso-height-percent:200;mso-width-percent:400;mso-height-percent:200;mso-width-relative:margin;mso-height-relative:margin">
            <v:textbox style="mso-fit-shape-to-text:t">
              <w:txbxContent>
                <w:p w:rsidR="006045BC" w:rsidRDefault="006045BC">
                  <w:r>
                    <w:t>Front Panel of Ring Heater</w:t>
                  </w:r>
                </w:p>
              </w:txbxContent>
            </v:textbox>
          </v:shape>
        </w:pict>
      </w:r>
    </w:p>
    <w:p w:rsidR="007657F8" w:rsidRDefault="007657F8" w:rsidP="007607F2">
      <w:pPr>
        <w:jc w:val="left"/>
      </w:pPr>
    </w:p>
    <w:p w:rsidR="007657F8" w:rsidRDefault="007657F8" w:rsidP="00C8219B">
      <w:pPr>
        <w:jc w:val="center"/>
      </w:pPr>
    </w:p>
    <w:p w:rsidR="007657F8" w:rsidRDefault="007657F8" w:rsidP="00C8219B">
      <w:pPr>
        <w:jc w:val="center"/>
      </w:pPr>
    </w:p>
    <w:p w:rsidR="00003FAE" w:rsidRDefault="00003FAE" w:rsidP="00C8219B">
      <w:pPr>
        <w:jc w:val="center"/>
      </w:pPr>
    </w:p>
    <w:p w:rsidR="00003FAE" w:rsidRDefault="00003FAE" w:rsidP="00C8219B">
      <w:pPr>
        <w:jc w:val="center"/>
      </w:pPr>
    </w:p>
    <w:p w:rsidR="002C1F6C" w:rsidRDefault="002C1F6C" w:rsidP="0071275A">
      <w:pPr>
        <w:pStyle w:val="Heading1"/>
        <w:numPr>
          <w:ilvl w:val="0"/>
          <w:numId w:val="0"/>
        </w:numPr>
        <w:ind w:left="432" w:hanging="432"/>
      </w:pPr>
      <w:bookmarkStart w:id="0" w:name="_Ref283904364"/>
    </w:p>
    <w:p w:rsidR="002C1F6C" w:rsidRDefault="000D1115" w:rsidP="007607F2">
      <w:pPr>
        <w:pStyle w:val="Heading1"/>
      </w:pPr>
      <w:r>
        <w:t>Setup</w:t>
      </w:r>
    </w:p>
    <w:p w:rsidR="002C1F6C" w:rsidRDefault="0068497C" w:rsidP="002C1F6C">
      <w:r>
        <w:t>A p</w:t>
      </w:r>
      <w:r w:rsidR="00FD5E4C">
        <w:t xml:space="preserve">ower supply capable of </w:t>
      </w:r>
      <w:r>
        <w:t xml:space="preserve">supplying 18 V and 3 Amps is connected to the power connector.  Ten ohms is connected between the </w:t>
      </w:r>
      <w:r w:rsidR="00ED27B5">
        <w:t>12 volt pin and ground and another 10 ohms</w:t>
      </w:r>
      <w:r>
        <w:t xml:space="preserve"> between the 5 V pin and ground as shown above. </w:t>
      </w:r>
    </w:p>
    <w:p w:rsidR="002C1F6C" w:rsidRDefault="00B31359" w:rsidP="002C1F6C">
      <w:pPr>
        <w:pStyle w:val="Heading2"/>
      </w:pPr>
      <w:r>
        <w:t>Requirements</w:t>
      </w:r>
    </w:p>
    <w:p w:rsidR="002C1F6C" w:rsidRDefault="00B31359" w:rsidP="002C1F6C">
      <w:r>
        <w:t>With loads attached the output voltage should be 13 V (+/- 0.1)</w:t>
      </w:r>
    </w:p>
    <w:p w:rsidR="00B31359" w:rsidRDefault="00B31359" w:rsidP="002C1F6C">
      <w:r>
        <w:t xml:space="preserve">                                                                              5.5V (+/- 0.1)</w:t>
      </w:r>
    </w:p>
    <w:p w:rsidR="00B31359" w:rsidRDefault="00B31359" w:rsidP="002C1F6C">
      <w:r>
        <w:t>After 1 hour the highest temperature near the regulator should be less than 60 C</w:t>
      </w:r>
    </w:p>
    <w:p w:rsidR="002C1F6C" w:rsidRDefault="009E5A56" w:rsidP="009E5A56">
      <w:r>
        <w:t xml:space="preserve">With power switched on the </w:t>
      </w:r>
      <w:r w:rsidR="00B31359">
        <w:t>+18, +12,</w:t>
      </w:r>
      <w:r>
        <w:t xml:space="preserve"> and </w:t>
      </w:r>
      <w:r w:rsidR="00B31359">
        <w:t>+</w:t>
      </w:r>
      <w:r>
        <w:t>5 LED</w:t>
      </w:r>
      <w:bookmarkEnd w:id="0"/>
      <w:r>
        <w:t xml:space="preserve"> should be on</w:t>
      </w:r>
    </w:p>
    <w:p w:rsidR="00B06E86" w:rsidRDefault="00B06E86" w:rsidP="009E5A56"/>
    <w:tbl>
      <w:tblPr>
        <w:tblW w:w="5840" w:type="dxa"/>
        <w:tblInd w:w="100" w:type="dxa"/>
        <w:tblLook w:val="04A0"/>
      </w:tblPr>
      <w:tblGrid>
        <w:gridCol w:w="960"/>
        <w:gridCol w:w="1540"/>
        <w:gridCol w:w="1123"/>
        <w:gridCol w:w="1388"/>
        <w:gridCol w:w="960"/>
      </w:tblGrid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Measured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Requirement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5 volt output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5.5  +/- 0.1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12 volt output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13  +/- 0.1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&lt;60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18V LED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12V LED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5V LED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E86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6E86" w:rsidRPr="00B06E86" w:rsidTr="00B06E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86" w:rsidRPr="00B06E86" w:rsidRDefault="00B06E86" w:rsidP="00B06E86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06E86" w:rsidRPr="00CE7030" w:rsidRDefault="00B06E86" w:rsidP="009E5A56"/>
    <w:sectPr w:rsidR="00B06E86" w:rsidRPr="00CE7030" w:rsidSect="00E130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E6" w:rsidRDefault="00A172E6">
      <w:r>
        <w:separator/>
      </w:r>
    </w:p>
  </w:endnote>
  <w:endnote w:type="continuationSeparator" w:id="1">
    <w:p w:rsidR="00A172E6" w:rsidRDefault="00A1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491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3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378" w:rsidRDefault="00B623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4914B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B62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A7B">
      <w:rPr>
        <w:rStyle w:val="PageNumber"/>
        <w:noProof/>
      </w:rPr>
      <w:t>2</w:t>
    </w:r>
    <w:r>
      <w:rPr>
        <w:rStyle w:val="PageNumber"/>
      </w:rPr>
      <w:fldChar w:fldCharType="end"/>
    </w:r>
  </w:p>
  <w:p w:rsidR="00B62378" w:rsidRDefault="00B623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E6" w:rsidRDefault="00A172E6">
      <w:r>
        <w:separator/>
      </w:r>
    </w:p>
  </w:footnote>
  <w:footnote w:type="continuationSeparator" w:id="1">
    <w:p w:rsidR="00A172E6" w:rsidRDefault="00A1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B6237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 w:rsidR="006045BC"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B6237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48B2"/>
    <w:rsid w:val="00001360"/>
    <w:rsid w:val="000033E1"/>
    <w:rsid w:val="00003FAE"/>
    <w:rsid w:val="00015956"/>
    <w:rsid w:val="0002021B"/>
    <w:rsid w:val="000243F6"/>
    <w:rsid w:val="0002495D"/>
    <w:rsid w:val="000424A0"/>
    <w:rsid w:val="00054241"/>
    <w:rsid w:val="00065C03"/>
    <w:rsid w:val="000732E2"/>
    <w:rsid w:val="000963D8"/>
    <w:rsid w:val="000A1B1F"/>
    <w:rsid w:val="000A32F4"/>
    <w:rsid w:val="000A62BD"/>
    <w:rsid w:val="000A648E"/>
    <w:rsid w:val="000B055B"/>
    <w:rsid w:val="000C254C"/>
    <w:rsid w:val="000D1115"/>
    <w:rsid w:val="000F0C2C"/>
    <w:rsid w:val="0010499A"/>
    <w:rsid w:val="001057E4"/>
    <w:rsid w:val="00116B6E"/>
    <w:rsid w:val="00140F65"/>
    <w:rsid w:val="00143C59"/>
    <w:rsid w:val="00145883"/>
    <w:rsid w:val="00154C16"/>
    <w:rsid w:val="001640DE"/>
    <w:rsid w:val="0016505F"/>
    <w:rsid w:val="001828EC"/>
    <w:rsid w:val="0018631A"/>
    <w:rsid w:val="00197A50"/>
    <w:rsid w:val="001A2F1E"/>
    <w:rsid w:val="001B4629"/>
    <w:rsid w:val="001D4FFB"/>
    <w:rsid w:val="001D6750"/>
    <w:rsid w:val="001F541E"/>
    <w:rsid w:val="0020595E"/>
    <w:rsid w:val="00213D48"/>
    <w:rsid w:val="00226813"/>
    <w:rsid w:val="0022703E"/>
    <w:rsid w:val="00231FAC"/>
    <w:rsid w:val="00234135"/>
    <w:rsid w:val="00253F8E"/>
    <w:rsid w:val="00261290"/>
    <w:rsid w:val="0026222C"/>
    <w:rsid w:val="0027342F"/>
    <w:rsid w:val="00275479"/>
    <w:rsid w:val="00292A8B"/>
    <w:rsid w:val="002B0671"/>
    <w:rsid w:val="002C1F6C"/>
    <w:rsid w:val="002C2A8F"/>
    <w:rsid w:val="002C7977"/>
    <w:rsid w:val="002E0637"/>
    <w:rsid w:val="00301314"/>
    <w:rsid w:val="0030388C"/>
    <w:rsid w:val="00310608"/>
    <w:rsid w:val="003230B5"/>
    <w:rsid w:val="00325B55"/>
    <w:rsid w:val="00327A40"/>
    <w:rsid w:val="0033080D"/>
    <w:rsid w:val="00331534"/>
    <w:rsid w:val="00335B79"/>
    <w:rsid w:val="00345B8C"/>
    <w:rsid w:val="00346C90"/>
    <w:rsid w:val="003619D3"/>
    <w:rsid w:val="00366879"/>
    <w:rsid w:val="003679EA"/>
    <w:rsid w:val="0037311C"/>
    <w:rsid w:val="00373B58"/>
    <w:rsid w:val="00382B65"/>
    <w:rsid w:val="003875FA"/>
    <w:rsid w:val="003C2262"/>
    <w:rsid w:val="003C6215"/>
    <w:rsid w:val="003D176B"/>
    <w:rsid w:val="003D1C76"/>
    <w:rsid w:val="003D3ECE"/>
    <w:rsid w:val="003D5C7A"/>
    <w:rsid w:val="003D65EA"/>
    <w:rsid w:val="003F4ABE"/>
    <w:rsid w:val="004006FA"/>
    <w:rsid w:val="0040178D"/>
    <w:rsid w:val="0040281F"/>
    <w:rsid w:val="00403580"/>
    <w:rsid w:val="004126CB"/>
    <w:rsid w:val="00413D80"/>
    <w:rsid w:val="00425CDE"/>
    <w:rsid w:val="00426CBD"/>
    <w:rsid w:val="00433FCC"/>
    <w:rsid w:val="004621FD"/>
    <w:rsid w:val="00462A9B"/>
    <w:rsid w:val="004914BF"/>
    <w:rsid w:val="004A12C7"/>
    <w:rsid w:val="004A204A"/>
    <w:rsid w:val="004A415C"/>
    <w:rsid w:val="004B0F2F"/>
    <w:rsid w:val="004B5079"/>
    <w:rsid w:val="004D1CE4"/>
    <w:rsid w:val="004D3C62"/>
    <w:rsid w:val="004D3F50"/>
    <w:rsid w:val="004D40BC"/>
    <w:rsid w:val="004E1662"/>
    <w:rsid w:val="00500C33"/>
    <w:rsid w:val="0050723A"/>
    <w:rsid w:val="005103AE"/>
    <w:rsid w:val="00511283"/>
    <w:rsid w:val="00514A74"/>
    <w:rsid w:val="00516537"/>
    <w:rsid w:val="005443F7"/>
    <w:rsid w:val="005453AA"/>
    <w:rsid w:val="00570569"/>
    <w:rsid w:val="00573470"/>
    <w:rsid w:val="00576D39"/>
    <w:rsid w:val="00576E59"/>
    <w:rsid w:val="00577EA3"/>
    <w:rsid w:val="00581A05"/>
    <w:rsid w:val="00582A27"/>
    <w:rsid w:val="00595A0E"/>
    <w:rsid w:val="005B1FCC"/>
    <w:rsid w:val="005D5ADF"/>
    <w:rsid w:val="005D651D"/>
    <w:rsid w:val="005D7DEC"/>
    <w:rsid w:val="005E6749"/>
    <w:rsid w:val="005F48B2"/>
    <w:rsid w:val="005F5285"/>
    <w:rsid w:val="005F6DCC"/>
    <w:rsid w:val="00602E46"/>
    <w:rsid w:val="006045BC"/>
    <w:rsid w:val="00613D61"/>
    <w:rsid w:val="00620747"/>
    <w:rsid w:val="00626998"/>
    <w:rsid w:val="00626EA4"/>
    <w:rsid w:val="0063109A"/>
    <w:rsid w:val="006407BC"/>
    <w:rsid w:val="00640F34"/>
    <w:rsid w:val="0064703F"/>
    <w:rsid w:val="00650AC1"/>
    <w:rsid w:val="0066211D"/>
    <w:rsid w:val="0066326C"/>
    <w:rsid w:val="006638A1"/>
    <w:rsid w:val="00667D85"/>
    <w:rsid w:val="00671FDF"/>
    <w:rsid w:val="00683D5D"/>
    <w:rsid w:val="0068497C"/>
    <w:rsid w:val="00686142"/>
    <w:rsid w:val="0069226C"/>
    <w:rsid w:val="006A28E5"/>
    <w:rsid w:val="006A7F03"/>
    <w:rsid w:val="006B03D6"/>
    <w:rsid w:val="006B2DBE"/>
    <w:rsid w:val="006B36BB"/>
    <w:rsid w:val="006B7D30"/>
    <w:rsid w:val="006C52FE"/>
    <w:rsid w:val="006C7C82"/>
    <w:rsid w:val="006D3366"/>
    <w:rsid w:val="006E0C06"/>
    <w:rsid w:val="006E4294"/>
    <w:rsid w:val="006F2124"/>
    <w:rsid w:val="006F334A"/>
    <w:rsid w:val="0070628B"/>
    <w:rsid w:val="00710B99"/>
    <w:rsid w:val="0071275A"/>
    <w:rsid w:val="00734E74"/>
    <w:rsid w:val="00737906"/>
    <w:rsid w:val="00747D8A"/>
    <w:rsid w:val="007607F2"/>
    <w:rsid w:val="007657F8"/>
    <w:rsid w:val="00771E48"/>
    <w:rsid w:val="00776FCA"/>
    <w:rsid w:val="007878B6"/>
    <w:rsid w:val="00797B3F"/>
    <w:rsid w:val="007B210A"/>
    <w:rsid w:val="007C46FA"/>
    <w:rsid w:val="007C6260"/>
    <w:rsid w:val="007E1892"/>
    <w:rsid w:val="007E405D"/>
    <w:rsid w:val="007F2DA2"/>
    <w:rsid w:val="00812A8E"/>
    <w:rsid w:val="00823AD6"/>
    <w:rsid w:val="00825801"/>
    <w:rsid w:val="00851E54"/>
    <w:rsid w:val="0085308F"/>
    <w:rsid w:val="008534B5"/>
    <w:rsid w:val="00870CB1"/>
    <w:rsid w:val="00872713"/>
    <w:rsid w:val="0087516D"/>
    <w:rsid w:val="00875FB6"/>
    <w:rsid w:val="00882477"/>
    <w:rsid w:val="0088255C"/>
    <w:rsid w:val="00887C7C"/>
    <w:rsid w:val="008905D5"/>
    <w:rsid w:val="00890BE9"/>
    <w:rsid w:val="008A11E1"/>
    <w:rsid w:val="008A3858"/>
    <w:rsid w:val="008A7FB1"/>
    <w:rsid w:val="008B2C73"/>
    <w:rsid w:val="008B58C8"/>
    <w:rsid w:val="008C0ED6"/>
    <w:rsid w:val="008E16C0"/>
    <w:rsid w:val="008E5C2E"/>
    <w:rsid w:val="008E759A"/>
    <w:rsid w:val="008F0022"/>
    <w:rsid w:val="008F6187"/>
    <w:rsid w:val="00900599"/>
    <w:rsid w:val="009102C3"/>
    <w:rsid w:val="00915614"/>
    <w:rsid w:val="00917BDF"/>
    <w:rsid w:val="00930A2B"/>
    <w:rsid w:val="00932F9A"/>
    <w:rsid w:val="00940E59"/>
    <w:rsid w:val="00943C38"/>
    <w:rsid w:val="00952BDD"/>
    <w:rsid w:val="00966ED2"/>
    <w:rsid w:val="009727BC"/>
    <w:rsid w:val="00976C98"/>
    <w:rsid w:val="00985728"/>
    <w:rsid w:val="009A6F36"/>
    <w:rsid w:val="009B274A"/>
    <w:rsid w:val="009B5E73"/>
    <w:rsid w:val="009C04FD"/>
    <w:rsid w:val="009C20FC"/>
    <w:rsid w:val="009C3192"/>
    <w:rsid w:val="009C5129"/>
    <w:rsid w:val="009C6B88"/>
    <w:rsid w:val="009D45BB"/>
    <w:rsid w:val="009E5A56"/>
    <w:rsid w:val="009F0A11"/>
    <w:rsid w:val="00A10358"/>
    <w:rsid w:val="00A172E6"/>
    <w:rsid w:val="00A37E8F"/>
    <w:rsid w:val="00A67C06"/>
    <w:rsid w:val="00A67F26"/>
    <w:rsid w:val="00A70F76"/>
    <w:rsid w:val="00A71DC3"/>
    <w:rsid w:val="00A861AE"/>
    <w:rsid w:val="00A94464"/>
    <w:rsid w:val="00AA13DD"/>
    <w:rsid w:val="00AA73E5"/>
    <w:rsid w:val="00AB1C71"/>
    <w:rsid w:val="00AC3161"/>
    <w:rsid w:val="00AF54A7"/>
    <w:rsid w:val="00B021C3"/>
    <w:rsid w:val="00B06E86"/>
    <w:rsid w:val="00B12540"/>
    <w:rsid w:val="00B14251"/>
    <w:rsid w:val="00B31359"/>
    <w:rsid w:val="00B36C2E"/>
    <w:rsid w:val="00B457BE"/>
    <w:rsid w:val="00B53B30"/>
    <w:rsid w:val="00B557B0"/>
    <w:rsid w:val="00B60307"/>
    <w:rsid w:val="00B62378"/>
    <w:rsid w:val="00B6321E"/>
    <w:rsid w:val="00B70033"/>
    <w:rsid w:val="00B71C4C"/>
    <w:rsid w:val="00B86931"/>
    <w:rsid w:val="00BB2CD4"/>
    <w:rsid w:val="00BB3B20"/>
    <w:rsid w:val="00BB4814"/>
    <w:rsid w:val="00C02BF7"/>
    <w:rsid w:val="00C038FB"/>
    <w:rsid w:val="00C07BD5"/>
    <w:rsid w:val="00C1180B"/>
    <w:rsid w:val="00C23102"/>
    <w:rsid w:val="00C258A0"/>
    <w:rsid w:val="00C36295"/>
    <w:rsid w:val="00C534E2"/>
    <w:rsid w:val="00C62947"/>
    <w:rsid w:val="00C65FD9"/>
    <w:rsid w:val="00C73EBA"/>
    <w:rsid w:val="00C7627C"/>
    <w:rsid w:val="00C80215"/>
    <w:rsid w:val="00C81F92"/>
    <w:rsid w:val="00C8219B"/>
    <w:rsid w:val="00C95527"/>
    <w:rsid w:val="00C95C7D"/>
    <w:rsid w:val="00CA45C2"/>
    <w:rsid w:val="00CA7245"/>
    <w:rsid w:val="00CB5442"/>
    <w:rsid w:val="00CB79B8"/>
    <w:rsid w:val="00CC7736"/>
    <w:rsid w:val="00CD2B6B"/>
    <w:rsid w:val="00CD343F"/>
    <w:rsid w:val="00CD6E31"/>
    <w:rsid w:val="00CE6E77"/>
    <w:rsid w:val="00D05CCA"/>
    <w:rsid w:val="00D101EF"/>
    <w:rsid w:val="00D10722"/>
    <w:rsid w:val="00D11634"/>
    <w:rsid w:val="00D14A52"/>
    <w:rsid w:val="00D2683F"/>
    <w:rsid w:val="00D3368C"/>
    <w:rsid w:val="00D36819"/>
    <w:rsid w:val="00D372EB"/>
    <w:rsid w:val="00D47BA3"/>
    <w:rsid w:val="00D60395"/>
    <w:rsid w:val="00D6268E"/>
    <w:rsid w:val="00D669E1"/>
    <w:rsid w:val="00DB77B9"/>
    <w:rsid w:val="00DC6EB9"/>
    <w:rsid w:val="00DD7BC5"/>
    <w:rsid w:val="00DE742E"/>
    <w:rsid w:val="00DF398D"/>
    <w:rsid w:val="00DF5355"/>
    <w:rsid w:val="00E0491B"/>
    <w:rsid w:val="00E06CEE"/>
    <w:rsid w:val="00E130DF"/>
    <w:rsid w:val="00E27A19"/>
    <w:rsid w:val="00E3101D"/>
    <w:rsid w:val="00E42F70"/>
    <w:rsid w:val="00E43F1D"/>
    <w:rsid w:val="00E50386"/>
    <w:rsid w:val="00E51D06"/>
    <w:rsid w:val="00E62FDE"/>
    <w:rsid w:val="00E63A0E"/>
    <w:rsid w:val="00E76894"/>
    <w:rsid w:val="00E819C7"/>
    <w:rsid w:val="00E92663"/>
    <w:rsid w:val="00EA5518"/>
    <w:rsid w:val="00EC7BE3"/>
    <w:rsid w:val="00ED27B5"/>
    <w:rsid w:val="00ED3DB7"/>
    <w:rsid w:val="00EE447D"/>
    <w:rsid w:val="00EF0661"/>
    <w:rsid w:val="00F030C8"/>
    <w:rsid w:val="00F10AF8"/>
    <w:rsid w:val="00F13424"/>
    <w:rsid w:val="00F22C0F"/>
    <w:rsid w:val="00F35863"/>
    <w:rsid w:val="00F42127"/>
    <w:rsid w:val="00F44295"/>
    <w:rsid w:val="00F450AD"/>
    <w:rsid w:val="00F51D7B"/>
    <w:rsid w:val="00F55C3A"/>
    <w:rsid w:val="00F704B5"/>
    <w:rsid w:val="00F7059A"/>
    <w:rsid w:val="00F722EA"/>
    <w:rsid w:val="00F86A7B"/>
    <w:rsid w:val="00F92F61"/>
    <w:rsid w:val="00F93AFE"/>
    <w:rsid w:val="00F966F0"/>
    <w:rsid w:val="00FA7253"/>
    <w:rsid w:val="00FC3540"/>
    <w:rsid w:val="00FD4B3F"/>
    <w:rsid w:val="00FD5E4C"/>
    <w:rsid w:val="00FE460E"/>
    <w:rsid w:val="00FE4D4F"/>
    <w:rsid w:val="00FE69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1" type="connector" idref="#_x0000_s1295"/>
        <o:r id="V:Rule12" type="connector" idref="#_x0000_s1296"/>
        <o:r id="V:Rule13" type="connector" idref="#_x0000_s1297"/>
        <o:r id="V:Rule14" type="connector" idref="#_x0000_s1282"/>
        <o:r id="V:Rule15" type="connector" idref="#_x0000_s1281"/>
        <o:r id="V:Rule16" type="connector" idref="#_x0000_s1291"/>
        <o:r id="V:Rule17" type="connector" idref="#_x0000_s1290"/>
        <o:r id="V:Rule18" type="connector" idref="#_x0000_s1292"/>
        <o:r id="V:Rule19" type="connector" idref="#_x0000_s1283"/>
        <o:r id="V:Rule20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C1F6C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C1F6C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0A62-349B-43D0-9D88-B04487F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steveoconnor</cp:lastModifiedBy>
  <cp:revision>2</cp:revision>
  <cp:lastPrinted>2011-04-11T15:09:00Z</cp:lastPrinted>
  <dcterms:created xsi:type="dcterms:W3CDTF">2012-02-08T23:01:00Z</dcterms:created>
  <dcterms:modified xsi:type="dcterms:W3CDTF">2012-02-08T23:01:00Z</dcterms:modified>
</cp:coreProperties>
</file>