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00" w:type="dxa"/>
        <w:tblInd w:w="18" w:type="dxa"/>
        <w:tblBorders>
          <w:top w:val="single" w:sz="18" w:space="0" w:color="auto"/>
          <w:left w:val="single" w:sz="4" w:space="0" w:color="auto"/>
          <w:bottom w:val="single" w:sz="18" w:space="0" w:color="auto"/>
          <w:right w:val="single" w:sz="4" w:space="0" w:color="auto"/>
          <w:insideH w:val="single" w:sz="4" w:space="0" w:color="auto"/>
          <w:insideV w:val="single" w:sz="18" w:space="0" w:color="auto"/>
        </w:tblBorders>
        <w:tblLayout w:type="fixed"/>
        <w:tblLook w:val="0000"/>
      </w:tblPr>
      <w:tblGrid>
        <w:gridCol w:w="3690"/>
        <w:gridCol w:w="1440"/>
        <w:gridCol w:w="4770"/>
      </w:tblGrid>
      <w:tr w:rsidR="00524944" w:rsidRPr="00524944" w:rsidTr="00155BAE">
        <w:tc>
          <w:tcPr>
            <w:tcW w:w="3690" w:type="dxa"/>
            <w:tcBorders>
              <w:bottom w:val="single" w:sz="18" w:space="0" w:color="auto"/>
            </w:tcBorders>
          </w:tcPr>
          <w:p w:rsidR="00524944" w:rsidRPr="00524944" w:rsidRDefault="00155BAE" w:rsidP="00857D17">
            <w:pPr>
              <w:pStyle w:val="StyleArialNarrowLatinBoldCentered"/>
              <w:rPr>
                <w:rStyle w:val="StyleArialNarrowLatinBold"/>
                <w:b/>
                <w:bCs/>
              </w:rPr>
            </w:pPr>
            <w:r w:rsidRPr="00524944">
              <w:rPr>
                <w:rStyle w:val="StyleArialNarrowLatinBold"/>
                <w:b/>
                <w:bCs/>
              </w:rPr>
              <w:t>AUTHOR(S)</w:t>
            </w:r>
          </w:p>
        </w:tc>
        <w:tc>
          <w:tcPr>
            <w:tcW w:w="1440" w:type="dxa"/>
            <w:tcBorders>
              <w:bottom w:val="single" w:sz="18" w:space="0" w:color="auto"/>
              <w:right w:val="nil"/>
            </w:tcBorders>
          </w:tcPr>
          <w:p w:rsidR="00524944" w:rsidRPr="00524944" w:rsidRDefault="00524944">
            <w:pPr>
              <w:rPr>
                <w:rStyle w:val="StyleArialNarrowLatinBold"/>
                <w:bCs/>
              </w:rPr>
            </w:pPr>
            <w:r w:rsidRPr="00524944">
              <w:rPr>
                <w:rStyle w:val="StyleArialNarrowLatinBold"/>
                <w:bCs/>
              </w:rPr>
              <w:t>DATE</w:t>
            </w:r>
          </w:p>
        </w:tc>
        <w:tc>
          <w:tcPr>
            <w:tcW w:w="4770" w:type="dxa"/>
            <w:tcBorders>
              <w:bottom w:val="single" w:sz="18" w:space="0" w:color="auto"/>
              <w:right w:val="nil"/>
            </w:tcBorders>
          </w:tcPr>
          <w:p w:rsidR="00524944" w:rsidRPr="00524944" w:rsidRDefault="006F6727">
            <w:pPr>
              <w:rPr>
                <w:rStyle w:val="StyleArialNarrowLatinBold"/>
                <w:bCs/>
              </w:rPr>
            </w:pPr>
            <w:r w:rsidRPr="00524944">
              <w:rPr>
                <w:rStyle w:val="StyleArialNarrowLatinBold"/>
                <w:bCs/>
              </w:rPr>
              <w:t>D</w:t>
            </w:r>
            <w:r>
              <w:rPr>
                <w:rStyle w:val="StyleArialNarrowLatinBold"/>
                <w:bCs/>
              </w:rPr>
              <w:t>ocument Change Notice</w:t>
            </w:r>
            <w:r w:rsidR="00155BAE">
              <w:rPr>
                <w:rStyle w:val="StyleArialNarrowLatinBold"/>
                <w:bCs/>
              </w:rPr>
              <w:t>, Release or Approval</w:t>
            </w:r>
          </w:p>
        </w:tc>
      </w:tr>
      <w:tr w:rsidR="00524944" w:rsidRPr="00524944" w:rsidTr="00155BAE">
        <w:tc>
          <w:tcPr>
            <w:tcW w:w="3690" w:type="dxa"/>
            <w:tcBorders>
              <w:top w:val="single" w:sz="18" w:space="0" w:color="auto"/>
              <w:bottom w:val="single" w:sz="18" w:space="0" w:color="auto"/>
            </w:tcBorders>
          </w:tcPr>
          <w:p w:rsidR="00524944" w:rsidRPr="009246BA" w:rsidRDefault="00A80C7E" w:rsidP="00F93B5F">
            <w:pPr>
              <w:pStyle w:val="StyleFooterArialNarrowLatinBold"/>
              <w:tabs>
                <w:tab w:val="left" w:pos="1464"/>
              </w:tabs>
              <w:rPr>
                <w:rStyle w:val="StyleArialNarrowLatinBold"/>
                <w:b/>
                <w:bCs/>
              </w:rPr>
            </w:pPr>
            <w:r>
              <w:t>Eric James</w:t>
            </w:r>
            <w:r w:rsidR="00F93B5F" w:rsidRPr="009246BA">
              <w:t xml:space="preserve"> 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  <w:right w:val="nil"/>
            </w:tcBorders>
          </w:tcPr>
          <w:p w:rsidR="00524944" w:rsidRPr="009246BA" w:rsidRDefault="001216B7" w:rsidP="001216B7">
            <w:pPr>
              <w:rPr>
                <w:rStyle w:val="StyleArialNarrowLatinBold"/>
                <w:b w:val="0"/>
                <w:sz w:val="22"/>
                <w:szCs w:val="22"/>
              </w:rPr>
            </w:pPr>
            <w:r>
              <w:rPr>
                <w:rStyle w:val="StyleArialNarrowLatinBold"/>
                <w:b w:val="0"/>
                <w:sz w:val="22"/>
                <w:szCs w:val="22"/>
              </w:rPr>
              <w:t>9</w:t>
            </w:r>
            <w:r w:rsidR="00892E86">
              <w:rPr>
                <w:rStyle w:val="StyleArialNarrowLatinBold"/>
                <w:b w:val="0"/>
                <w:sz w:val="22"/>
                <w:szCs w:val="22"/>
              </w:rPr>
              <w:t xml:space="preserve"> Ju</w:t>
            </w:r>
            <w:r>
              <w:rPr>
                <w:rStyle w:val="StyleArialNarrowLatinBold"/>
                <w:b w:val="0"/>
                <w:sz w:val="22"/>
                <w:szCs w:val="22"/>
              </w:rPr>
              <w:t>ly</w:t>
            </w:r>
            <w:r w:rsidR="00892E86">
              <w:rPr>
                <w:rStyle w:val="StyleArialNarrowLatinBold"/>
                <w:b w:val="0"/>
                <w:sz w:val="22"/>
                <w:szCs w:val="22"/>
              </w:rPr>
              <w:t>, 2012</w:t>
            </w:r>
          </w:p>
        </w:tc>
        <w:tc>
          <w:tcPr>
            <w:tcW w:w="4770" w:type="dxa"/>
            <w:tcBorders>
              <w:top w:val="single" w:sz="18" w:space="0" w:color="auto"/>
              <w:bottom w:val="single" w:sz="18" w:space="0" w:color="auto"/>
              <w:right w:val="nil"/>
            </w:tcBorders>
          </w:tcPr>
          <w:p w:rsidR="00524944" w:rsidRPr="00472831" w:rsidRDefault="00155BAE">
            <w:pPr>
              <w:rPr>
                <w:rStyle w:val="StyleArialNarrowLatinBold"/>
                <w:b w:val="0"/>
              </w:rPr>
            </w:pPr>
            <w:r>
              <w:rPr>
                <w:rStyle w:val="StyleArialNarrowLatinBold"/>
                <w:b w:val="0"/>
              </w:rPr>
              <w:t xml:space="preserve">see LIGO DCC record </w:t>
            </w:r>
            <w:r w:rsidR="006F6727">
              <w:rPr>
                <w:rStyle w:val="StyleArialNarrowLatinBold"/>
                <w:b w:val="0"/>
              </w:rPr>
              <w:t>Status</w:t>
            </w:r>
          </w:p>
        </w:tc>
      </w:tr>
    </w:tbl>
    <w:p w:rsidR="004C6542" w:rsidRDefault="00A80C7E" w:rsidP="00A80C7E">
      <w:pPr>
        <w:autoSpaceDE w:val="0"/>
        <w:autoSpaceDN w:val="0"/>
        <w:adjustRightInd w:val="0"/>
        <w:rPr>
          <w:sz w:val="24"/>
        </w:rPr>
      </w:pPr>
      <w:r>
        <w:rPr>
          <w:sz w:val="24"/>
        </w:rPr>
        <w:t>This document is intended to serve as a description of this assembly until a real assembly drawing can be made.</w:t>
      </w:r>
    </w:p>
    <w:p w:rsidR="00A80C7E" w:rsidRDefault="00A80C7E" w:rsidP="00A80C7E">
      <w:pPr>
        <w:autoSpaceDE w:val="0"/>
        <w:autoSpaceDN w:val="0"/>
        <w:adjustRightInd w:val="0"/>
        <w:rPr>
          <w:sz w:val="24"/>
        </w:rPr>
      </w:pPr>
    </w:p>
    <w:p w:rsidR="00A80C7E" w:rsidRDefault="005B47F6" w:rsidP="00A80C7E">
      <w:pPr>
        <w:autoSpaceDE w:val="0"/>
        <w:autoSpaceDN w:val="0"/>
        <w:adjustRightInd w:val="0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>
            <wp:extent cx="6163310" cy="4575175"/>
            <wp:effectExtent l="19050" t="0" r="8890" b="0"/>
            <wp:docPr id="3" name="Picture 2" descr="D1101809 Carbon Giraffe LH.Reverse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101809 Carbon Giraffe LH.Reverse.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31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C7E" w:rsidRDefault="00A80C7E" w:rsidP="00A80C7E">
      <w:pPr>
        <w:autoSpaceDE w:val="0"/>
        <w:autoSpaceDN w:val="0"/>
        <w:adjustRightInd w:val="0"/>
        <w:rPr>
          <w:sz w:val="24"/>
        </w:rPr>
      </w:pPr>
    </w:p>
    <w:p w:rsidR="00A80C7E" w:rsidRDefault="00892E86" w:rsidP="00892E86">
      <w:pPr>
        <w:pStyle w:val="Caption"/>
      </w:pPr>
      <w:r>
        <w:t xml:space="preserve">Figure </w:t>
      </w:r>
      <w:fldSimple w:instr=" SEQ Figure \* ARABIC ">
        <w:r w:rsidR="00ED3D3D">
          <w:rPr>
            <w:noProof/>
          </w:rPr>
          <w:t>1</w:t>
        </w:r>
      </w:fldSimple>
      <w:r>
        <w:t xml:space="preserve">: </w:t>
      </w:r>
      <w:r w:rsidR="005B47F6">
        <w:t>PR3</w:t>
      </w:r>
      <w:r>
        <w:t xml:space="preserve"> </w:t>
      </w:r>
      <w:r w:rsidR="00ED3D3D">
        <w:t>Receiver</w:t>
      </w:r>
      <w:r>
        <w:t xml:space="preserve"> Pier Assembly. </w:t>
      </w:r>
      <w:r w:rsidR="00ED3D3D">
        <w:t xml:space="preserve">Right-hand </w:t>
      </w:r>
      <w:r w:rsidR="00766037">
        <w:t>giraffe</w:t>
      </w:r>
      <w:r w:rsidR="00ED3D3D">
        <w:t xml:space="preserve"> s</w:t>
      </w:r>
      <w:r>
        <w:t xml:space="preserve">hown with cover removed. </w:t>
      </w:r>
    </w:p>
    <w:p w:rsidR="00892E86" w:rsidRDefault="00892E86" w:rsidP="00892E86"/>
    <w:p w:rsidR="00ED3D3D" w:rsidRDefault="005B47F6" w:rsidP="00892E86">
      <w:r>
        <w:rPr>
          <w:noProof/>
        </w:rPr>
        <w:lastRenderedPageBreak/>
        <w:drawing>
          <wp:inline distT="0" distB="0" distL="0" distR="0">
            <wp:extent cx="6163310" cy="3791585"/>
            <wp:effectExtent l="19050" t="0" r="8890" b="0"/>
            <wp:docPr id="4" name="Picture 3" descr="D1101809 Carbon Giraffe LH.Reverse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101809 Carbon Giraffe LH.Reverse.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310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D3D" w:rsidRDefault="00ED3D3D" w:rsidP="00ED3D3D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>: Close-up of Receiver with cover removed.</w:t>
      </w:r>
    </w:p>
    <w:p w:rsidR="00ED3D3D" w:rsidRDefault="00ED3D3D" w:rsidP="00ED3D3D"/>
    <w:p w:rsidR="00ED3D3D" w:rsidRPr="00ED3D3D" w:rsidRDefault="00ED3D3D" w:rsidP="00ED3D3D"/>
    <w:p w:rsidR="00892E86" w:rsidRPr="00892E86" w:rsidRDefault="00892E86" w:rsidP="00892E86">
      <w:pPr>
        <w:rPr>
          <w:b/>
          <w:sz w:val="24"/>
          <w:szCs w:val="24"/>
        </w:rPr>
      </w:pPr>
      <w:r w:rsidRPr="00892E86">
        <w:rPr>
          <w:b/>
          <w:sz w:val="24"/>
          <w:szCs w:val="24"/>
        </w:rPr>
        <w:t>Bill of Material</w:t>
      </w:r>
    </w:p>
    <w:tbl>
      <w:tblPr>
        <w:tblStyle w:val="TableGrid"/>
        <w:tblW w:w="0" w:type="auto"/>
        <w:tblLook w:val="04A0"/>
      </w:tblPr>
      <w:tblGrid>
        <w:gridCol w:w="656"/>
        <w:gridCol w:w="1697"/>
        <w:gridCol w:w="5780"/>
        <w:gridCol w:w="899"/>
      </w:tblGrid>
      <w:tr w:rsidR="00766037" w:rsidTr="005B47F6">
        <w:tc>
          <w:tcPr>
            <w:tcW w:w="656" w:type="dxa"/>
          </w:tcPr>
          <w:p w:rsidR="00766037" w:rsidRDefault="00766037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1697" w:type="dxa"/>
          </w:tcPr>
          <w:p w:rsidR="00766037" w:rsidRDefault="00766037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Part number</w:t>
            </w:r>
          </w:p>
        </w:tc>
        <w:tc>
          <w:tcPr>
            <w:tcW w:w="5780" w:type="dxa"/>
          </w:tcPr>
          <w:p w:rsidR="00766037" w:rsidRDefault="00766037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  <w:tc>
          <w:tcPr>
            <w:tcW w:w="899" w:type="dxa"/>
          </w:tcPr>
          <w:p w:rsidR="00766037" w:rsidRDefault="00766037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Quant.</w:t>
            </w:r>
          </w:p>
        </w:tc>
      </w:tr>
      <w:tr w:rsidR="00766037" w:rsidTr="005B47F6">
        <w:tc>
          <w:tcPr>
            <w:tcW w:w="656" w:type="dxa"/>
          </w:tcPr>
          <w:p w:rsidR="00766037" w:rsidRDefault="00766037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7" w:type="dxa"/>
          </w:tcPr>
          <w:p w:rsidR="00766037" w:rsidRDefault="00766037" w:rsidP="00C56EE4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D1101802</w:t>
            </w:r>
          </w:p>
        </w:tc>
        <w:tc>
          <w:tcPr>
            <w:tcW w:w="5780" w:type="dxa"/>
          </w:tcPr>
          <w:p w:rsidR="00766037" w:rsidRDefault="00766037" w:rsidP="005B47F6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Pier "Giraffe" (right-ha</w:t>
            </w:r>
            <w:r w:rsidR="005B481D">
              <w:rPr>
                <w:sz w:val="24"/>
              </w:rPr>
              <w:t>n</w:t>
            </w:r>
            <w:r>
              <w:rPr>
                <w:sz w:val="24"/>
              </w:rPr>
              <w:t>d version)</w:t>
            </w:r>
          </w:p>
        </w:tc>
        <w:tc>
          <w:tcPr>
            <w:tcW w:w="899" w:type="dxa"/>
          </w:tcPr>
          <w:p w:rsidR="00766037" w:rsidRDefault="00766037" w:rsidP="00766037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</w:tr>
      <w:tr w:rsidR="00766037" w:rsidTr="005B47F6">
        <w:tc>
          <w:tcPr>
            <w:tcW w:w="656" w:type="dxa"/>
          </w:tcPr>
          <w:p w:rsidR="00766037" w:rsidRDefault="00766037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7" w:type="dxa"/>
          </w:tcPr>
          <w:p w:rsidR="00766037" w:rsidRDefault="00766037" w:rsidP="005B481D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D1</w:t>
            </w:r>
            <w:r w:rsidR="005B481D">
              <w:rPr>
                <w:sz w:val="24"/>
              </w:rPr>
              <w:t>1</w:t>
            </w:r>
            <w:r>
              <w:rPr>
                <w:sz w:val="24"/>
              </w:rPr>
              <w:t>0</w:t>
            </w:r>
            <w:r w:rsidR="005B481D">
              <w:rPr>
                <w:sz w:val="24"/>
              </w:rPr>
              <w:t>1</w:t>
            </w:r>
            <w:r>
              <w:rPr>
                <w:sz w:val="24"/>
              </w:rPr>
              <w:t>823</w:t>
            </w:r>
          </w:p>
        </w:tc>
        <w:tc>
          <w:tcPr>
            <w:tcW w:w="5780" w:type="dxa"/>
          </w:tcPr>
          <w:p w:rsidR="00766037" w:rsidRDefault="00766037" w:rsidP="00766037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Pier Base Plate</w:t>
            </w:r>
          </w:p>
        </w:tc>
        <w:tc>
          <w:tcPr>
            <w:tcW w:w="899" w:type="dxa"/>
          </w:tcPr>
          <w:p w:rsidR="00766037" w:rsidRDefault="00766037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66037" w:rsidTr="005B47F6">
        <w:tc>
          <w:tcPr>
            <w:tcW w:w="656" w:type="dxa"/>
          </w:tcPr>
          <w:p w:rsidR="00766037" w:rsidRPr="00EE5596" w:rsidRDefault="00766037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EE5596">
              <w:rPr>
                <w:sz w:val="24"/>
              </w:rPr>
              <w:t>3</w:t>
            </w:r>
          </w:p>
        </w:tc>
        <w:tc>
          <w:tcPr>
            <w:tcW w:w="1697" w:type="dxa"/>
          </w:tcPr>
          <w:p w:rsidR="00766037" w:rsidRDefault="00766037" w:rsidP="00F767E9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D1101824</w:t>
            </w:r>
          </w:p>
        </w:tc>
        <w:tc>
          <w:tcPr>
            <w:tcW w:w="5780" w:type="dxa"/>
          </w:tcPr>
          <w:p w:rsidR="00766037" w:rsidRDefault="00766037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Clamp</w:t>
            </w:r>
          </w:p>
        </w:tc>
        <w:tc>
          <w:tcPr>
            <w:tcW w:w="899" w:type="dxa"/>
          </w:tcPr>
          <w:p w:rsidR="00766037" w:rsidRDefault="00C37D95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66037" w:rsidTr="005B47F6">
        <w:tc>
          <w:tcPr>
            <w:tcW w:w="656" w:type="dxa"/>
          </w:tcPr>
          <w:p w:rsidR="00766037" w:rsidRPr="00EE5596" w:rsidRDefault="00766037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EE5596">
              <w:rPr>
                <w:sz w:val="24"/>
              </w:rPr>
              <w:t>4</w:t>
            </w:r>
          </w:p>
        </w:tc>
        <w:tc>
          <w:tcPr>
            <w:tcW w:w="1697" w:type="dxa"/>
          </w:tcPr>
          <w:p w:rsidR="00766037" w:rsidRDefault="00766037" w:rsidP="00766037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D1200819</w:t>
            </w:r>
          </w:p>
        </w:tc>
        <w:tc>
          <w:tcPr>
            <w:tcW w:w="5780" w:type="dxa"/>
          </w:tcPr>
          <w:p w:rsidR="00766037" w:rsidRDefault="00766037" w:rsidP="00287119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PR3/SR3 Rx Breadboard (RH version)</w:t>
            </w:r>
          </w:p>
        </w:tc>
        <w:tc>
          <w:tcPr>
            <w:tcW w:w="899" w:type="dxa"/>
          </w:tcPr>
          <w:p w:rsidR="00766037" w:rsidRDefault="00766037" w:rsidP="00287119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66037" w:rsidTr="005B47F6">
        <w:tc>
          <w:tcPr>
            <w:tcW w:w="656" w:type="dxa"/>
          </w:tcPr>
          <w:p w:rsidR="00766037" w:rsidRPr="00EE5596" w:rsidRDefault="00766037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EE5596">
              <w:rPr>
                <w:sz w:val="24"/>
              </w:rPr>
              <w:t>5</w:t>
            </w:r>
          </w:p>
        </w:tc>
        <w:tc>
          <w:tcPr>
            <w:tcW w:w="1697" w:type="dxa"/>
          </w:tcPr>
          <w:p w:rsidR="00766037" w:rsidRDefault="00766037" w:rsidP="00287119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9F2CB9">
              <w:rPr>
                <w:sz w:val="24"/>
              </w:rPr>
              <w:t>D100</w:t>
            </w:r>
            <w:r>
              <w:rPr>
                <w:sz w:val="24"/>
              </w:rPr>
              <w:t>1510</w:t>
            </w:r>
          </w:p>
        </w:tc>
        <w:tc>
          <w:tcPr>
            <w:tcW w:w="5780" w:type="dxa"/>
          </w:tcPr>
          <w:p w:rsidR="00766037" w:rsidRDefault="00766037" w:rsidP="00287119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Stage Adapter</w:t>
            </w:r>
          </w:p>
        </w:tc>
        <w:tc>
          <w:tcPr>
            <w:tcW w:w="899" w:type="dxa"/>
          </w:tcPr>
          <w:p w:rsidR="00766037" w:rsidRDefault="00766037" w:rsidP="00287119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66037" w:rsidTr="005B47F6">
        <w:tc>
          <w:tcPr>
            <w:tcW w:w="656" w:type="dxa"/>
          </w:tcPr>
          <w:p w:rsidR="00766037" w:rsidRPr="00EE5596" w:rsidRDefault="00766037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EE5596">
              <w:rPr>
                <w:sz w:val="24"/>
              </w:rPr>
              <w:t>6</w:t>
            </w:r>
          </w:p>
        </w:tc>
        <w:tc>
          <w:tcPr>
            <w:tcW w:w="1697" w:type="dxa"/>
          </w:tcPr>
          <w:p w:rsidR="00766037" w:rsidRDefault="00766037" w:rsidP="00287119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SGSP33-50</w:t>
            </w:r>
          </w:p>
        </w:tc>
        <w:tc>
          <w:tcPr>
            <w:tcW w:w="5780" w:type="dxa"/>
          </w:tcPr>
          <w:p w:rsidR="00766037" w:rsidRDefault="00766037" w:rsidP="00287119">
            <w:pPr>
              <w:autoSpaceDE w:val="0"/>
              <w:autoSpaceDN w:val="0"/>
              <w:adjustRightInd w:val="0"/>
              <w:rPr>
                <w:sz w:val="24"/>
              </w:rPr>
            </w:pPr>
            <w:proofErr w:type="spellStart"/>
            <w:r w:rsidRPr="009F2CB9">
              <w:rPr>
                <w:sz w:val="24"/>
              </w:rPr>
              <w:t>OptoSigma</w:t>
            </w:r>
            <w:proofErr w:type="spellEnd"/>
            <w:r w:rsidRPr="009F2CB9">
              <w:rPr>
                <w:sz w:val="24"/>
              </w:rPr>
              <w:t xml:space="preserve"> </w:t>
            </w:r>
            <w:r>
              <w:rPr>
                <w:sz w:val="24"/>
              </w:rPr>
              <w:t>X-Y Stage</w:t>
            </w:r>
          </w:p>
        </w:tc>
        <w:tc>
          <w:tcPr>
            <w:tcW w:w="899" w:type="dxa"/>
          </w:tcPr>
          <w:p w:rsidR="00766037" w:rsidRDefault="00766037" w:rsidP="00287119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66037" w:rsidTr="005B47F6">
        <w:tc>
          <w:tcPr>
            <w:tcW w:w="656" w:type="dxa"/>
          </w:tcPr>
          <w:p w:rsidR="00766037" w:rsidRPr="00EE5596" w:rsidRDefault="00766037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EE5596">
              <w:rPr>
                <w:sz w:val="24"/>
              </w:rPr>
              <w:t>7</w:t>
            </w:r>
          </w:p>
        </w:tc>
        <w:tc>
          <w:tcPr>
            <w:tcW w:w="1697" w:type="dxa"/>
          </w:tcPr>
          <w:p w:rsidR="00766037" w:rsidRDefault="00766037" w:rsidP="00287119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D1100617</w:t>
            </w:r>
          </w:p>
        </w:tc>
        <w:tc>
          <w:tcPr>
            <w:tcW w:w="5780" w:type="dxa"/>
          </w:tcPr>
          <w:p w:rsidR="00766037" w:rsidRDefault="00766037" w:rsidP="00287119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PCB Carrier</w:t>
            </w:r>
          </w:p>
        </w:tc>
        <w:tc>
          <w:tcPr>
            <w:tcW w:w="899" w:type="dxa"/>
          </w:tcPr>
          <w:p w:rsidR="00766037" w:rsidRDefault="00766037" w:rsidP="00287119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66037" w:rsidTr="005B47F6">
        <w:tc>
          <w:tcPr>
            <w:tcW w:w="656" w:type="dxa"/>
          </w:tcPr>
          <w:p w:rsidR="00766037" w:rsidRPr="00EE5596" w:rsidRDefault="00766037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EE5596">
              <w:rPr>
                <w:sz w:val="24"/>
              </w:rPr>
              <w:t>8</w:t>
            </w:r>
          </w:p>
        </w:tc>
        <w:tc>
          <w:tcPr>
            <w:tcW w:w="1697" w:type="dxa"/>
          </w:tcPr>
          <w:p w:rsidR="00766037" w:rsidRDefault="00CF2882" w:rsidP="00287119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D1200820</w:t>
            </w:r>
          </w:p>
        </w:tc>
        <w:tc>
          <w:tcPr>
            <w:tcW w:w="5780" w:type="dxa"/>
          </w:tcPr>
          <w:p w:rsidR="00766037" w:rsidRDefault="00CF2882" w:rsidP="00287119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QPD Support</w:t>
            </w:r>
          </w:p>
        </w:tc>
        <w:tc>
          <w:tcPr>
            <w:tcW w:w="899" w:type="dxa"/>
          </w:tcPr>
          <w:p w:rsidR="00766037" w:rsidRDefault="00CF2882" w:rsidP="00287119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F2882" w:rsidTr="005B47F6">
        <w:tc>
          <w:tcPr>
            <w:tcW w:w="656" w:type="dxa"/>
          </w:tcPr>
          <w:p w:rsidR="00CF2882" w:rsidRPr="00EE5596" w:rsidRDefault="00CF2882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EE5596">
              <w:rPr>
                <w:sz w:val="24"/>
              </w:rPr>
              <w:t>9</w:t>
            </w:r>
          </w:p>
        </w:tc>
        <w:tc>
          <w:tcPr>
            <w:tcW w:w="1697" w:type="dxa"/>
          </w:tcPr>
          <w:p w:rsidR="00CF2882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D1100290</w:t>
            </w:r>
          </w:p>
        </w:tc>
        <w:tc>
          <w:tcPr>
            <w:tcW w:w="5780" w:type="dxa"/>
          </w:tcPr>
          <w:p w:rsidR="00CF2882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QPD Board Assembly</w:t>
            </w:r>
          </w:p>
        </w:tc>
        <w:tc>
          <w:tcPr>
            <w:tcW w:w="899" w:type="dxa"/>
          </w:tcPr>
          <w:p w:rsidR="00CF2882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F2882" w:rsidTr="005B47F6">
        <w:tc>
          <w:tcPr>
            <w:tcW w:w="656" w:type="dxa"/>
          </w:tcPr>
          <w:p w:rsidR="00CF2882" w:rsidRPr="00EE5596" w:rsidRDefault="00CF2882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EE5596">
              <w:rPr>
                <w:sz w:val="24"/>
              </w:rPr>
              <w:t>10</w:t>
            </w:r>
          </w:p>
        </w:tc>
        <w:tc>
          <w:tcPr>
            <w:tcW w:w="1697" w:type="dxa"/>
          </w:tcPr>
          <w:p w:rsidR="00CF2882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5780" w:type="dxa"/>
          </w:tcPr>
          <w:p w:rsidR="00CF2882" w:rsidRDefault="00CF2882" w:rsidP="00EF723D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15-pin M-M, Photodiode Board</w:t>
            </w:r>
            <w:r w:rsidR="00EF723D">
              <w:rPr>
                <w:sz w:val="24"/>
              </w:rPr>
              <w:t xml:space="preserve"> Cable</w:t>
            </w:r>
          </w:p>
        </w:tc>
        <w:tc>
          <w:tcPr>
            <w:tcW w:w="899" w:type="dxa"/>
          </w:tcPr>
          <w:p w:rsidR="00CF2882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F2882" w:rsidTr="005B47F6">
        <w:tc>
          <w:tcPr>
            <w:tcW w:w="656" w:type="dxa"/>
          </w:tcPr>
          <w:p w:rsidR="00CF2882" w:rsidRPr="00F767E9" w:rsidRDefault="00CF2882" w:rsidP="00A80C7E">
            <w:pPr>
              <w:autoSpaceDE w:val="0"/>
              <w:autoSpaceDN w:val="0"/>
              <w:adjustRightInd w:val="0"/>
              <w:rPr>
                <w:sz w:val="24"/>
                <w:highlight w:val="yellow"/>
              </w:rPr>
            </w:pPr>
            <w:r w:rsidRPr="00EE5596">
              <w:rPr>
                <w:sz w:val="24"/>
              </w:rPr>
              <w:t>11</w:t>
            </w:r>
          </w:p>
        </w:tc>
        <w:tc>
          <w:tcPr>
            <w:tcW w:w="1697" w:type="dxa"/>
          </w:tcPr>
          <w:p w:rsidR="00CF2882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9F2CB9">
              <w:rPr>
                <w:sz w:val="24"/>
              </w:rPr>
              <w:t>D1</w:t>
            </w:r>
            <w:r>
              <w:rPr>
                <w:sz w:val="24"/>
              </w:rPr>
              <w:t>2</w:t>
            </w:r>
            <w:r w:rsidRPr="009F2CB9">
              <w:rPr>
                <w:sz w:val="24"/>
              </w:rPr>
              <w:t>0</w:t>
            </w:r>
            <w:r>
              <w:rPr>
                <w:sz w:val="24"/>
              </w:rPr>
              <w:t>0821</w:t>
            </w:r>
          </w:p>
        </w:tc>
        <w:tc>
          <w:tcPr>
            <w:tcW w:w="5780" w:type="dxa"/>
          </w:tcPr>
          <w:p w:rsidR="00CF2882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Receiver Enclosure Assembly</w:t>
            </w:r>
          </w:p>
        </w:tc>
        <w:tc>
          <w:tcPr>
            <w:tcW w:w="899" w:type="dxa"/>
          </w:tcPr>
          <w:p w:rsidR="00CF2882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F2882" w:rsidTr="005B47F6">
        <w:tc>
          <w:tcPr>
            <w:tcW w:w="656" w:type="dxa"/>
          </w:tcPr>
          <w:p w:rsidR="00CF2882" w:rsidRPr="00F767E9" w:rsidRDefault="00CF2882" w:rsidP="00A80C7E">
            <w:pPr>
              <w:autoSpaceDE w:val="0"/>
              <w:autoSpaceDN w:val="0"/>
              <w:adjustRightInd w:val="0"/>
              <w:rPr>
                <w:sz w:val="24"/>
                <w:highlight w:val="yellow"/>
              </w:rPr>
            </w:pPr>
            <w:r w:rsidRPr="00EE5596">
              <w:rPr>
                <w:sz w:val="24"/>
              </w:rPr>
              <w:t>12</w:t>
            </w:r>
          </w:p>
        </w:tc>
        <w:tc>
          <w:tcPr>
            <w:tcW w:w="1697" w:type="dxa"/>
          </w:tcPr>
          <w:p w:rsidR="00CF2882" w:rsidRDefault="002A5046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D</w:t>
            </w:r>
            <w:r w:rsidR="00CF2882">
              <w:rPr>
                <w:sz w:val="24"/>
              </w:rPr>
              <w:t>1200827</w:t>
            </w:r>
          </w:p>
        </w:tc>
        <w:tc>
          <w:tcPr>
            <w:tcW w:w="5780" w:type="dxa"/>
          </w:tcPr>
          <w:p w:rsidR="00CF2882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Bellows Mounting Ring</w:t>
            </w:r>
          </w:p>
        </w:tc>
        <w:tc>
          <w:tcPr>
            <w:tcW w:w="899" w:type="dxa"/>
          </w:tcPr>
          <w:p w:rsidR="00CF2882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F2882" w:rsidTr="005B47F6">
        <w:tc>
          <w:tcPr>
            <w:tcW w:w="656" w:type="dxa"/>
          </w:tcPr>
          <w:p w:rsidR="00CF2882" w:rsidRPr="00EE5596" w:rsidRDefault="00CF2882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EE5596">
              <w:rPr>
                <w:sz w:val="24"/>
              </w:rPr>
              <w:t>13</w:t>
            </w:r>
          </w:p>
        </w:tc>
        <w:tc>
          <w:tcPr>
            <w:tcW w:w="1697" w:type="dxa"/>
          </w:tcPr>
          <w:p w:rsidR="00CF2882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396DAC">
              <w:rPr>
                <w:sz w:val="24"/>
              </w:rPr>
              <w:t>D1200</w:t>
            </w:r>
            <w:r>
              <w:rPr>
                <w:sz w:val="24"/>
              </w:rPr>
              <w:t>622</w:t>
            </w:r>
          </w:p>
        </w:tc>
        <w:tc>
          <w:tcPr>
            <w:tcW w:w="5780" w:type="dxa"/>
          </w:tcPr>
          <w:p w:rsidR="00CF2882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6</w:t>
            </w:r>
            <w:r w:rsidRPr="00396DAC">
              <w:rPr>
                <w:sz w:val="24"/>
              </w:rPr>
              <w:t>-inch Reducer</w:t>
            </w:r>
          </w:p>
        </w:tc>
        <w:tc>
          <w:tcPr>
            <w:tcW w:w="899" w:type="dxa"/>
          </w:tcPr>
          <w:p w:rsidR="00CF2882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F2882" w:rsidTr="005B47F6">
        <w:tc>
          <w:tcPr>
            <w:tcW w:w="656" w:type="dxa"/>
          </w:tcPr>
          <w:p w:rsidR="00CF2882" w:rsidRPr="00954B96" w:rsidRDefault="00CF2882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954B96">
              <w:rPr>
                <w:sz w:val="24"/>
              </w:rPr>
              <w:t>14</w:t>
            </w:r>
          </w:p>
        </w:tc>
        <w:tc>
          <w:tcPr>
            <w:tcW w:w="1697" w:type="dxa"/>
          </w:tcPr>
          <w:p w:rsidR="00CF2882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CT-6</w:t>
            </w:r>
          </w:p>
        </w:tc>
        <w:tc>
          <w:tcPr>
            <w:tcW w:w="5780" w:type="dxa"/>
          </w:tcPr>
          <w:p w:rsidR="00CF2882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proofErr w:type="spellStart"/>
            <w:r w:rsidRPr="00396DAC">
              <w:rPr>
                <w:sz w:val="24"/>
              </w:rPr>
              <w:t>Gortiflex</w:t>
            </w:r>
            <w:proofErr w:type="spellEnd"/>
            <w:r w:rsidRPr="00396DAC">
              <w:rPr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 w:rsidRPr="00396DAC">
              <w:rPr>
                <w:sz w:val="24"/>
              </w:rPr>
              <w:t>" Rubber Bellows</w:t>
            </w:r>
          </w:p>
        </w:tc>
        <w:tc>
          <w:tcPr>
            <w:tcW w:w="899" w:type="dxa"/>
          </w:tcPr>
          <w:p w:rsidR="00CF2882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F2882" w:rsidTr="005B47F6">
        <w:tc>
          <w:tcPr>
            <w:tcW w:w="656" w:type="dxa"/>
          </w:tcPr>
          <w:p w:rsidR="00CF2882" w:rsidRPr="00954B96" w:rsidRDefault="00CF2882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954B96">
              <w:rPr>
                <w:sz w:val="24"/>
              </w:rPr>
              <w:t>15</w:t>
            </w:r>
          </w:p>
        </w:tc>
        <w:tc>
          <w:tcPr>
            <w:tcW w:w="1697" w:type="dxa"/>
          </w:tcPr>
          <w:p w:rsidR="00CF2882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45945K37</w:t>
            </w:r>
          </w:p>
        </w:tc>
        <w:tc>
          <w:tcPr>
            <w:tcW w:w="5780" w:type="dxa"/>
          </w:tcPr>
          <w:p w:rsidR="00CF2882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McMaster-Carr 6" Band Clamp</w:t>
            </w:r>
          </w:p>
        </w:tc>
        <w:tc>
          <w:tcPr>
            <w:tcW w:w="899" w:type="dxa"/>
          </w:tcPr>
          <w:p w:rsidR="00CF2882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F2882" w:rsidTr="005B47F6">
        <w:tc>
          <w:tcPr>
            <w:tcW w:w="656" w:type="dxa"/>
          </w:tcPr>
          <w:p w:rsidR="00CF2882" w:rsidRDefault="00CF2882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697" w:type="dxa"/>
          </w:tcPr>
          <w:p w:rsidR="00CF2882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2561K12</w:t>
            </w:r>
          </w:p>
        </w:tc>
        <w:tc>
          <w:tcPr>
            <w:tcW w:w="5780" w:type="dxa"/>
          </w:tcPr>
          <w:p w:rsidR="00CF2882" w:rsidRPr="00766037" w:rsidRDefault="00CF2882" w:rsidP="00AE4E21">
            <w:pPr>
              <w:autoSpaceDE w:val="0"/>
              <w:autoSpaceDN w:val="0"/>
              <w:adjustRightInd w:val="0"/>
              <w:rPr>
                <w:sz w:val="24"/>
                <w:highlight w:val="yellow"/>
              </w:rPr>
            </w:pPr>
            <w:r>
              <w:rPr>
                <w:sz w:val="24"/>
              </w:rPr>
              <w:t>McMaster-Carr 6" Dia. x 24" SS. Duct</w:t>
            </w:r>
          </w:p>
        </w:tc>
        <w:tc>
          <w:tcPr>
            <w:tcW w:w="899" w:type="dxa"/>
          </w:tcPr>
          <w:p w:rsidR="00CF2882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F2882" w:rsidTr="005B47F6">
        <w:tc>
          <w:tcPr>
            <w:tcW w:w="656" w:type="dxa"/>
          </w:tcPr>
          <w:p w:rsidR="00CF2882" w:rsidRDefault="00CF2882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697" w:type="dxa"/>
          </w:tcPr>
          <w:p w:rsidR="00CF2882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5780" w:type="dxa"/>
          </w:tcPr>
          <w:p w:rsidR="00CF2882" w:rsidRPr="00766037" w:rsidRDefault="00CF2882" w:rsidP="00AE4E21">
            <w:pPr>
              <w:autoSpaceDE w:val="0"/>
              <w:autoSpaceDN w:val="0"/>
              <w:adjustRightInd w:val="0"/>
              <w:rPr>
                <w:sz w:val="24"/>
                <w:highlight w:val="yellow"/>
              </w:rPr>
            </w:pPr>
            <w:r w:rsidRPr="00CF2882">
              <w:rPr>
                <w:color w:val="000000"/>
                <w:sz w:val="24"/>
                <w:szCs w:val="24"/>
              </w:rPr>
              <w:t>1/2-20 x 1.5" Hex head cap screw</w:t>
            </w:r>
          </w:p>
        </w:tc>
        <w:tc>
          <w:tcPr>
            <w:tcW w:w="899" w:type="dxa"/>
          </w:tcPr>
          <w:p w:rsidR="00CF2882" w:rsidRDefault="002F3DD8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CF2882" w:rsidTr="005B47F6">
        <w:tc>
          <w:tcPr>
            <w:tcW w:w="656" w:type="dxa"/>
          </w:tcPr>
          <w:p w:rsidR="00CF2882" w:rsidRDefault="00CF2882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lastRenderedPageBreak/>
              <w:t>18</w:t>
            </w:r>
          </w:p>
        </w:tc>
        <w:tc>
          <w:tcPr>
            <w:tcW w:w="1697" w:type="dxa"/>
          </w:tcPr>
          <w:p w:rsidR="00CF2882" w:rsidRPr="00FD70F6" w:rsidRDefault="00CF2882" w:rsidP="00AE4E21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5780" w:type="dxa"/>
          </w:tcPr>
          <w:p w:rsidR="00CF2882" w:rsidRPr="00FD70F6" w:rsidRDefault="005B481D" w:rsidP="00AE4E2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D70F6">
              <w:rPr>
                <w:sz w:val="24"/>
                <w:szCs w:val="24"/>
              </w:rPr>
              <w:t>1/4-28 x 5/8" SHCS</w:t>
            </w:r>
          </w:p>
        </w:tc>
        <w:tc>
          <w:tcPr>
            <w:tcW w:w="899" w:type="dxa"/>
          </w:tcPr>
          <w:p w:rsidR="00CF2882" w:rsidRDefault="005B481D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B481D" w:rsidTr="005B47F6">
        <w:tc>
          <w:tcPr>
            <w:tcW w:w="656" w:type="dxa"/>
          </w:tcPr>
          <w:p w:rsidR="005B481D" w:rsidRDefault="005B481D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697" w:type="dxa"/>
          </w:tcPr>
          <w:p w:rsidR="005B481D" w:rsidRPr="00FD70F6" w:rsidRDefault="005B481D" w:rsidP="00AE4E21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5780" w:type="dxa"/>
          </w:tcPr>
          <w:p w:rsidR="005B481D" w:rsidRPr="00FD70F6" w:rsidRDefault="00FD70F6" w:rsidP="00AE4E2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D70F6">
              <w:rPr>
                <w:sz w:val="24"/>
                <w:szCs w:val="24"/>
              </w:rPr>
              <w:t>1/4" X 1/8" Thick Flat Washer</w:t>
            </w:r>
          </w:p>
        </w:tc>
        <w:tc>
          <w:tcPr>
            <w:tcW w:w="899" w:type="dxa"/>
          </w:tcPr>
          <w:p w:rsidR="005B481D" w:rsidRDefault="00FD70F6" w:rsidP="00AE4E21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FD70F6" w:rsidTr="005B47F6">
        <w:tc>
          <w:tcPr>
            <w:tcW w:w="656" w:type="dxa"/>
          </w:tcPr>
          <w:p w:rsidR="00FD70F6" w:rsidRDefault="00FD70F6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97" w:type="dxa"/>
          </w:tcPr>
          <w:p w:rsidR="00FD70F6" w:rsidRPr="00FD70F6" w:rsidRDefault="00FD70F6" w:rsidP="00001F6C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5780" w:type="dxa"/>
          </w:tcPr>
          <w:p w:rsidR="00FD70F6" w:rsidRPr="00FD70F6" w:rsidRDefault="00FD70F6" w:rsidP="00001F6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D70F6">
              <w:rPr>
                <w:color w:val="000000"/>
                <w:sz w:val="24"/>
                <w:szCs w:val="24"/>
              </w:rPr>
              <w:t>1/4-20 x 3/4" SHCS</w:t>
            </w:r>
          </w:p>
        </w:tc>
        <w:tc>
          <w:tcPr>
            <w:tcW w:w="899" w:type="dxa"/>
          </w:tcPr>
          <w:p w:rsidR="00FD70F6" w:rsidRDefault="00FD70F6" w:rsidP="00001F6C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FD70F6" w:rsidTr="005B47F6">
        <w:tc>
          <w:tcPr>
            <w:tcW w:w="656" w:type="dxa"/>
          </w:tcPr>
          <w:p w:rsidR="00FD70F6" w:rsidRDefault="00FD70F6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697" w:type="dxa"/>
          </w:tcPr>
          <w:p w:rsidR="00FD70F6" w:rsidRPr="00FD70F6" w:rsidRDefault="00FD70F6" w:rsidP="00001F6C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5780" w:type="dxa"/>
          </w:tcPr>
          <w:p w:rsidR="00FD70F6" w:rsidRPr="00FD70F6" w:rsidRDefault="00FD70F6" w:rsidP="00001F6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D70F6">
              <w:rPr>
                <w:color w:val="000000"/>
                <w:sz w:val="24"/>
                <w:szCs w:val="24"/>
              </w:rPr>
              <w:t>M5 x 12 SHCS</w:t>
            </w:r>
          </w:p>
        </w:tc>
        <w:tc>
          <w:tcPr>
            <w:tcW w:w="899" w:type="dxa"/>
          </w:tcPr>
          <w:p w:rsidR="00FD70F6" w:rsidRDefault="00FD70F6" w:rsidP="00001F6C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FD70F6" w:rsidTr="005B47F6">
        <w:tc>
          <w:tcPr>
            <w:tcW w:w="656" w:type="dxa"/>
          </w:tcPr>
          <w:p w:rsidR="00FD70F6" w:rsidRDefault="00FD70F6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697" w:type="dxa"/>
          </w:tcPr>
          <w:p w:rsidR="00FD70F6" w:rsidRPr="00FD70F6" w:rsidRDefault="00FD70F6" w:rsidP="00001F6C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5780" w:type="dxa"/>
          </w:tcPr>
          <w:p w:rsidR="00FD70F6" w:rsidRPr="00FD70F6" w:rsidRDefault="00FD70F6" w:rsidP="00001F6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D70F6">
              <w:rPr>
                <w:color w:val="000000"/>
                <w:sz w:val="24"/>
                <w:szCs w:val="24"/>
              </w:rPr>
              <w:t>M6 x 12 SHCS</w:t>
            </w:r>
          </w:p>
        </w:tc>
        <w:tc>
          <w:tcPr>
            <w:tcW w:w="899" w:type="dxa"/>
          </w:tcPr>
          <w:p w:rsidR="00FD70F6" w:rsidRDefault="00FD70F6" w:rsidP="00001F6C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D70F6" w:rsidTr="005B47F6">
        <w:tc>
          <w:tcPr>
            <w:tcW w:w="656" w:type="dxa"/>
          </w:tcPr>
          <w:p w:rsidR="00FD70F6" w:rsidRDefault="00FD70F6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697" w:type="dxa"/>
          </w:tcPr>
          <w:p w:rsidR="00FD70F6" w:rsidRPr="005B481D" w:rsidRDefault="00FD70F6" w:rsidP="00001F6C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5B481D">
              <w:rPr>
                <w:sz w:val="24"/>
              </w:rPr>
              <w:t>92421A540</w:t>
            </w:r>
          </w:p>
        </w:tc>
        <w:tc>
          <w:tcPr>
            <w:tcW w:w="5780" w:type="dxa"/>
          </w:tcPr>
          <w:p w:rsidR="00FD70F6" w:rsidRPr="005B481D" w:rsidRDefault="002F3DD8" w:rsidP="00001F6C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color w:val="000000"/>
                <w:sz w:val="24"/>
                <w:szCs w:val="24"/>
              </w:rPr>
              <w:t xml:space="preserve">McMaster-Carr </w:t>
            </w:r>
            <w:r w:rsidR="00FD70F6" w:rsidRPr="005B481D">
              <w:rPr>
                <w:color w:val="000000"/>
                <w:sz w:val="24"/>
                <w:szCs w:val="24"/>
              </w:rPr>
              <w:t>#4-40 x 5/8" SHCS</w:t>
            </w:r>
          </w:p>
        </w:tc>
        <w:tc>
          <w:tcPr>
            <w:tcW w:w="899" w:type="dxa"/>
          </w:tcPr>
          <w:p w:rsidR="00FD70F6" w:rsidRDefault="00FD70F6" w:rsidP="00001F6C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D70F6" w:rsidTr="005B47F6">
        <w:tc>
          <w:tcPr>
            <w:tcW w:w="656" w:type="dxa"/>
          </w:tcPr>
          <w:p w:rsidR="00FD70F6" w:rsidRDefault="00FD70F6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697" w:type="dxa"/>
          </w:tcPr>
          <w:p w:rsidR="00FD70F6" w:rsidRDefault="002F3DD8" w:rsidP="00001F6C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92421A540</w:t>
            </w:r>
          </w:p>
        </w:tc>
        <w:tc>
          <w:tcPr>
            <w:tcW w:w="5780" w:type="dxa"/>
          </w:tcPr>
          <w:p w:rsidR="00FD70F6" w:rsidRDefault="00FD70F6" w:rsidP="00001F6C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McMaster-Carr 1/4-20 x 3/4" Brass Thumb Screw</w:t>
            </w:r>
          </w:p>
        </w:tc>
        <w:tc>
          <w:tcPr>
            <w:tcW w:w="899" w:type="dxa"/>
          </w:tcPr>
          <w:p w:rsidR="00FD70F6" w:rsidRDefault="00FD70F6" w:rsidP="00001F6C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70F6" w:rsidTr="005B47F6">
        <w:tc>
          <w:tcPr>
            <w:tcW w:w="656" w:type="dxa"/>
          </w:tcPr>
          <w:p w:rsidR="00FD70F6" w:rsidRDefault="00FD70F6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697" w:type="dxa"/>
          </w:tcPr>
          <w:p w:rsidR="00FD70F6" w:rsidRDefault="00FD70F6" w:rsidP="00AE4E21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5780" w:type="dxa"/>
          </w:tcPr>
          <w:p w:rsidR="00FD70F6" w:rsidRDefault="00FD70F6" w:rsidP="00AE4E21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899" w:type="dxa"/>
          </w:tcPr>
          <w:p w:rsidR="00FD70F6" w:rsidRDefault="00FD70F6" w:rsidP="00AE4E21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</w:tbl>
    <w:p w:rsidR="00015437" w:rsidRDefault="00015437" w:rsidP="00A80C7E">
      <w:pPr>
        <w:autoSpaceDE w:val="0"/>
        <w:autoSpaceDN w:val="0"/>
        <w:adjustRightInd w:val="0"/>
        <w:rPr>
          <w:noProof/>
          <w:sz w:val="24"/>
        </w:rPr>
      </w:pPr>
    </w:p>
    <w:p w:rsidR="00015437" w:rsidRDefault="00D47CFC" w:rsidP="00A80C7E">
      <w:pPr>
        <w:autoSpaceDE w:val="0"/>
        <w:autoSpaceDN w:val="0"/>
        <w:adjustRightInd w:val="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163310" cy="4536440"/>
            <wp:effectExtent l="19050" t="0" r="8890" b="0"/>
            <wp:docPr id="1" name="Picture 0" descr="D1101809 Carbon Giraffe LH.Reverse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101809 Carbon Giraffe LH.Reverse.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31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437" w:rsidRDefault="00015437" w:rsidP="00015437">
      <w:pPr>
        <w:pStyle w:val="Caption"/>
      </w:pPr>
      <w:r>
        <w:t xml:space="preserve">Figure </w:t>
      </w:r>
      <w:fldSimple w:instr=" SEQ Figure \* ARABIC ">
        <w:r w:rsidR="00ED3D3D">
          <w:rPr>
            <w:noProof/>
          </w:rPr>
          <w:t>3</w:t>
        </w:r>
      </w:fldSimple>
      <w:r>
        <w:t xml:space="preserve">: </w:t>
      </w:r>
      <w:r w:rsidR="00284C0C">
        <w:t>Optical Lever Receiver Enclosure</w:t>
      </w:r>
    </w:p>
    <w:p w:rsidR="00015437" w:rsidRDefault="005B481D" w:rsidP="00015437">
      <w:r>
        <w:rPr>
          <w:noProof/>
        </w:rPr>
        <w:lastRenderedPageBreak/>
        <w:drawing>
          <wp:inline distT="0" distB="0" distL="0" distR="0">
            <wp:extent cx="6163310" cy="4536440"/>
            <wp:effectExtent l="19050" t="0" r="8890" b="0"/>
            <wp:docPr id="2" name="Picture 1" descr="D1101809 Carbon Giraffe LH.Reverse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101809 Carbon Giraffe LH.Reverse.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31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437" w:rsidRDefault="00015437" w:rsidP="00015437">
      <w:pPr>
        <w:pStyle w:val="Caption"/>
      </w:pPr>
      <w:r>
        <w:t xml:space="preserve">Figure </w:t>
      </w:r>
      <w:fldSimple w:instr=" SEQ Figure \* ARABIC ">
        <w:r w:rsidR="00ED3D3D">
          <w:rPr>
            <w:noProof/>
          </w:rPr>
          <w:t>4</w:t>
        </w:r>
      </w:fldSimple>
      <w:r>
        <w:t>:Base plate details</w:t>
      </w:r>
    </w:p>
    <w:p w:rsidR="004714C7" w:rsidRDefault="004714C7" w:rsidP="004714C7"/>
    <w:p w:rsidR="004714C7" w:rsidRDefault="004714C7" w:rsidP="004714C7"/>
    <w:sectPr w:rsidR="004714C7" w:rsidSect="0019397A">
      <w:headerReference w:type="default" r:id="rId12"/>
      <w:footerReference w:type="default" r:id="rId13"/>
      <w:pgSz w:w="12240" w:h="15840" w:code="1"/>
      <w:pgMar w:top="1872" w:right="1267" w:bottom="1166" w:left="1267" w:header="720" w:footer="576" w:gutter="0"/>
      <w:pgBorders>
        <w:top w:val="single" w:sz="12" w:space="1" w:color="C0C0C0"/>
        <w:left w:val="single" w:sz="12" w:space="4" w:color="C0C0C0"/>
        <w:bottom w:val="single" w:sz="12" w:space="1" w:color="C0C0C0"/>
        <w:right w:val="single" w:sz="12" w:space="4" w:color="C0C0C0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5D31" w:rsidRDefault="00B75D31">
      <w:r>
        <w:separator/>
      </w:r>
    </w:p>
  </w:endnote>
  <w:endnote w:type="continuationSeparator" w:id="0">
    <w:p w:rsidR="00B75D31" w:rsidRDefault="00B75D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5C08" w:rsidRDefault="007C5C08">
    <w:pPr>
      <w:pStyle w:val="Footer"/>
      <w:jc w:val="right"/>
      <w:rPr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5D31" w:rsidRDefault="00B75D31">
      <w:r>
        <w:separator/>
      </w:r>
    </w:p>
  </w:footnote>
  <w:footnote w:type="continuationSeparator" w:id="0">
    <w:p w:rsidR="00B75D31" w:rsidRDefault="00B75D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86" w:type="dxa"/>
      <w:tblInd w:w="-18" w:type="dxa"/>
      <w:tblBorders>
        <w:top w:val="single" w:sz="4" w:space="0" w:color="auto"/>
        <w:bottom w:val="single" w:sz="4" w:space="0" w:color="auto"/>
      </w:tblBorders>
      <w:tblLayout w:type="fixed"/>
      <w:tblCellMar>
        <w:left w:w="72" w:type="dxa"/>
        <w:right w:w="72" w:type="dxa"/>
      </w:tblCellMar>
      <w:tblLook w:val="0000"/>
    </w:tblPr>
    <w:tblGrid>
      <w:gridCol w:w="1618"/>
      <w:gridCol w:w="6482"/>
      <w:gridCol w:w="1157"/>
      <w:gridCol w:w="629"/>
    </w:tblGrid>
    <w:tr w:rsidR="007C5C08" w:rsidTr="00DF7DEE">
      <w:trPr>
        <w:cantSplit/>
        <w:trHeight w:val="350"/>
      </w:trPr>
      <w:tc>
        <w:tcPr>
          <w:tcW w:w="1618" w:type="dxa"/>
          <w:vMerge w:val="restart"/>
          <w:tcBorders>
            <w:top w:val="single" w:sz="12" w:space="0" w:color="C0C0C0"/>
            <w:left w:val="single" w:sz="12" w:space="0" w:color="C0C0C0"/>
          </w:tcBorders>
        </w:tcPr>
        <w:p w:rsidR="007C5C08" w:rsidRDefault="00FE0707">
          <w:pPr>
            <w:pStyle w:val="Header"/>
            <w:jc w:val="center"/>
            <w:rPr>
              <w:b/>
              <w:caps/>
              <w:sz w:val="18"/>
            </w:rPr>
          </w:pPr>
          <w:r w:rsidRPr="00FE0707">
            <w:rPr>
              <w:noProof/>
              <w:sz w:val="1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63" type="#_x0000_t75" style="position:absolute;left:0;text-align:left;margin-left:-3.2pt;margin-top:.2pt;width:62.35pt;height:45.55pt;z-index:-251658752;mso-wrap-edited:f" wrapcoords="-208 0 -208 21316 21600 21316 21600 0 -208 0" o:allowincell="f" fillcolor="#d49fff" strokecolor="#114ffb" strokeweight="1pt">
                <v:stroke startarrowwidth="narrow" startarrowlength="short" endarrowwidth="narrow" endarrowlength="short"/>
                <v:imagedata r:id="rId1" o:title=""/>
                <v:shadow color="#cecece"/>
                <w10:wrap type="through" side="right"/>
              </v:shape>
              <o:OLEObject Type="Embed" ProgID="MSPhotoEd.3" ShapeID="_x0000_s2063" DrawAspect="Content" ObjectID="_1403337887" r:id="rId2"/>
            </w:pict>
          </w:r>
        </w:p>
      </w:tc>
      <w:tc>
        <w:tcPr>
          <w:tcW w:w="6482" w:type="dxa"/>
          <w:vMerge w:val="restart"/>
          <w:tcBorders>
            <w:top w:val="single" w:sz="12" w:space="0" w:color="C0C0C0"/>
            <w:bottom w:val="nil"/>
            <w:right w:val="nil"/>
          </w:tcBorders>
        </w:tcPr>
        <w:p w:rsidR="007C5C08" w:rsidRDefault="007C5C08" w:rsidP="00DF7DEE">
          <w:pPr>
            <w:pStyle w:val="Header"/>
            <w:jc w:val="left"/>
            <w:rPr>
              <w:b/>
              <w:caps/>
              <w:sz w:val="18"/>
            </w:rPr>
          </w:pPr>
          <w:r>
            <w:rPr>
              <w:b/>
              <w:caps/>
              <w:sz w:val="18"/>
            </w:rPr>
            <w:t>Laser Interferometer Gravitational Wave Observatory</w:t>
          </w:r>
        </w:p>
        <w:p w:rsidR="007C5C08" w:rsidRPr="0019397A" w:rsidRDefault="007C5C08" w:rsidP="00A80C7E">
          <w:pPr>
            <w:pStyle w:val="Header"/>
            <w:jc w:val="center"/>
            <w:rPr>
              <w:b/>
              <w:caps/>
              <w:sz w:val="28"/>
              <w:szCs w:val="28"/>
            </w:rPr>
          </w:pPr>
          <w:r w:rsidRPr="0019397A">
            <w:rPr>
              <w:b/>
              <w:caps/>
              <w:sz w:val="28"/>
              <w:szCs w:val="28"/>
            </w:rPr>
            <w:t xml:space="preserve">Aligo </w:t>
          </w:r>
          <w:r w:rsidR="00A80C7E">
            <w:rPr>
              <w:b/>
              <w:caps/>
              <w:sz w:val="28"/>
              <w:szCs w:val="28"/>
            </w:rPr>
            <w:t>Assembly drawing</w:t>
          </w:r>
        </w:p>
      </w:tc>
      <w:tc>
        <w:tcPr>
          <w:tcW w:w="1157" w:type="dxa"/>
          <w:tcBorders>
            <w:top w:val="single" w:sz="12" w:space="0" w:color="C0C0C0"/>
            <w:left w:val="single" w:sz="12" w:space="0" w:color="C0C0C0"/>
            <w:bottom w:val="nil"/>
            <w:right w:val="nil"/>
          </w:tcBorders>
        </w:tcPr>
        <w:p w:rsidR="007C5C08" w:rsidRPr="00D639FB" w:rsidRDefault="00A80C7E" w:rsidP="00C56EE4">
          <w:pPr>
            <w:pStyle w:val="Header"/>
            <w:jc w:val="right"/>
            <w:rPr>
              <w:sz w:val="20"/>
            </w:rPr>
          </w:pPr>
          <w:r>
            <w:rPr>
              <w:sz w:val="20"/>
            </w:rPr>
            <w:t>D1</w:t>
          </w:r>
          <w:r w:rsidR="000F5822">
            <w:rPr>
              <w:sz w:val="20"/>
            </w:rPr>
            <w:t>2</w:t>
          </w:r>
          <w:r w:rsidR="00892E86">
            <w:rPr>
              <w:sz w:val="20"/>
            </w:rPr>
            <w:t>0</w:t>
          </w:r>
          <w:r w:rsidR="000F5822">
            <w:rPr>
              <w:sz w:val="20"/>
            </w:rPr>
            <w:t>007</w:t>
          </w:r>
          <w:r w:rsidR="00C56EE4">
            <w:rPr>
              <w:sz w:val="20"/>
            </w:rPr>
            <w:t>2</w:t>
          </w:r>
        </w:p>
      </w:tc>
      <w:tc>
        <w:tcPr>
          <w:tcW w:w="629" w:type="dxa"/>
          <w:tcBorders>
            <w:top w:val="single" w:sz="12" w:space="0" w:color="C0C0C0"/>
            <w:left w:val="nil"/>
            <w:bottom w:val="nil"/>
            <w:right w:val="single" w:sz="12" w:space="0" w:color="C0C0C0"/>
          </w:tcBorders>
        </w:tcPr>
        <w:p w:rsidR="007C5C08" w:rsidRDefault="007C5C08" w:rsidP="000F5822">
          <w:pPr>
            <w:pStyle w:val="Header"/>
            <w:jc w:val="center"/>
            <w:rPr>
              <w:caps/>
              <w:sz w:val="20"/>
            </w:rPr>
          </w:pPr>
          <w:r w:rsidRPr="0065472A">
            <w:rPr>
              <w:sz w:val="20"/>
            </w:rPr>
            <w:t>-v</w:t>
          </w:r>
          <w:r w:rsidR="000F5822">
            <w:rPr>
              <w:sz w:val="20"/>
            </w:rPr>
            <w:t>1</w:t>
          </w:r>
          <w:r>
            <w:rPr>
              <w:caps/>
              <w:sz w:val="20"/>
            </w:rPr>
            <w:t>-</w:t>
          </w:r>
        </w:p>
      </w:tc>
    </w:tr>
    <w:tr w:rsidR="007C5C08" w:rsidTr="0019397A">
      <w:trPr>
        <w:cantSplit/>
        <w:trHeight w:val="162"/>
      </w:trPr>
      <w:tc>
        <w:tcPr>
          <w:tcW w:w="1618" w:type="dxa"/>
          <w:vMerge/>
          <w:tcBorders>
            <w:left w:val="single" w:sz="12" w:space="0" w:color="C0C0C0"/>
          </w:tcBorders>
        </w:tcPr>
        <w:p w:rsidR="007C5C08" w:rsidRDefault="007C5C08">
          <w:pPr>
            <w:pStyle w:val="Header"/>
            <w:jc w:val="center"/>
            <w:rPr>
              <w:noProof/>
              <w:sz w:val="20"/>
            </w:rPr>
          </w:pPr>
        </w:p>
      </w:tc>
      <w:tc>
        <w:tcPr>
          <w:tcW w:w="6482" w:type="dxa"/>
          <w:vMerge/>
          <w:tcBorders>
            <w:top w:val="nil"/>
            <w:bottom w:val="nil"/>
            <w:right w:val="nil"/>
          </w:tcBorders>
        </w:tcPr>
        <w:p w:rsidR="007C5C08" w:rsidRDefault="007C5C08">
          <w:pPr>
            <w:pStyle w:val="Header"/>
            <w:jc w:val="center"/>
            <w:rPr>
              <w:noProof/>
              <w:sz w:val="20"/>
            </w:rPr>
          </w:pPr>
        </w:p>
      </w:tc>
      <w:tc>
        <w:tcPr>
          <w:tcW w:w="1157" w:type="dxa"/>
          <w:tcBorders>
            <w:top w:val="nil"/>
            <w:left w:val="single" w:sz="12" w:space="0" w:color="C0C0C0"/>
            <w:bottom w:val="single" w:sz="12" w:space="0" w:color="C0C0C0"/>
            <w:right w:val="nil"/>
          </w:tcBorders>
        </w:tcPr>
        <w:p w:rsidR="007C5C08" w:rsidRDefault="007C5C08" w:rsidP="0019397A">
          <w:pPr>
            <w:pStyle w:val="Header"/>
            <w:spacing w:before="0"/>
            <w:jc w:val="right"/>
            <w:rPr>
              <w:b/>
              <w:caps/>
              <w:sz w:val="20"/>
            </w:rPr>
          </w:pPr>
          <w:r>
            <w:rPr>
              <w:rFonts w:ascii="Arial Narrow" w:hAnsi="Arial Narrow"/>
              <w:b/>
              <w:sz w:val="16"/>
            </w:rPr>
            <w:t>Document No</w:t>
          </w:r>
        </w:p>
      </w:tc>
      <w:tc>
        <w:tcPr>
          <w:tcW w:w="629" w:type="dxa"/>
          <w:tcBorders>
            <w:top w:val="nil"/>
            <w:left w:val="nil"/>
            <w:bottom w:val="single" w:sz="12" w:space="0" w:color="C0C0C0"/>
            <w:right w:val="single" w:sz="12" w:space="0" w:color="C0C0C0"/>
          </w:tcBorders>
        </w:tcPr>
        <w:p w:rsidR="007C5C08" w:rsidRDefault="007C5C08" w:rsidP="0019397A">
          <w:pPr>
            <w:pStyle w:val="Header"/>
            <w:spacing w:before="0"/>
            <w:ind w:left="-72"/>
            <w:jc w:val="right"/>
            <w:rPr>
              <w:b/>
              <w:caps/>
            </w:rPr>
          </w:pPr>
          <w:r>
            <w:rPr>
              <w:rFonts w:ascii="Arial Narrow" w:hAnsi="Arial Narrow"/>
              <w:b/>
              <w:sz w:val="16"/>
            </w:rPr>
            <w:t>Rev.</w:t>
          </w:r>
        </w:p>
      </w:tc>
    </w:tr>
    <w:tr w:rsidR="007C5C08" w:rsidTr="0019397A">
      <w:trPr>
        <w:cantSplit/>
        <w:trHeight w:val="312"/>
      </w:trPr>
      <w:tc>
        <w:tcPr>
          <w:tcW w:w="1618" w:type="dxa"/>
          <w:vMerge/>
          <w:tcBorders>
            <w:left w:val="single" w:sz="12" w:space="0" w:color="C0C0C0"/>
            <w:bottom w:val="nil"/>
          </w:tcBorders>
        </w:tcPr>
        <w:p w:rsidR="007C5C08" w:rsidRDefault="007C5C08">
          <w:pPr>
            <w:pStyle w:val="Header"/>
            <w:jc w:val="center"/>
            <w:rPr>
              <w:noProof/>
              <w:sz w:val="20"/>
            </w:rPr>
          </w:pPr>
        </w:p>
      </w:tc>
      <w:tc>
        <w:tcPr>
          <w:tcW w:w="6482" w:type="dxa"/>
          <w:vMerge/>
          <w:tcBorders>
            <w:top w:val="nil"/>
            <w:bottom w:val="nil"/>
            <w:right w:val="nil"/>
          </w:tcBorders>
        </w:tcPr>
        <w:p w:rsidR="007C5C08" w:rsidRDefault="007C5C08">
          <w:pPr>
            <w:pStyle w:val="Header"/>
            <w:jc w:val="center"/>
            <w:rPr>
              <w:noProof/>
              <w:sz w:val="20"/>
            </w:rPr>
          </w:pPr>
        </w:p>
      </w:tc>
      <w:tc>
        <w:tcPr>
          <w:tcW w:w="1786" w:type="dxa"/>
          <w:gridSpan w:val="2"/>
          <w:tcBorders>
            <w:top w:val="single" w:sz="12" w:space="0" w:color="C0C0C0"/>
            <w:left w:val="single" w:sz="12" w:space="0" w:color="C0C0C0"/>
            <w:bottom w:val="single" w:sz="12" w:space="0" w:color="C0C0C0"/>
            <w:right w:val="single" w:sz="12" w:space="0" w:color="C0C0C0"/>
          </w:tcBorders>
        </w:tcPr>
        <w:p w:rsidR="007C5C08" w:rsidRDefault="007C5C08" w:rsidP="0019397A">
          <w:pPr>
            <w:pStyle w:val="Header"/>
            <w:spacing w:before="0"/>
            <w:jc w:val="center"/>
            <w:rPr>
              <w:b/>
              <w:caps/>
              <w:sz w:val="20"/>
            </w:rPr>
          </w:pPr>
          <w:r>
            <w:rPr>
              <w:sz w:val="20"/>
            </w:rPr>
            <w:t xml:space="preserve">Sheet </w:t>
          </w:r>
          <w:r w:rsidR="00FE0707"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 w:rsidR="00FE0707">
            <w:rPr>
              <w:rStyle w:val="PageNumber"/>
            </w:rPr>
            <w:fldChar w:fldCharType="separate"/>
          </w:r>
          <w:r w:rsidR="002A5046">
            <w:rPr>
              <w:rStyle w:val="PageNumber"/>
              <w:noProof/>
            </w:rPr>
            <w:t>2</w:t>
          </w:r>
          <w:r w:rsidR="00FE0707">
            <w:rPr>
              <w:rStyle w:val="PageNumber"/>
            </w:rPr>
            <w:fldChar w:fldCharType="end"/>
          </w:r>
          <w:r>
            <w:rPr>
              <w:rStyle w:val="PageNumber"/>
              <w:sz w:val="20"/>
            </w:rPr>
            <w:t xml:space="preserve"> </w:t>
          </w:r>
          <w:r>
            <w:rPr>
              <w:sz w:val="20"/>
            </w:rPr>
            <w:t xml:space="preserve">of </w:t>
          </w:r>
          <w:r w:rsidR="00FE0707"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NUMPAGES </w:instrText>
          </w:r>
          <w:r w:rsidR="00FE0707">
            <w:rPr>
              <w:rStyle w:val="PageNumber"/>
            </w:rPr>
            <w:fldChar w:fldCharType="separate"/>
          </w:r>
          <w:r w:rsidR="002A5046">
            <w:rPr>
              <w:rStyle w:val="PageNumber"/>
              <w:noProof/>
            </w:rPr>
            <w:t>4</w:t>
          </w:r>
          <w:r w:rsidR="00FE0707">
            <w:rPr>
              <w:rStyle w:val="PageNumber"/>
            </w:rPr>
            <w:fldChar w:fldCharType="end"/>
          </w:r>
        </w:p>
      </w:tc>
    </w:tr>
    <w:tr w:rsidR="007C5C08" w:rsidTr="0019397A">
      <w:trPr>
        <w:cantSplit/>
        <w:trHeight w:val="411"/>
      </w:trPr>
      <w:tc>
        <w:tcPr>
          <w:tcW w:w="9886" w:type="dxa"/>
          <w:gridSpan w:val="4"/>
          <w:tcBorders>
            <w:top w:val="single" w:sz="12" w:space="0" w:color="C0C0C0"/>
            <w:left w:val="single" w:sz="12" w:space="0" w:color="C0C0C0"/>
            <w:bottom w:val="single" w:sz="12" w:space="0" w:color="C0C0C0"/>
            <w:right w:val="single" w:sz="12" w:space="0" w:color="C0C0C0"/>
          </w:tcBorders>
          <w:vAlign w:val="center"/>
        </w:tcPr>
        <w:p w:rsidR="007C5C08" w:rsidRDefault="00892E86" w:rsidP="00C56EE4">
          <w:pPr>
            <w:jc w:val="center"/>
            <w:rPr>
              <w:b/>
              <w:sz w:val="32"/>
            </w:rPr>
          </w:pPr>
          <w:proofErr w:type="spellStart"/>
          <w:r>
            <w:rPr>
              <w:b/>
              <w:sz w:val="32"/>
            </w:rPr>
            <w:t>aLIGO</w:t>
          </w:r>
          <w:proofErr w:type="spellEnd"/>
          <w:r>
            <w:rPr>
              <w:b/>
              <w:sz w:val="32"/>
            </w:rPr>
            <w:t xml:space="preserve"> AOS </w:t>
          </w:r>
          <w:proofErr w:type="spellStart"/>
          <w:r>
            <w:rPr>
              <w:b/>
              <w:sz w:val="32"/>
            </w:rPr>
            <w:t>OpLev</w:t>
          </w:r>
          <w:proofErr w:type="spellEnd"/>
          <w:r>
            <w:rPr>
              <w:b/>
              <w:sz w:val="32"/>
            </w:rPr>
            <w:t xml:space="preserve"> </w:t>
          </w:r>
          <w:r w:rsidR="005B47F6">
            <w:rPr>
              <w:b/>
              <w:sz w:val="32"/>
            </w:rPr>
            <w:t>PR3</w:t>
          </w:r>
          <w:r w:rsidR="003A30B5">
            <w:rPr>
              <w:b/>
              <w:sz w:val="32"/>
            </w:rPr>
            <w:t xml:space="preserve"> </w:t>
          </w:r>
          <w:r w:rsidR="00C56EE4">
            <w:rPr>
              <w:b/>
              <w:sz w:val="32"/>
            </w:rPr>
            <w:t xml:space="preserve">(Right-hand) </w:t>
          </w:r>
          <w:r w:rsidR="003A30B5">
            <w:rPr>
              <w:b/>
              <w:sz w:val="32"/>
            </w:rPr>
            <w:t>R</w:t>
          </w:r>
          <w:r>
            <w:rPr>
              <w:b/>
              <w:sz w:val="32"/>
            </w:rPr>
            <w:t>X Pier Assembly</w:t>
          </w:r>
        </w:p>
      </w:tc>
    </w:tr>
  </w:tbl>
  <w:p w:rsidR="007C5C08" w:rsidRDefault="007C5C08">
    <w:pPr>
      <w:rPr>
        <w:sz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A4BF2"/>
    <w:multiLevelType w:val="hybridMultilevel"/>
    <w:tmpl w:val="A322F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021262"/>
    <w:multiLevelType w:val="multilevel"/>
    <w:tmpl w:val="CF906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2C0564"/>
    <w:multiLevelType w:val="hybridMultilevel"/>
    <w:tmpl w:val="D7E274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47A69"/>
    <w:multiLevelType w:val="hybridMultilevel"/>
    <w:tmpl w:val="FCDE7148"/>
    <w:lvl w:ilvl="0" w:tplc="AFC4A56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8516A3"/>
    <w:multiLevelType w:val="hybridMultilevel"/>
    <w:tmpl w:val="62CEF96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D73BB0"/>
    <w:multiLevelType w:val="hybridMultilevel"/>
    <w:tmpl w:val="0E38F94C"/>
    <w:lvl w:ilvl="0" w:tplc="AFC4A562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C1D3F0D"/>
    <w:multiLevelType w:val="hybridMultilevel"/>
    <w:tmpl w:val="4D1A77F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2C66C3"/>
    <w:multiLevelType w:val="hybridMultilevel"/>
    <w:tmpl w:val="3D985D36"/>
    <w:lvl w:ilvl="0" w:tplc="14902D0A">
      <w:start w:val="1"/>
      <w:numFmt w:val="bullet"/>
      <w:lvlText w:val="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6038C6"/>
    <w:multiLevelType w:val="hybridMultilevel"/>
    <w:tmpl w:val="7A847FDA"/>
    <w:lvl w:ilvl="0" w:tplc="14902D0A">
      <w:start w:val="1"/>
      <w:numFmt w:val="bullet"/>
      <w:lvlText w:val=""/>
      <w:lvlJc w:val="left"/>
      <w:pPr>
        <w:ind w:left="2160" w:hanging="360"/>
      </w:pPr>
      <w:rPr>
        <w:rFonts w:ascii="Symbol" w:hAnsi="Symbol" w:hint="default"/>
      </w:rPr>
    </w:lvl>
    <w:lvl w:ilvl="1" w:tplc="AFC4A562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B2D274">
      <w:start w:val="5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50692B"/>
    <w:multiLevelType w:val="hybridMultilevel"/>
    <w:tmpl w:val="D77A17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E45013"/>
    <w:multiLevelType w:val="hybridMultilevel"/>
    <w:tmpl w:val="69181B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A64083"/>
    <w:multiLevelType w:val="hybridMultilevel"/>
    <w:tmpl w:val="3CD62F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321C2E"/>
    <w:multiLevelType w:val="hybridMultilevel"/>
    <w:tmpl w:val="72BC366C"/>
    <w:lvl w:ilvl="0" w:tplc="AFC4A56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5504C5"/>
    <w:multiLevelType w:val="hybridMultilevel"/>
    <w:tmpl w:val="593607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A2403B"/>
    <w:multiLevelType w:val="hybridMultilevel"/>
    <w:tmpl w:val="A3DC97A6"/>
    <w:lvl w:ilvl="0" w:tplc="14902D0A">
      <w:start w:val="1"/>
      <w:numFmt w:val="bullet"/>
      <w:lvlText w:val="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DD65BB"/>
    <w:multiLevelType w:val="multilevel"/>
    <w:tmpl w:val="1804CFFE"/>
    <w:lvl w:ilvl="0">
      <w:start w:val="1"/>
      <w:numFmt w:val="bullet"/>
      <w:lvlText w:val="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05B1DBD"/>
    <w:multiLevelType w:val="multilevel"/>
    <w:tmpl w:val="1876B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3C36232"/>
    <w:multiLevelType w:val="multilevel"/>
    <w:tmpl w:val="D0142C82"/>
    <w:lvl w:ilvl="0">
      <w:start w:val="1"/>
      <w:numFmt w:val="bullet"/>
      <w:lvlText w:val="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7927650"/>
    <w:multiLevelType w:val="multilevel"/>
    <w:tmpl w:val="79901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F2A4CB3"/>
    <w:multiLevelType w:val="hybridMultilevel"/>
    <w:tmpl w:val="5E345726"/>
    <w:lvl w:ilvl="0" w:tplc="AFC4A56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9A2037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936"/>
        </w:tabs>
        <w:ind w:left="93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1">
    <w:nsid w:val="50E51CC1"/>
    <w:multiLevelType w:val="hybridMultilevel"/>
    <w:tmpl w:val="B4BC4436"/>
    <w:lvl w:ilvl="0" w:tplc="AFC4A56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BA007A"/>
    <w:multiLevelType w:val="multilevel"/>
    <w:tmpl w:val="045A714C"/>
    <w:lvl w:ilvl="0">
      <w:start w:val="1"/>
      <w:numFmt w:val="decimal"/>
      <w:pStyle w:val="numberedparagraph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ListNumber3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864"/>
        </w:tabs>
        <w:ind w:left="864" w:hanging="504"/>
      </w:pPr>
    </w:lvl>
    <w:lvl w:ilvl="3">
      <w:start w:val="1"/>
      <w:numFmt w:val="decimal"/>
      <w:lvlText w:val="%1.%2.%3.%4."/>
      <w:lvlJc w:val="left"/>
      <w:pPr>
        <w:tabs>
          <w:tab w:val="num" w:pos="1368"/>
        </w:tabs>
        <w:ind w:left="1368" w:hanging="648"/>
      </w:pPr>
    </w:lvl>
    <w:lvl w:ilvl="4">
      <w:start w:val="1"/>
      <w:numFmt w:val="decimal"/>
      <w:lvlText w:val="%1.%2.%3.%4.%5."/>
      <w:lvlJc w:val="left"/>
      <w:pPr>
        <w:tabs>
          <w:tab w:val="num" w:pos="1872"/>
        </w:tabs>
        <w:ind w:left="1872" w:hanging="792"/>
      </w:pPr>
    </w:lvl>
    <w:lvl w:ilvl="5">
      <w:start w:val="1"/>
      <w:numFmt w:val="decimal"/>
      <w:lvlText w:val="%1.%2.%3.%4.%5.%6."/>
      <w:lvlJc w:val="left"/>
      <w:pPr>
        <w:tabs>
          <w:tab w:val="num" w:pos="2376"/>
        </w:tabs>
        <w:ind w:left="2376" w:hanging="936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384"/>
        </w:tabs>
        <w:ind w:left="338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1440"/>
      </w:pPr>
    </w:lvl>
  </w:abstractNum>
  <w:abstractNum w:abstractNumId="23">
    <w:nsid w:val="54B314B1"/>
    <w:multiLevelType w:val="multilevel"/>
    <w:tmpl w:val="20047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55B4D04"/>
    <w:multiLevelType w:val="hybridMultilevel"/>
    <w:tmpl w:val="95D23A3E"/>
    <w:lvl w:ilvl="0" w:tplc="2DD46DFE">
      <w:start w:val="1"/>
      <w:numFmt w:val="lowerLetter"/>
      <w:pStyle w:val="ListNumber4"/>
      <w:lvlText w:val="%1)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>
    <w:nsid w:val="5D4152B6"/>
    <w:multiLevelType w:val="hybridMultilevel"/>
    <w:tmpl w:val="907691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757146"/>
    <w:multiLevelType w:val="multilevel"/>
    <w:tmpl w:val="B0123AA8"/>
    <w:lvl w:ilvl="0">
      <w:start w:val="1"/>
      <w:numFmt w:val="bullet"/>
      <w:lvlText w:val="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68670F7"/>
    <w:multiLevelType w:val="multilevel"/>
    <w:tmpl w:val="EB163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6A05DB8"/>
    <w:multiLevelType w:val="hybridMultilevel"/>
    <w:tmpl w:val="40FEBFDA"/>
    <w:lvl w:ilvl="0" w:tplc="AFC4A56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CE1627"/>
    <w:multiLevelType w:val="hybridMultilevel"/>
    <w:tmpl w:val="1226A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B10512"/>
    <w:multiLevelType w:val="hybridMultilevel"/>
    <w:tmpl w:val="71AA00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EB63E3"/>
    <w:multiLevelType w:val="multilevel"/>
    <w:tmpl w:val="AC388100"/>
    <w:lvl w:ilvl="0">
      <w:start w:val="1"/>
      <w:numFmt w:val="bullet"/>
      <w:lvlText w:val="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7FB2849"/>
    <w:multiLevelType w:val="hybridMultilevel"/>
    <w:tmpl w:val="1960D3E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942034"/>
    <w:multiLevelType w:val="hybridMultilevel"/>
    <w:tmpl w:val="37668FDC"/>
    <w:lvl w:ilvl="0" w:tplc="AFC4A56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813480"/>
    <w:multiLevelType w:val="multilevel"/>
    <w:tmpl w:val="B7D84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CC27BFB"/>
    <w:multiLevelType w:val="multilevel"/>
    <w:tmpl w:val="1D92C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24"/>
  </w:num>
  <w:num w:numId="3">
    <w:abstractNumId w:val="22"/>
  </w:num>
  <w:num w:numId="4">
    <w:abstractNumId w:val="32"/>
  </w:num>
  <w:num w:numId="5">
    <w:abstractNumId w:val="8"/>
  </w:num>
  <w:num w:numId="6">
    <w:abstractNumId w:val="5"/>
  </w:num>
  <w:num w:numId="7">
    <w:abstractNumId w:val="2"/>
  </w:num>
  <w:num w:numId="8">
    <w:abstractNumId w:val="12"/>
  </w:num>
  <w:num w:numId="9">
    <w:abstractNumId w:val="21"/>
  </w:num>
  <w:num w:numId="10">
    <w:abstractNumId w:val="6"/>
  </w:num>
  <w:num w:numId="11">
    <w:abstractNumId w:val="18"/>
  </w:num>
  <w:num w:numId="12">
    <w:abstractNumId w:val="30"/>
  </w:num>
  <w:num w:numId="13">
    <w:abstractNumId w:val="0"/>
  </w:num>
  <w:num w:numId="14">
    <w:abstractNumId w:val="19"/>
  </w:num>
  <w:num w:numId="15">
    <w:abstractNumId w:val="3"/>
  </w:num>
  <w:num w:numId="16">
    <w:abstractNumId w:val="28"/>
  </w:num>
  <w:num w:numId="17">
    <w:abstractNumId w:val="13"/>
  </w:num>
  <w:num w:numId="18">
    <w:abstractNumId w:val="10"/>
  </w:num>
  <w:num w:numId="19">
    <w:abstractNumId w:val="4"/>
  </w:num>
  <w:num w:numId="20">
    <w:abstractNumId w:val="33"/>
  </w:num>
  <w:num w:numId="21">
    <w:abstractNumId w:val="7"/>
  </w:num>
  <w:num w:numId="22">
    <w:abstractNumId w:val="14"/>
  </w:num>
  <w:num w:numId="23">
    <w:abstractNumId w:val="29"/>
  </w:num>
  <w:num w:numId="24">
    <w:abstractNumId w:val="34"/>
  </w:num>
  <w:num w:numId="25">
    <w:abstractNumId w:val="35"/>
  </w:num>
  <w:num w:numId="26">
    <w:abstractNumId w:val="25"/>
  </w:num>
  <w:num w:numId="27">
    <w:abstractNumId w:val="9"/>
  </w:num>
  <w:num w:numId="28">
    <w:abstractNumId w:val="11"/>
  </w:num>
  <w:num w:numId="29">
    <w:abstractNumId w:val="23"/>
  </w:num>
  <w:num w:numId="30">
    <w:abstractNumId w:val="1"/>
  </w:num>
  <w:num w:numId="31">
    <w:abstractNumId w:val="27"/>
  </w:num>
  <w:num w:numId="32">
    <w:abstractNumId w:val="16"/>
  </w:num>
  <w:num w:numId="33">
    <w:abstractNumId w:val="26"/>
  </w:num>
  <w:num w:numId="34">
    <w:abstractNumId w:val="17"/>
  </w:num>
  <w:num w:numId="35">
    <w:abstractNumId w:val="15"/>
  </w:num>
  <w:num w:numId="36">
    <w:abstractNumId w:val="31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proofState w:spelling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66042"/>
    <w:rsid w:val="000014DA"/>
    <w:rsid w:val="000035C9"/>
    <w:rsid w:val="00004708"/>
    <w:rsid w:val="00004FD9"/>
    <w:rsid w:val="00011242"/>
    <w:rsid w:val="00012309"/>
    <w:rsid w:val="00012384"/>
    <w:rsid w:val="00015437"/>
    <w:rsid w:val="00016F95"/>
    <w:rsid w:val="00020438"/>
    <w:rsid w:val="000230C6"/>
    <w:rsid w:val="00033483"/>
    <w:rsid w:val="0003400C"/>
    <w:rsid w:val="0003684E"/>
    <w:rsid w:val="000376D1"/>
    <w:rsid w:val="00042E06"/>
    <w:rsid w:val="00044991"/>
    <w:rsid w:val="000450B9"/>
    <w:rsid w:val="000453BA"/>
    <w:rsid w:val="0005401B"/>
    <w:rsid w:val="000548E4"/>
    <w:rsid w:val="00055280"/>
    <w:rsid w:val="000556E6"/>
    <w:rsid w:val="00055A94"/>
    <w:rsid w:val="00061870"/>
    <w:rsid w:val="00064DED"/>
    <w:rsid w:val="000678D9"/>
    <w:rsid w:val="0007268A"/>
    <w:rsid w:val="000726E8"/>
    <w:rsid w:val="000756B9"/>
    <w:rsid w:val="00076470"/>
    <w:rsid w:val="00077AF8"/>
    <w:rsid w:val="00081841"/>
    <w:rsid w:val="00084173"/>
    <w:rsid w:val="00084F39"/>
    <w:rsid w:val="00087C12"/>
    <w:rsid w:val="000A01EA"/>
    <w:rsid w:val="000A0B4A"/>
    <w:rsid w:val="000A2FC2"/>
    <w:rsid w:val="000A56E4"/>
    <w:rsid w:val="000A76AE"/>
    <w:rsid w:val="000B1C6D"/>
    <w:rsid w:val="000B2FED"/>
    <w:rsid w:val="000B4B44"/>
    <w:rsid w:val="000B5428"/>
    <w:rsid w:val="000B6873"/>
    <w:rsid w:val="000B72E7"/>
    <w:rsid w:val="000B7654"/>
    <w:rsid w:val="000C2180"/>
    <w:rsid w:val="000C3ACC"/>
    <w:rsid w:val="000C59A3"/>
    <w:rsid w:val="000C6BA1"/>
    <w:rsid w:val="000D0677"/>
    <w:rsid w:val="000D128B"/>
    <w:rsid w:val="000D2CC6"/>
    <w:rsid w:val="000D5DEB"/>
    <w:rsid w:val="000E1B10"/>
    <w:rsid w:val="000E3694"/>
    <w:rsid w:val="000F5822"/>
    <w:rsid w:val="000F6442"/>
    <w:rsid w:val="000F6CF9"/>
    <w:rsid w:val="000F76D5"/>
    <w:rsid w:val="00102914"/>
    <w:rsid w:val="00106EF2"/>
    <w:rsid w:val="001163A7"/>
    <w:rsid w:val="001216B7"/>
    <w:rsid w:val="001245A2"/>
    <w:rsid w:val="00124CC7"/>
    <w:rsid w:val="00125372"/>
    <w:rsid w:val="00127D10"/>
    <w:rsid w:val="00135F2E"/>
    <w:rsid w:val="00137E20"/>
    <w:rsid w:val="001418D2"/>
    <w:rsid w:val="0014642B"/>
    <w:rsid w:val="00153B3F"/>
    <w:rsid w:val="001551D6"/>
    <w:rsid w:val="00155BAE"/>
    <w:rsid w:val="001651CD"/>
    <w:rsid w:val="00166042"/>
    <w:rsid w:val="0016675B"/>
    <w:rsid w:val="00167119"/>
    <w:rsid w:val="00167EE5"/>
    <w:rsid w:val="001708AC"/>
    <w:rsid w:val="0017247C"/>
    <w:rsid w:val="00173A89"/>
    <w:rsid w:val="00175FDE"/>
    <w:rsid w:val="00182116"/>
    <w:rsid w:val="00183AB6"/>
    <w:rsid w:val="0018492C"/>
    <w:rsid w:val="00190637"/>
    <w:rsid w:val="0019397A"/>
    <w:rsid w:val="00195504"/>
    <w:rsid w:val="001A22C6"/>
    <w:rsid w:val="001A43AF"/>
    <w:rsid w:val="001A7A21"/>
    <w:rsid w:val="001B28BF"/>
    <w:rsid w:val="001B2C22"/>
    <w:rsid w:val="001B6BB2"/>
    <w:rsid w:val="001C76AF"/>
    <w:rsid w:val="001C7A74"/>
    <w:rsid w:val="001D2A94"/>
    <w:rsid w:val="001D6396"/>
    <w:rsid w:val="001D63E7"/>
    <w:rsid w:val="001D7449"/>
    <w:rsid w:val="001E45B7"/>
    <w:rsid w:val="001E53F0"/>
    <w:rsid w:val="001E66E2"/>
    <w:rsid w:val="001F1F94"/>
    <w:rsid w:val="001F2686"/>
    <w:rsid w:val="001F7FCB"/>
    <w:rsid w:val="002037FA"/>
    <w:rsid w:val="00203A23"/>
    <w:rsid w:val="00204458"/>
    <w:rsid w:val="002060D2"/>
    <w:rsid w:val="00207812"/>
    <w:rsid w:val="00207EAE"/>
    <w:rsid w:val="00210C68"/>
    <w:rsid w:val="002129B8"/>
    <w:rsid w:val="00212C18"/>
    <w:rsid w:val="0021509B"/>
    <w:rsid w:val="00217511"/>
    <w:rsid w:val="00220E22"/>
    <w:rsid w:val="00227B5B"/>
    <w:rsid w:val="002319EC"/>
    <w:rsid w:val="00235D2E"/>
    <w:rsid w:val="00237DCB"/>
    <w:rsid w:val="00241D1A"/>
    <w:rsid w:val="00245383"/>
    <w:rsid w:val="00250E58"/>
    <w:rsid w:val="00252A54"/>
    <w:rsid w:val="0025569F"/>
    <w:rsid w:val="00257628"/>
    <w:rsid w:val="00262881"/>
    <w:rsid w:val="00263750"/>
    <w:rsid w:val="002700E2"/>
    <w:rsid w:val="00275C02"/>
    <w:rsid w:val="00282663"/>
    <w:rsid w:val="00282689"/>
    <w:rsid w:val="002828DF"/>
    <w:rsid w:val="0028421C"/>
    <w:rsid w:val="00284C0C"/>
    <w:rsid w:val="0028610D"/>
    <w:rsid w:val="002917EC"/>
    <w:rsid w:val="00294AD2"/>
    <w:rsid w:val="0029696F"/>
    <w:rsid w:val="00296D16"/>
    <w:rsid w:val="00297877"/>
    <w:rsid w:val="002A057E"/>
    <w:rsid w:val="002A0D79"/>
    <w:rsid w:val="002A241A"/>
    <w:rsid w:val="002A2991"/>
    <w:rsid w:val="002A35FA"/>
    <w:rsid w:val="002A5046"/>
    <w:rsid w:val="002D5015"/>
    <w:rsid w:val="002D5666"/>
    <w:rsid w:val="002E20FA"/>
    <w:rsid w:val="002E404C"/>
    <w:rsid w:val="002E4223"/>
    <w:rsid w:val="002E6A01"/>
    <w:rsid w:val="002F0C22"/>
    <w:rsid w:val="002F3DD8"/>
    <w:rsid w:val="002F529F"/>
    <w:rsid w:val="002F5D43"/>
    <w:rsid w:val="002F6219"/>
    <w:rsid w:val="00310D2E"/>
    <w:rsid w:val="0031225D"/>
    <w:rsid w:val="003123EC"/>
    <w:rsid w:val="003128A9"/>
    <w:rsid w:val="00314048"/>
    <w:rsid w:val="00325607"/>
    <w:rsid w:val="00340D46"/>
    <w:rsid w:val="003443E4"/>
    <w:rsid w:val="003522AF"/>
    <w:rsid w:val="0035367D"/>
    <w:rsid w:val="00361764"/>
    <w:rsid w:val="00361BE8"/>
    <w:rsid w:val="0036258C"/>
    <w:rsid w:val="00362DDF"/>
    <w:rsid w:val="00366B67"/>
    <w:rsid w:val="003749E2"/>
    <w:rsid w:val="00377DBD"/>
    <w:rsid w:val="003806AF"/>
    <w:rsid w:val="00381F9F"/>
    <w:rsid w:val="0038211C"/>
    <w:rsid w:val="003827B2"/>
    <w:rsid w:val="0038636A"/>
    <w:rsid w:val="00393F8A"/>
    <w:rsid w:val="003957C7"/>
    <w:rsid w:val="00396144"/>
    <w:rsid w:val="00396DAC"/>
    <w:rsid w:val="0039795C"/>
    <w:rsid w:val="003A0A84"/>
    <w:rsid w:val="003A30B5"/>
    <w:rsid w:val="003A4138"/>
    <w:rsid w:val="003A7563"/>
    <w:rsid w:val="003B1E45"/>
    <w:rsid w:val="003B28DC"/>
    <w:rsid w:val="003B3480"/>
    <w:rsid w:val="003B6A8B"/>
    <w:rsid w:val="003C0FFA"/>
    <w:rsid w:val="003C2241"/>
    <w:rsid w:val="003C2C3E"/>
    <w:rsid w:val="003C320B"/>
    <w:rsid w:val="003C3925"/>
    <w:rsid w:val="003D1470"/>
    <w:rsid w:val="003D1811"/>
    <w:rsid w:val="003D72B6"/>
    <w:rsid w:val="003D79AC"/>
    <w:rsid w:val="003E1558"/>
    <w:rsid w:val="003E2B63"/>
    <w:rsid w:val="003E417B"/>
    <w:rsid w:val="003F443D"/>
    <w:rsid w:val="003F4A51"/>
    <w:rsid w:val="003F513B"/>
    <w:rsid w:val="003F51E1"/>
    <w:rsid w:val="003F6380"/>
    <w:rsid w:val="003F7ACD"/>
    <w:rsid w:val="004016A5"/>
    <w:rsid w:val="00403AEE"/>
    <w:rsid w:val="004048B8"/>
    <w:rsid w:val="00411EAA"/>
    <w:rsid w:val="004133E4"/>
    <w:rsid w:val="00413DFA"/>
    <w:rsid w:val="00417EFB"/>
    <w:rsid w:val="00420B33"/>
    <w:rsid w:val="00421701"/>
    <w:rsid w:val="00425B83"/>
    <w:rsid w:val="00440155"/>
    <w:rsid w:val="004413C0"/>
    <w:rsid w:val="00442A19"/>
    <w:rsid w:val="00444286"/>
    <w:rsid w:val="00446E2E"/>
    <w:rsid w:val="004475DB"/>
    <w:rsid w:val="00447C2F"/>
    <w:rsid w:val="0045190A"/>
    <w:rsid w:val="00452B75"/>
    <w:rsid w:val="00452F1C"/>
    <w:rsid w:val="00454707"/>
    <w:rsid w:val="00455FF3"/>
    <w:rsid w:val="0046289D"/>
    <w:rsid w:val="00462ACB"/>
    <w:rsid w:val="004714C7"/>
    <w:rsid w:val="00472831"/>
    <w:rsid w:val="00481D39"/>
    <w:rsid w:val="0048207E"/>
    <w:rsid w:val="00484D4C"/>
    <w:rsid w:val="00484F47"/>
    <w:rsid w:val="00486F6A"/>
    <w:rsid w:val="00490C0A"/>
    <w:rsid w:val="00490DF2"/>
    <w:rsid w:val="0049402C"/>
    <w:rsid w:val="004966C1"/>
    <w:rsid w:val="004A3718"/>
    <w:rsid w:val="004A4094"/>
    <w:rsid w:val="004A6F6F"/>
    <w:rsid w:val="004B58FF"/>
    <w:rsid w:val="004C0B1A"/>
    <w:rsid w:val="004C43F9"/>
    <w:rsid w:val="004C6542"/>
    <w:rsid w:val="004C6B77"/>
    <w:rsid w:val="004D0B06"/>
    <w:rsid w:val="004D681C"/>
    <w:rsid w:val="004E6D01"/>
    <w:rsid w:val="004E78AB"/>
    <w:rsid w:val="004F044F"/>
    <w:rsid w:val="004F0777"/>
    <w:rsid w:val="00510687"/>
    <w:rsid w:val="00510C72"/>
    <w:rsid w:val="005129C5"/>
    <w:rsid w:val="00515BEE"/>
    <w:rsid w:val="005234C8"/>
    <w:rsid w:val="00524944"/>
    <w:rsid w:val="00525DF9"/>
    <w:rsid w:val="00526030"/>
    <w:rsid w:val="00526A94"/>
    <w:rsid w:val="005336A7"/>
    <w:rsid w:val="005445EE"/>
    <w:rsid w:val="00544BEE"/>
    <w:rsid w:val="00545A3E"/>
    <w:rsid w:val="005519BC"/>
    <w:rsid w:val="005556B7"/>
    <w:rsid w:val="00563767"/>
    <w:rsid w:val="0058540C"/>
    <w:rsid w:val="00585D7F"/>
    <w:rsid w:val="0059040F"/>
    <w:rsid w:val="00590BDC"/>
    <w:rsid w:val="00590D06"/>
    <w:rsid w:val="005927C3"/>
    <w:rsid w:val="005931E8"/>
    <w:rsid w:val="005947BA"/>
    <w:rsid w:val="00595235"/>
    <w:rsid w:val="00597BFC"/>
    <w:rsid w:val="005A0B53"/>
    <w:rsid w:val="005A1F35"/>
    <w:rsid w:val="005A1FD4"/>
    <w:rsid w:val="005A2BA4"/>
    <w:rsid w:val="005A3D58"/>
    <w:rsid w:val="005A4543"/>
    <w:rsid w:val="005B0F5D"/>
    <w:rsid w:val="005B1442"/>
    <w:rsid w:val="005B309E"/>
    <w:rsid w:val="005B3F56"/>
    <w:rsid w:val="005B4377"/>
    <w:rsid w:val="005B47F6"/>
    <w:rsid w:val="005B481D"/>
    <w:rsid w:val="005B6B1E"/>
    <w:rsid w:val="005C32D6"/>
    <w:rsid w:val="005C7E73"/>
    <w:rsid w:val="005C7F93"/>
    <w:rsid w:val="005D07FD"/>
    <w:rsid w:val="005D0C3E"/>
    <w:rsid w:val="005D12EB"/>
    <w:rsid w:val="005D248C"/>
    <w:rsid w:val="005D3472"/>
    <w:rsid w:val="005D38C5"/>
    <w:rsid w:val="005D6D8A"/>
    <w:rsid w:val="005E253D"/>
    <w:rsid w:val="005E2FF4"/>
    <w:rsid w:val="005E56FF"/>
    <w:rsid w:val="005F065F"/>
    <w:rsid w:val="005F4076"/>
    <w:rsid w:val="0060263B"/>
    <w:rsid w:val="00602701"/>
    <w:rsid w:val="006034C0"/>
    <w:rsid w:val="00603877"/>
    <w:rsid w:val="00605798"/>
    <w:rsid w:val="00612247"/>
    <w:rsid w:val="006128E7"/>
    <w:rsid w:val="00615D0C"/>
    <w:rsid w:val="0061632B"/>
    <w:rsid w:val="0061761C"/>
    <w:rsid w:val="00620DBB"/>
    <w:rsid w:val="00631424"/>
    <w:rsid w:val="0063356F"/>
    <w:rsid w:val="0063517E"/>
    <w:rsid w:val="00637905"/>
    <w:rsid w:val="00643FE6"/>
    <w:rsid w:val="00653ACC"/>
    <w:rsid w:val="00653C0C"/>
    <w:rsid w:val="0065472A"/>
    <w:rsid w:val="00655A40"/>
    <w:rsid w:val="0066634E"/>
    <w:rsid w:val="00666D8A"/>
    <w:rsid w:val="00667A6C"/>
    <w:rsid w:val="0067184F"/>
    <w:rsid w:val="00676192"/>
    <w:rsid w:val="006802E5"/>
    <w:rsid w:val="00695E34"/>
    <w:rsid w:val="006A2990"/>
    <w:rsid w:val="006A31B3"/>
    <w:rsid w:val="006A5393"/>
    <w:rsid w:val="006B20F6"/>
    <w:rsid w:val="006B37CE"/>
    <w:rsid w:val="006B393B"/>
    <w:rsid w:val="006B3E7B"/>
    <w:rsid w:val="006B5111"/>
    <w:rsid w:val="006B7053"/>
    <w:rsid w:val="006C140A"/>
    <w:rsid w:val="006C1DC5"/>
    <w:rsid w:val="006C6D3F"/>
    <w:rsid w:val="006D0594"/>
    <w:rsid w:val="006D1251"/>
    <w:rsid w:val="006D1431"/>
    <w:rsid w:val="006D1C41"/>
    <w:rsid w:val="006D3E60"/>
    <w:rsid w:val="006D7AB2"/>
    <w:rsid w:val="006D7EFE"/>
    <w:rsid w:val="006E0CEB"/>
    <w:rsid w:val="006E5228"/>
    <w:rsid w:val="006E64A2"/>
    <w:rsid w:val="006F3D59"/>
    <w:rsid w:val="006F5F10"/>
    <w:rsid w:val="006F6727"/>
    <w:rsid w:val="00701365"/>
    <w:rsid w:val="00703CB3"/>
    <w:rsid w:val="007059F5"/>
    <w:rsid w:val="00717DD2"/>
    <w:rsid w:val="0072599E"/>
    <w:rsid w:val="00730EA1"/>
    <w:rsid w:val="007337C7"/>
    <w:rsid w:val="00736342"/>
    <w:rsid w:val="00736CD9"/>
    <w:rsid w:val="007400C2"/>
    <w:rsid w:val="00740949"/>
    <w:rsid w:val="00744738"/>
    <w:rsid w:val="00745385"/>
    <w:rsid w:val="007510F4"/>
    <w:rsid w:val="007514C1"/>
    <w:rsid w:val="007524D8"/>
    <w:rsid w:val="00754EE0"/>
    <w:rsid w:val="00757B0A"/>
    <w:rsid w:val="00757DE9"/>
    <w:rsid w:val="00760EBB"/>
    <w:rsid w:val="00761B0C"/>
    <w:rsid w:val="00766037"/>
    <w:rsid w:val="00771982"/>
    <w:rsid w:val="007725D2"/>
    <w:rsid w:val="00772E00"/>
    <w:rsid w:val="00773CA9"/>
    <w:rsid w:val="00775A38"/>
    <w:rsid w:val="00776186"/>
    <w:rsid w:val="00776D2B"/>
    <w:rsid w:val="007816E1"/>
    <w:rsid w:val="00782491"/>
    <w:rsid w:val="0078335A"/>
    <w:rsid w:val="0078448B"/>
    <w:rsid w:val="007876E7"/>
    <w:rsid w:val="00787985"/>
    <w:rsid w:val="00791307"/>
    <w:rsid w:val="0079131D"/>
    <w:rsid w:val="0079494F"/>
    <w:rsid w:val="007978FA"/>
    <w:rsid w:val="007A1545"/>
    <w:rsid w:val="007A18E3"/>
    <w:rsid w:val="007A2E5A"/>
    <w:rsid w:val="007A2ED1"/>
    <w:rsid w:val="007A67E1"/>
    <w:rsid w:val="007A7FA5"/>
    <w:rsid w:val="007B27C4"/>
    <w:rsid w:val="007B3021"/>
    <w:rsid w:val="007B4DFA"/>
    <w:rsid w:val="007C03AB"/>
    <w:rsid w:val="007C3A70"/>
    <w:rsid w:val="007C3D7F"/>
    <w:rsid w:val="007C3E1A"/>
    <w:rsid w:val="007C4C60"/>
    <w:rsid w:val="007C5C08"/>
    <w:rsid w:val="007C724C"/>
    <w:rsid w:val="007C7CCD"/>
    <w:rsid w:val="007D1E7A"/>
    <w:rsid w:val="007D24AD"/>
    <w:rsid w:val="007D2D9D"/>
    <w:rsid w:val="007D3F59"/>
    <w:rsid w:val="007D50DF"/>
    <w:rsid w:val="007E152D"/>
    <w:rsid w:val="007E1B81"/>
    <w:rsid w:val="007E6386"/>
    <w:rsid w:val="007E729E"/>
    <w:rsid w:val="007F6339"/>
    <w:rsid w:val="00800B1A"/>
    <w:rsid w:val="0080370A"/>
    <w:rsid w:val="008046F0"/>
    <w:rsid w:val="00805B75"/>
    <w:rsid w:val="00805CB4"/>
    <w:rsid w:val="00805EF6"/>
    <w:rsid w:val="008063CF"/>
    <w:rsid w:val="00806B35"/>
    <w:rsid w:val="00806C61"/>
    <w:rsid w:val="008110A3"/>
    <w:rsid w:val="00812F39"/>
    <w:rsid w:val="00816E76"/>
    <w:rsid w:val="008173BD"/>
    <w:rsid w:val="00820062"/>
    <w:rsid w:val="00821527"/>
    <w:rsid w:val="00826282"/>
    <w:rsid w:val="008341C6"/>
    <w:rsid w:val="00850223"/>
    <w:rsid w:val="00854AAC"/>
    <w:rsid w:val="0085553A"/>
    <w:rsid w:val="00857D17"/>
    <w:rsid w:val="00860955"/>
    <w:rsid w:val="0086113F"/>
    <w:rsid w:val="00861524"/>
    <w:rsid w:val="00866C61"/>
    <w:rsid w:val="0088196E"/>
    <w:rsid w:val="00887642"/>
    <w:rsid w:val="00887C52"/>
    <w:rsid w:val="00891864"/>
    <w:rsid w:val="00892E86"/>
    <w:rsid w:val="00896CF6"/>
    <w:rsid w:val="008A4983"/>
    <w:rsid w:val="008B15F4"/>
    <w:rsid w:val="008B79D7"/>
    <w:rsid w:val="008C0ABE"/>
    <w:rsid w:val="008C2A7B"/>
    <w:rsid w:val="008C5D11"/>
    <w:rsid w:val="008C5DCB"/>
    <w:rsid w:val="008C7258"/>
    <w:rsid w:val="008D4043"/>
    <w:rsid w:val="008D60F3"/>
    <w:rsid w:val="008E2596"/>
    <w:rsid w:val="008E7B83"/>
    <w:rsid w:val="008F2A57"/>
    <w:rsid w:val="008F3042"/>
    <w:rsid w:val="008F79AC"/>
    <w:rsid w:val="00901895"/>
    <w:rsid w:val="009026E8"/>
    <w:rsid w:val="00903912"/>
    <w:rsid w:val="00914B85"/>
    <w:rsid w:val="0092070E"/>
    <w:rsid w:val="0092072C"/>
    <w:rsid w:val="00922781"/>
    <w:rsid w:val="00922923"/>
    <w:rsid w:val="00922924"/>
    <w:rsid w:val="009246BA"/>
    <w:rsid w:val="00931558"/>
    <w:rsid w:val="00934218"/>
    <w:rsid w:val="00934FF9"/>
    <w:rsid w:val="00935C8D"/>
    <w:rsid w:val="009405F7"/>
    <w:rsid w:val="009451DC"/>
    <w:rsid w:val="009453E4"/>
    <w:rsid w:val="00945608"/>
    <w:rsid w:val="009518A8"/>
    <w:rsid w:val="009530A4"/>
    <w:rsid w:val="00953101"/>
    <w:rsid w:val="00954AD0"/>
    <w:rsid w:val="00954B96"/>
    <w:rsid w:val="00955986"/>
    <w:rsid w:val="009658D0"/>
    <w:rsid w:val="00970103"/>
    <w:rsid w:val="009749FB"/>
    <w:rsid w:val="0097623B"/>
    <w:rsid w:val="00977D65"/>
    <w:rsid w:val="0098042C"/>
    <w:rsid w:val="00980E80"/>
    <w:rsid w:val="0098108A"/>
    <w:rsid w:val="009845D6"/>
    <w:rsid w:val="00984AD3"/>
    <w:rsid w:val="00992EF8"/>
    <w:rsid w:val="00995285"/>
    <w:rsid w:val="00997A0B"/>
    <w:rsid w:val="009A2C95"/>
    <w:rsid w:val="009A63E4"/>
    <w:rsid w:val="009B23CC"/>
    <w:rsid w:val="009B325A"/>
    <w:rsid w:val="009B5ADA"/>
    <w:rsid w:val="009B6B0A"/>
    <w:rsid w:val="009C2936"/>
    <w:rsid w:val="009C49D4"/>
    <w:rsid w:val="009C5FA3"/>
    <w:rsid w:val="009C78A6"/>
    <w:rsid w:val="009D154C"/>
    <w:rsid w:val="009D22AA"/>
    <w:rsid w:val="009E1B6F"/>
    <w:rsid w:val="009E4F85"/>
    <w:rsid w:val="009F2569"/>
    <w:rsid w:val="009F2CB9"/>
    <w:rsid w:val="009F3323"/>
    <w:rsid w:val="009F49E9"/>
    <w:rsid w:val="00A060C7"/>
    <w:rsid w:val="00A10217"/>
    <w:rsid w:val="00A14777"/>
    <w:rsid w:val="00A15613"/>
    <w:rsid w:val="00A158BE"/>
    <w:rsid w:val="00A179F2"/>
    <w:rsid w:val="00A2024D"/>
    <w:rsid w:val="00A21356"/>
    <w:rsid w:val="00A21F8A"/>
    <w:rsid w:val="00A226D0"/>
    <w:rsid w:val="00A25C12"/>
    <w:rsid w:val="00A26C59"/>
    <w:rsid w:val="00A31C06"/>
    <w:rsid w:val="00A31D33"/>
    <w:rsid w:val="00A34FBB"/>
    <w:rsid w:val="00A36B16"/>
    <w:rsid w:val="00A4245D"/>
    <w:rsid w:val="00A43BC3"/>
    <w:rsid w:val="00A446DC"/>
    <w:rsid w:val="00A45C58"/>
    <w:rsid w:val="00A503BB"/>
    <w:rsid w:val="00A554B2"/>
    <w:rsid w:val="00A627AC"/>
    <w:rsid w:val="00A6340A"/>
    <w:rsid w:val="00A65D21"/>
    <w:rsid w:val="00A67ADE"/>
    <w:rsid w:val="00A70528"/>
    <w:rsid w:val="00A71F7E"/>
    <w:rsid w:val="00A75202"/>
    <w:rsid w:val="00A76CEA"/>
    <w:rsid w:val="00A80C7E"/>
    <w:rsid w:val="00A81B23"/>
    <w:rsid w:val="00A82693"/>
    <w:rsid w:val="00A82AAB"/>
    <w:rsid w:val="00A85C9C"/>
    <w:rsid w:val="00A97AF6"/>
    <w:rsid w:val="00AA3007"/>
    <w:rsid w:val="00AA5434"/>
    <w:rsid w:val="00AA5D1A"/>
    <w:rsid w:val="00AA5E25"/>
    <w:rsid w:val="00AB2098"/>
    <w:rsid w:val="00AB27B6"/>
    <w:rsid w:val="00AB282C"/>
    <w:rsid w:val="00AB289D"/>
    <w:rsid w:val="00AB37C9"/>
    <w:rsid w:val="00AB502B"/>
    <w:rsid w:val="00AB678E"/>
    <w:rsid w:val="00AC0793"/>
    <w:rsid w:val="00AC4237"/>
    <w:rsid w:val="00AC63D5"/>
    <w:rsid w:val="00AC766C"/>
    <w:rsid w:val="00AD31B4"/>
    <w:rsid w:val="00AD58C7"/>
    <w:rsid w:val="00AE14DC"/>
    <w:rsid w:val="00AE304E"/>
    <w:rsid w:val="00AE3176"/>
    <w:rsid w:val="00AE79A3"/>
    <w:rsid w:val="00AF0FD6"/>
    <w:rsid w:val="00AF25C1"/>
    <w:rsid w:val="00AF2C70"/>
    <w:rsid w:val="00AF4E15"/>
    <w:rsid w:val="00AF5C7A"/>
    <w:rsid w:val="00B00EC3"/>
    <w:rsid w:val="00B0436D"/>
    <w:rsid w:val="00B170FF"/>
    <w:rsid w:val="00B21321"/>
    <w:rsid w:val="00B225D2"/>
    <w:rsid w:val="00B23F0F"/>
    <w:rsid w:val="00B27413"/>
    <w:rsid w:val="00B30165"/>
    <w:rsid w:val="00B30BB1"/>
    <w:rsid w:val="00B30D67"/>
    <w:rsid w:val="00B32D15"/>
    <w:rsid w:val="00B32DC0"/>
    <w:rsid w:val="00B35792"/>
    <w:rsid w:val="00B41956"/>
    <w:rsid w:val="00B41BB9"/>
    <w:rsid w:val="00B43572"/>
    <w:rsid w:val="00B4520E"/>
    <w:rsid w:val="00B461CD"/>
    <w:rsid w:val="00B4722D"/>
    <w:rsid w:val="00B50148"/>
    <w:rsid w:val="00B51339"/>
    <w:rsid w:val="00B52213"/>
    <w:rsid w:val="00B56816"/>
    <w:rsid w:val="00B57509"/>
    <w:rsid w:val="00B62A3E"/>
    <w:rsid w:val="00B632E5"/>
    <w:rsid w:val="00B70FC2"/>
    <w:rsid w:val="00B7189D"/>
    <w:rsid w:val="00B71916"/>
    <w:rsid w:val="00B75D31"/>
    <w:rsid w:val="00B76678"/>
    <w:rsid w:val="00B773A5"/>
    <w:rsid w:val="00B7762A"/>
    <w:rsid w:val="00B80071"/>
    <w:rsid w:val="00B81101"/>
    <w:rsid w:val="00B836E4"/>
    <w:rsid w:val="00B858DF"/>
    <w:rsid w:val="00B878A5"/>
    <w:rsid w:val="00B92BDC"/>
    <w:rsid w:val="00B93C9A"/>
    <w:rsid w:val="00BA52FB"/>
    <w:rsid w:val="00BB450D"/>
    <w:rsid w:val="00BB4C7F"/>
    <w:rsid w:val="00BB66F0"/>
    <w:rsid w:val="00BC0B55"/>
    <w:rsid w:val="00BC1458"/>
    <w:rsid w:val="00BC553F"/>
    <w:rsid w:val="00BC6DB5"/>
    <w:rsid w:val="00BD228C"/>
    <w:rsid w:val="00BD2D3A"/>
    <w:rsid w:val="00BD5782"/>
    <w:rsid w:val="00BE01F8"/>
    <w:rsid w:val="00BE0AA6"/>
    <w:rsid w:val="00BE1988"/>
    <w:rsid w:val="00BE220B"/>
    <w:rsid w:val="00BE32C4"/>
    <w:rsid w:val="00BE3982"/>
    <w:rsid w:val="00BE46FF"/>
    <w:rsid w:val="00BE6920"/>
    <w:rsid w:val="00BF20EA"/>
    <w:rsid w:val="00BF3247"/>
    <w:rsid w:val="00BF4B6F"/>
    <w:rsid w:val="00BF5E17"/>
    <w:rsid w:val="00C02A61"/>
    <w:rsid w:val="00C05869"/>
    <w:rsid w:val="00C06ED2"/>
    <w:rsid w:val="00C21186"/>
    <w:rsid w:val="00C221FF"/>
    <w:rsid w:val="00C23BC1"/>
    <w:rsid w:val="00C24B8F"/>
    <w:rsid w:val="00C333E7"/>
    <w:rsid w:val="00C37D95"/>
    <w:rsid w:val="00C40FCE"/>
    <w:rsid w:val="00C41B39"/>
    <w:rsid w:val="00C54933"/>
    <w:rsid w:val="00C55E23"/>
    <w:rsid w:val="00C56EE4"/>
    <w:rsid w:val="00C62589"/>
    <w:rsid w:val="00C6293C"/>
    <w:rsid w:val="00C62C56"/>
    <w:rsid w:val="00C72555"/>
    <w:rsid w:val="00C77E51"/>
    <w:rsid w:val="00C81B44"/>
    <w:rsid w:val="00C82C67"/>
    <w:rsid w:val="00C84D6C"/>
    <w:rsid w:val="00C87BC5"/>
    <w:rsid w:val="00C9055D"/>
    <w:rsid w:val="00C92D4B"/>
    <w:rsid w:val="00C95DA5"/>
    <w:rsid w:val="00C95EAA"/>
    <w:rsid w:val="00C95F1E"/>
    <w:rsid w:val="00CA1526"/>
    <w:rsid w:val="00CA232B"/>
    <w:rsid w:val="00CA3F9D"/>
    <w:rsid w:val="00CA7480"/>
    <w:rsid w:val="00CB0D50"/>
    <w:rsid w:val="00CB436B"/>
    <w:rsid w:val="00CB595B"/>
    <w:rsid w:val="00CB7620"/>
    <w:rsid w:val="00CB7C16"/>
    <w:rsid w:val="00CC1497"/>
    <w:rsid w:val="00CC23BE"/>
    <w:rsid w:val="00CC2C55"/>
    <w:rsid w:val="00CC3365"/>
    <w:rsid w:val="00CC3A89"/>
    <w:rsid w:val="00CD049A"/>
    <w:rsid w:val="00CD0BBE"/>
    <w:rsid w:val="00CD1A12"/>
    <w:rsid w:val="00CD3D02"/>
    <w:rsid w:val="00CD72F0"/>
    <w:rsid w:val="00CE01CD"/>
    <w:rsid w:val="00CE2D0A"/>
    <w:rsid w:val="00CE3712"/>
    <w:rsid w:val="00CE3B40"/>
    <w:rsid w:val="00CE3F05"/>
    <w:rsid w:val="00CE4345"/>
    <w:rsid w:val="00CE4E86"/>
    <w:rsid w:val="00CE6312"/>
    <w:rsid w:val="00CF08F2"/>
    <w:rsid w:val="00CF2882"/>
    <w:rsid w:val="00CF5BC8"/>
    <w:rsid w:val="00CF75F8"/>
    <w:rsid w:val="00D00A97"/>
    <w:rsid w:val="00D1066B"/>
    <w:rsid w:val="00D1151C"/>
    <w:rsid w:val="00D12554"/>
    <w:rsid w:val="00D1594A"/>
    <w:rsid w:val="00D17D01"/>
    <w:rsid w:val="00D207FE"/>
    <w:rsid w:val="00D22100"/>
    <w:rsid w:val="00D2404E"/>
    <w:rsid w:val="00D260EF"/>
    <w:rsid w:val="00D263C2"/>
    <w:rsid w:val="00D26DAF"/>
    <w:rsid w:val="00D26DBA"/>
    <w:rsid w:val="00D26DEB"/>
    <w:rsid w:val="00D31169"/>
    <w:rsid w:val="00D32CF2"/>
    <w:rsid w:val="00D330E0"/>
    <w:rsid w:val="00D33DCA"/>
    <w:rsid w:val="00D47CFC"/>
    <w:rsid w:val="00D503D0"/>
    <w:rsid w:val="00D526C8"/>
    <w:rsid w:val="00D53A55"/>
    <w:rsid w:val="00D55575"/>
    <w:rsid w:val="00D61C57"/>
    <w:rsid w:val="00D639FB"/>
    <w:rsid w:val="00D64BFE"/>
    <w:rsid w:val="00D7024C"/>
    <w:rsid w:val="00D71927"/>
    <w:rsid w:val="00D72459"/>
    <w:rsid w:val="00D73577"/>
    <w:rsid w:val="00D75D0B"/>
    <w:rsid w:val="00D76573"/>
    <w:rsid w:val="00D841D7"/>
    <w:rsid w:val="00D85692"/>
    <w:rsid w:val="00D9077A"/>
    <w:rsid w:val="00D93B6A"/>
    <w:rsid w:val="00DA1E67"/>
    <w:rsid w:val="00DA4112"/>
    <w:rsid w:val="00DB24BD"/>
    <w:rsid w:val="00DB45EA"/>
    <w:rsid w:val="00DB501E"/>
    <w:rsid w:val="00DB641E"/>
    <w:rsid w:val="00DC0526"/>
    <w:rsid w:val="00DC47CA"/>
    <w:rsid w:val="00DC794E"/>
    <w:rsid w:val="00DD1F54"/>
    <w:rsid w:val="00DD3280"/>
    <w:rsid w:val="00DE1762"/>
    <w:rsid w:val="00DE22E2"/>
    <w:rsid w:val="00DE2BD1"/>
    <w:rsid w:val="00DE60F2"/>
    <w:rsid w:val="00DF1ABD"/>
    <w:rsid w:val="00DF20AD"/>
    <w:rsid w:val="00DF6441"/>
    <w:rsid w:val="00DF75F8"/>
    <w:rsid w:val="00DF7DEE"/>
    <w:rsid w:val="00E00915"/>
    <w:rsid w:val="00E063CA"/>
    <w:rsid w:val="00E12BF7"/>
    <w:rsid w:val="00E20FB7"/>
    <w:rsid w:val="00E216DC"/>
    <w:rsid w:val="00E2229D"/>
    <w:rsid w:val="00E27B7F"/>
    <w:rsid w:val="00E30BF5"/>
    <w:rsid w:val="00E346D6"/>
    <w:rsid w:val="00E41E90"/>
    <w:rsid w:val="00E45D8E"/>
    <w:rsid w:val="00E54DE6"/>
    <w:rsid w:val="00E5797F"/>
    <w:rsid w:val="00E61820"/>
    <w:rsid w:val="00E64535"/>
    <w:rsid w:val="00E65E58"/>
    <w:rsid w:val="00E700F5"/>
    <w:rsid w:val="00E70211"/>
    <w:rsid w:val="00E715FF"/>
    <w:rsid w:val="00E73144"/>
    <w:rsid w:val="00E75AC2"/>
    <w:rsid w:val="00E76409"/>
    <w:rsid w:val="00E80305"/>
    <w:rsid w:val="00E841EC"/>
    <w:rsid w:val="00E847DE"/>
    <w:rsid w:val="00E848BE"/>
    <w:rsid w:val="00E905EB"/>
    <w:rsid w:val="00E91176"/>
    <w:rsid w:val="00E92ED7"/>
    <w:rsid w:val="00E96BD8"/>
    <w:rsid w:val="00EA6602"/>
    <w:rsid w:val="00EB0837"/>
    <w:rsid w:val="00EB12C7"/>
    <w:rsid w:val="00EB2A03"/>
    <w:rsid w:val="00EB4088"/>
    <w:rsid w:val="00EB62C3"/>
    <w:rsid w:val="00EC2E79"/>
    <w:rsid w:val="00EC4C85"/>
    <w:rsid w:val="00ED3D3D"/>
    <w:rsid w:val="00ED4184"/>
    <w:rsid w:val="00ED4925"/>
    <w:rsid w:val="00EE5596"/>
    <w:rsid w:val="00EE65EC"/>
    <w:rsid w:val="00EE799B"/>
    <w:rsid w:val="00EF26DF"/>
    <w:rsid w:val="00EF6F2F"/>
    <w:rsid w:val="00EF707B"/>
    <w:rsid w:val="00EF723D"/>
    <w:rsid w:val="00EF7300"/>
    <w:rsid w:val="00EF773A"/>
    <w:rsid w:val="00F00F62"/>
    <w:rsid w:val="00F03E0B"/>
    <w:rsid w:val="00F07A7B"/>
    <w:rsid w:val="00F113C3"/>
    <w:rsid w:val="00F1186A"/>
    <w:rsid w:val="00F2227E"/>
    <w:rsid w:val="00F22B42"/>
    <w:rsid w:val="00F23F90"/>
    <w:rsid w:val="00F243C7"/>
    <w:rsid w:val="00F2502F"/>
    <w:rsid w:val="00F25374"/>
    <w:rsid w:val="00F25E23"/>
    <w:rsid w:val="00F32713"/>
    <w:rsid w:val="00F35C56"/>
    <w:rsid w:val="00F35C8F"/>
    <w:rsid w:val="00F41312"/>
    <w:rsid w:val="00F419A3"/>
    <w:rsid w:val="00F41D4B"/>
    <w:rsid w:val="00F4211A"/>
    <w:rsid w:val="00F50B3B"/>
    <w:rsid w:val="00F5170A"/>
    <w:rsid w:val="00F60CA6"/>
    <w:rsid w:val="00F60E16"/>
    <w:rsid w:val="00F616DE"/>
    <w:rsid w:val="00F61F8B"/>
    <w:rsid w:val="00F6263F"/>
    <w:rsid w:val="00F640C1"/>
    <w:rsid w:val="00F641D2"/>
    <w:rsid w:val="00F6705A"/>
    <w:rsid w:val="00F67519"/>
    <w:rsid w:val="00F7250C"/>
    <w:rsid w:val="00F742AE"/>
    <w:rsid w:val="00F74D8C"/>
    <w:rsid w:val="00F75B7E"/>
    <w:rsid w:val="00F75F2C"/>
    <w:rsid w:val="00F761C5"/>
    <w:rsid w:val="00F767E9"/>
    <w:rsid w:val="00F76CCF"/>
    <w:rsid w:val="00F80840"/>
    <w:rsid w:val="00F81F77"/>
    <w:rsid w:val="00F85111"/>
    <w:rsid w:val="00F93B5F"/>
    <w:rsid w:val="00F9743E"/>
    <w:rsid w:val="00F97479"/>
    <w:rsid w:val="00FA238B"/>
    <w:rsid w:val="00FA7131"/>
    <w:rsid w:val="00FB2143"/>
    <w:rsid w:val="00FB38CD"/>
    <w:rsid w:val="00FB4DA6"/>
    <w:rsid w:val="00FB58CC"/>
    <w:rsid w:val="00FC1DD1"/>
    <w:rsid w:val="00FC4888"/>
    <w:rsid w:val="00FC572F"/>
    <w:rsid w:val="00FC62A2"/>
    <w:rsid w:val="00FC6DFD"/>
    <w:rsid w:val="00FD1759"/>
    <w:rsid w:val="00FD6B9B"/>
    <w:rsid w:val="00FD70F6"/>
    <w:rsid w:val="00FD7B6D"/>
    <w:rsid w:val="00FE0707"/>
    <w:rsid w:val="00FE3832"/>
    <w:rsid w:val="00FE5752"/>
    <w:rsid w:val="00FE5E47"/>
    <w:rsid w:val="00FF044E"/>
    <w:rsid w:val="00FF329D"/>
    <w:rsid w:val="00FF3CF0"/>
    <w:rsid w:val="00FF4396"/>
    <w:rsid w:val="00FF5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62C56"/>
  </w:style>
  <w:style w:type="paragraph" w:styleId="Heading1">
    <w:name w:val="heading 1"/>
    <w:basedOn w:val="Normal"/>
    <w:next w:val="BodyText"/>
    <w:qFormat/>
    <w:rsid w:val="00C62C56"/>
    <w:pPr>
      <w:keepNext/>
      <w:numPr>
        <w:numId w:val="1"/>
      </w:numPr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BodyText"/>
    <w:qFormat/>
    <w:rsid w:val="00F1186A"/>
    <w:pPr>
      <w:keepNext/>
      <w:numPr>
        <w:ilvl w:val="1"/>
        <w:numId w:val="1"/>
      </w:numPr>
      <w:outlineLvl w:val="1"/>
    </w:pPr>
    <w:rPr>
      <w:rFonts w:ascii="Arial" w:hAnsi="Arial"/>
      <w:b/>
      <w:sz w:val="28"/>
    </w:rPr>
  </w:style>
  <w:style w:type="paragraph" w:styleId="Heading3">
    <w:name w:val="heading 3"/>
    <w:basedOn w:val="Normal"/>
    <w:next w:val="Normal"/>
    <w:qFormat/>
    <w:rsid w:val="00081841"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qFormat/>
    <w:rsid w:val="00C62C56"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/>
      <w:sz w:val="24"/>
    </w:rPr>
  </w:style>
  <w:style w:type="paragraph" w:styleId="Heading5">
    <w:name w:val="heading 5"/>
    <w:basedOn w:val="Normal"/>
    <w:next w:val="Normal"/>
    <w:qFormat/>
    <w:rsid w:val="00C62C56"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rsid w:val="00C62C56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C62C56"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qFormat/>
    <w:rsid w:val="00C62C56"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C62C56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62C56"/>
    <w:pPr>
      <w:tabs>
        <w:tab w:val="center" w:pos="4320"/>
        <w:tab w:val="right" w:pos="8640"/>
      </w:tabs>
      <w:spacing w:before="120"/>
      <w:jc w:val="both"/>
    </w:pPr>
    <w:rPr>
      <w:sz w:val="24"/>
    </w:rPr>
  </w:style>
  <w:style w:type="paragraph" w:styleId="Footer">
    <w:name w:val="footer"/>
    <w:basedOn w:val="Normal"/>
    <w:rsid w:val="00C62C5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62C56"/>
  </w:style>
  <w:style w:type="table" w:styleId="TableGrid">
    <w:name w:val="Table Grid"/>
    <w:basedOn w:val="TableNormal"/>
    <w:rsid w:val="00CA15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rsid w:val="00BA52FB"/>
    <w:pPr>
      <w:spacing w:after="120"/>
      <w:jc w:val="both"/>
    </w:pPr>
    <w:rPr>
      <w:sz w:val="24"/>
    </w:rPr>
  </w:style>
  <w:style w:type="paragraph" w:customStyle="1" w:styleId="StyleArialNarrowLatinBoldCentered">
    <w:name w:val="Style Arial Narrow (Latin) Bold Centered"/>
    <w:basedOn w:val="Normal"/>
    <w:rsid w:val="00524944"/>
    <w:pPr>
      <w:jc w:val="center"/>
    </w:pPr>
    <w:rPr>
      <w:rFonts w:ascii="Arial Narrow" w:hAnsi="Arial Narrow"/>
      <w:b/>
      <w:sz w:val="24"/>
    </w:rPr>
  </w:style>
  <w:style w:type="paragraph" w:customStyle="1" w:styleId="StyleFooterArialNarrowLatinBold">
    <w:name w:val="Style Footer + Arial Narrow (Latin) Bold"/>
    <w:basedOn w:val="Footer"/>
    <w:rsid w:val="00524944"/>
    <w:rPr>
      <w:rFonts w:ascii="Arial Narrow" w:hAnsi="Arial Narrow"/>
      <w:b/>
      <w:sz w:val="24"/>
    </w:rPr>
  </w:style>
  <w:style w:type="character" w:customStyle="1" w:styleId="StyleArialNarrowLatinBold">
    <w:name w:val="Style Arial Narrow (Latin) Bold"/>
    <w:rsid w:val="00524944"/>
    <w:rPr>
      <w:rFonts w:ascii="Arial Narrow" w:hAnsi="Arial Narrow"/>
      <w:b/>
      <w:sz w:val="24"/>
    </w:rPr>
  </w:style>
  <w:style w:type="paragraph" w:customStyle="1" w:styleId="numberedparagraph">
    <w:name w:val="numbered paragraph"/>
    <w:basedOn w:val="BodyText"/>
    <w:rsid w:val="00250E58"/>
    <w:pPr>
      <w:numPr>
        <w:numId w:val="3"/>
      </w:numPr>
    </w:pPr>
  </w:style>
  <w:style w:type="paragraph" w:styleId="Caption">
    <w:name w:val="caption"/>
    <w:basedOn w:val="Normal"/>
    <w:next w:val="Normal"/>
    <w:qFormat/>
    <w:rsid w:val="00081841"/>
    <w:rPr>
      <w:b/>
      <w:bCs/>
      <w:sz w:val="24"/>
    </w:rPr>
  </w:style>
  <w:style w:type="character" w:styleId="CommentReference">
    <w:name w:val="annotation reference"/>
    <w:semiHidden/>
    <w:rsid w:val="00EC4C85"/>
    <w:rPr>
      <w:sz w:val="16"/>
      <w:szCs w:val="16"/>
    </w:rPr>
  </w:style>
  <w:style w:type="paragraph" w:styleId="CommentText">
    <w:name w:val="annotation text"/>
    <w:basedOn w:val="Normal"/>
    <w:semiHidden/>
    <w:rsid w:val="00EC4C85"/>
  </w:style>
  <w:style w:type="paragraph" w:styleId="CommentSubject">
    <w:name w:val="annotation subject"/>
    <w:basedOn w:val="CommentText"/>
    <w:next w:val="CommentText"/>
    <w:semiHidden/>
    <w:rsid w:val="00EC4C85"/>
    <w:rPr>
      <w:b/>
      <w:bCs/>
    </w:rPr>
  </w:style>
  <w:style w:type="paragraph" w:styleId="BalloonText">
    <w:name w:val="Balloon Text"/>
    <w:basedOn w:val="Normal"/>
    <w:semiHidden/>
    <w:rsid w:val="00EC4C8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393F8A"/>
    <w:rPr>
      <w:color w:val="0044B3"/>
      <w:u w:val="single"/>
      <w:bdr w:val="none" w:sz="0" w:space="0" w:color="auto" w:frame="1"/>
    </w:rPr>
  </w:style>
  <w:style w:type="character" w:styleId="Strong">
    <w:name w:val="Strong"/>
    <w:qFormat/>
    <w:rsid w:val="00393F8A"/>
    <w:rPr>
      <w:b/>
      <w:bCs/>
    </w:rPr>
  </w:style>
  <w:style w:type="paragraph" w:customStyle="1" w:styleId="line903">
    <w:name w:val="line903"/>
    <w:basedOn w:val="Normal"/>
    <w:rsid w:val="00393F8A"/>
    <w:pPr>
      <w:spacing w:before="100" w:beforeAutospacing="1" w:after="100" w:afterAutospacing="1"/>
    </w:pPr>
    <w:rPr>
      <w:sz w:val="24"/>
      <w:szCs w:val="24"/>
    </w:rPr>
  </w:style>
  <w:style w:type="paragraph" w:customStyle="1" w:styleId="line886">
    <w:name w:val="line886"/>
    <w:basedOn w:val="Normal"/>
    <w:rsid w:val="00393F8A"/>
    <w:pPr>
      <w:spacing w:before="100" w:beforeAutospacing="1" w:after="100" w:afterAutospacing="1"/>
    </w:pPr>
    <w:rPr>
      <w:sz w:val="24"/>
      <w:szCs w:val="24"/>
    </w:rPr>
  </w:style>
  <w:style w:type="paragraph" w:styleId="ListNumber4">
    <w:name w:val="List Number 4"/>
    <w:basedOn w:val="Normal"/>
    <w:rsid w:val="00B32DC0"/>
    <w:pPr>
      <w:numPr>
        <w:numId w:val="2"/>
      </w:numPr>
    </w:pPr>
    <w:rPr>
      <w:sz w:val="24"/>
    </w:rPr>
  </w:style>
  <w:style w:type="paragraph" w:styleId="ListNumber3">
    <w:name w:val="List Number 3"/>
    <w:basedOn w:val="Normal"/>
    <w:rsid w:val="00F60CA6"/>
    <w:pPr>
      <w:numPr>
        <w:ilvl w:val="1"/>
        <w:numId w:val="3"/>
      </w:numPr>
    </w:pPr>
    <w:rPr>
      <w:sz w:val="24"/>
    </w:rPr>
  </w:style>
  <w:style w:type="character" w:styleId="FollowedHyperlink">
    <w:name w:val="FollowedHyperlink"/>
    <w:rsid w:val="00931558"/>
    <w:rPr>
      <w:color w:val="800080"/>
      <w:u w:val="single"/>
    </w:rPr>
  </w:style>
  <w:style w:type="paragraph" w:customStyle="1" w:styleId="Default">
    <w:name w:val="Default"/>
    <w:rsid w:val="00AB209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E6A01"/>
    <w:pPr>
      <w:spacing w:before="120"/>
      <w:ind w:left="720"/>
      <w:contextualSpacing/>
      <w:jc w:val="both"/>
    </w:pPr>
    <w:rPr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67119"/>
    <w:pPr>
      <w:keepLines/>
      <w:numPr>
        <w:numId w:val="0"/>
      </w:numPr>
      <w:spacing w:before="480" w:after="0" w:line="276" w:lineRule="auto"/>
      <w:outlineLvl w:val="9"/>
    </w:pPr>
    <w:rPr>
      <w:rFonts w:ascii="Cambria" w:eastAsia="MS Gothic" w:hAnsi="Cambria"/>
      <w:bCs/>
      <w:color w:val="365F91"/>
      <w:kern w:val="0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rsid w:val="00167119"/>
  </w:style>
  <w:style w:type="paragraph" w:styleId="TOC2">
    <w:name w:val="toc 2"/>
    <w:basedOn w:val="Normal"/>
    <w:next w:val="Normal"/>
    <w:autoRedefine/>
    <w:uiPriority w:val="39"/>
    <w:rsid w:val="005A2BA4"/>
    <w:pPr>
      <w:ind w:left="200"/>
    </w:pPr>
  </w:style>
  <w:style w:type="paragraph" w:styleId="TOC3">
    <w:name w:val="toc 3"/>
    <w:basedOn w:val="Normal"/>
    <w:next w:val="Normal"/>
    <w:autoRedefine/>
    <w:uiPriority w:val="39"/>
    <w:rsid w:val="005A2BA4"/>
    <w:pPr>
      <w:ind w:left="400"/>
    </w:pPr>
  </w:style>
  <w:style w:type="paragraph" w:styleId="Revision">
    <w:name w:val="Revision"/>
    <w:hidden/>
    <w:uiPriority w:val="99"/>
    <w:semiHidden/>
    <w:rsid w:val="00703C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BodyText"/>
    <w:qFormat/>
    <w:rsid w:val="00F1186A"/>
    <w:pPr>
      <w:keepNext/>
      <w:numPr>
        <w:ilvl w:val="1"/>
        <w:numId w:val="1"/>
      </w:numPr>
      <w:outlineLvl w:val="1"/>
    </w:pPr>
    <w:rPr>
      <w:rFonts w:ascii="Arial" w:hAnsi="Arial"/>
      <w:b/>
      <w:sz w:val="28"/>
    </w:rPr>
  </w:style>
  <w:style w:type="paragraph" w:styleId="Heading3">
    <w:name w:val="heading 3"/>
    <w:basedOn w:val="Normal"/>
    <w:next w:val="Normal"/>
    <w:qFormat/>
    <w:rsid w:val="00081841"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/>
      <w:sz w:val="24"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  <w:spacing w:before="120"/>
      <w:jc w:val="both"/>
    </w:pPr>
    <w:rPr>
      <w:sz w:val="24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CA15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rsid w:val="00BA52FB"/>
    <w:pPr>
      <w:spacing w:after="120"/>
      <w:jc w:val="both"/>
    </w:pPr>
    <w:rPr>
      <w:sz w:val="24"/>
    </w:rPr>
  </w:style>
  <w:style w:type="paragraph" w:customStyle="1" w:styleId="StyleArialNarrowLatinBoldCentered">
    <w:name w:val="Style Arial Narrow (Latin) Bold Centered"/>
    <w:basedOn w:val="Normal"/>
    <w:rsid w:val="00524944"/>
    <w:pPr>
      <w:jc w:val="center"/>
    </w:pPr>
    <w:rPr>
      <w:rFonts w:ascii="Arial Narrow" w:hAnsi="Arial Narrow"/>
      <w:b/>
      <w:sz w:val="24"/>
    </w:rPr>
  </w:style>
  <w:style w:type="paragraph" w:customStyle="1" w:styleId="StyleFooterArialNarrowLatinBold">
    <w:name w:val="Style Footer + Arial Narrow (Latin) Bold"/>
    <w:basedOn w:val="Footer"/>
    <w:rsid w:val="00524944"/>
    <w:rPr>
      <w:rFonts w:ascii="Arial Narrow" w:hAnsi="Arial Narrow"/>
      <w:b/>
      <w:sz w:val="24"/>
    </w:rPr>
  </w:style>
  <w:style w:type="character" w:customStyle="1" w:styleId="StyleArialNarrowLatinBold">
    <w:name w:val="Style Arial Narrow (Latin) Bold"/>
    <w:rsid w:val="00524944"/>
    <w:rPr>
      <w:rFonts w:ascii="Arial Narrow" w:hAnsi="Arial Narrow"/>
      <w:b/>
      <w:sz w:val="24"/>
    </w:rPr>
  </w:style>
  <w:style w:type="paragraph" w:customStyle="1" w:styleId="numberedparagraph">
    <w:name w:val="numbered paragraph"/>
    <w:basedOn w:val="BodyText"/>
    <w:rsid w:val="00250E58"/>
    <w:pPr>
      <w:numPr>
        <w:numId w:val="3"/>
      </w:numPr>
    </w:pPr>
  </w:style>
  <w:style w:type="paragraph" w:styleId="Caption">
    <w:name w:val="caption"/>
    <w:basedOn w:val="Normal"/>
    <w:next w:val="Normal"/>
    <w:qFormat/>
    <w:rsid w:val="00081841"/>
    <w:rPr>
      <w:b/>
      <w:bCs/>
      <w:sz w:val="24"/>
    </w:rPr>
  </w:style>
  <w:style w:type="character" w:styleId="CommentReference">
    <w:name w:val="annotation reference"/>
    <w:semiHidden/>
    <w:rsid w:val="00EC4C85"/>
    <w:rPr>
      <w:sz w:val="16"/>
      <w:szCs w:val="16"/>
    </w:rPr>
  </w:style>
  <w:style w:type="paragraph" w:styleId="CommentText">
    <w:name w:val="annotation text"/>
    <w:basedOn w:val="Normal"/>
    <w:semiHidden/>
    <w:rsid w:val="00EC4C85"/>
  </w:style>
  <w:style w:type="paragraph" w:styleId="CommentSubject">
    <w:name w:val="annotation subject"/>
    <w:basedOn w:val="CommentText"/>
    <w:next w:val="CommentText"/>
    <w:semiHidden/>
    <w:rsid w:val="00EC4C85"/>
    <w:rPr>
      <w:b/>
      <w:bCs/>
    </w:rPr>
  </w:style>
  <w:style w:type="paragraph" w:styleId="BalloonText">
    <w:name w:val="Balloon Text"/>
    <w:basedOn w:val="Normal"/>
    <w:semiHidden/>
    <w:rsid w:val="00EC4C8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393F8A"/>
    <w:rPr>
      <w:color w:val="0044B3"/>
      <w:u w:val="single"/>
      <w:bdr w:val="none" w:sz="0" w:space="0" w:color="auto" w:frame="1"/>
    </w:rPr>
  </w:style>
  <w:style w:type="character" w:styleId="Strong">
    <w:name w:val="Strong"/>
    <w:qFormat/>
    <w:rsid w:val="00393F8A"/>
    <w:rPr>
      <w:b/>
      <w:bCs/>
    </w:rPr>
  </w:style>
  <w:style w:type="paragraph" w:customStyle="1" w:styleId="line903">
    <w:name w:val="line903"/>
    <w:basedOn w:val="Normal"/>
    <w:rsid w:val="00393F8A"/>
    <w:pPr>
      <w:spacing w:before="100" w:beforeAutospacing="1" w:after="100" w:afterAutospacing="1"/>
    </w:pPr>
    <w:rPr>
      <w:sz w:val="24"/>
      <w:szCs w:val="24"/>
    </w:rPr>
  </w:style>
  <w:style w:type="paragraph" w:customStyle="1" w:styleId="line886">
    <w:name w:val="line886"/>
    <w:basedOn w:val="Normal"/>
    <w:rsid w:val="00393F8A"/>
    <w:pPr>
      <w:spacing w:before="100" w:beforeAutospacing="1" w:after="100" w:afterAutospacing="1"/>
    </w:pPr>
    <w:rPr>
      <w:sz w:val="24"/>
      <w:szCs w:val="24"/>
    </w:rPr>
  </w:style>
  <w:style w:type="paragraph" w:styleId="ListNumber4">
    <w:name w:val="List Number 4"/>
    <w:basedOn w:val="Normal"/>
    <w:rsid w:val="00B32DC0"/>
    <w:pPr>
      <w:numPr>
        <w:numId w:val="2"/>
      </w:numPr>
    </w:pPr>
    <w:rPr>
      <w:sz w:val="24"/>
    </w:rPr>
  </w:style>
  <w:style w:type="paragraph" w:styleId="ListNumber3">
    <w:name w:val="List Number 3"/>
    <w:basedOn w:val="Normal"/>
    <w:rsid w:val="00F60CA6"/>
    <w:pPr>
      <w:numPr>
        <w:ilvl w:val="1"/>
        <w:numId w:val="3"/>
      </w:numPr>
    </w:pPr>
    <w:rPr>
      <w:sz w:val="24"/>
    </w:rPr>
  </w:style>
  <w:style w:type="character" w:styleId="FollowedHyperlink">
    <w:name w:val="FollowedHyperlink"/>
    <w:rsid w:val="00931558"/>
    <w:rPr>
      <w:color w:val="800080"/>
      <w:u w:val="single"/>
    </w:rPr>
  </w:style>
  <w:style w:type="paragraph" w:customStyle="1" w:styleId="Default">
    <w:name w:val="Default"/>
    <w:rsid w:val="00AB209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E6A01"/>
    <w:pPr>
      <w:spacing w:before="120"/>
      <w:ind w:left="720"/>
      <w:contextualSpacing/>
      <w:jc w:val="both"/>
    </w:pPr>
    <w:rPr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67119"/>
    <w:pPr>
      <w:keepLines/>
      <w:numPr>
        <w:numId w:val="0"/>
      </w:numPr>
      <w:spacing w:before="480" w:after="0" w:line="276" w:lineRule="auto"/>
      <w:outlineLvl w:val="9"/>
    </w:pPr>
    <w:rPr>
      <w:rFonts w:ascii="Cambria" w:eastAsia="MS Gothic" w:hAnsi="Cambria"/>
      <w:bCs/>
      <w:color w:val="365F91"/>
      <w:kern w:val="0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rsid w:val="00167119"/>
  </w:style>
  <w:style w:type="paragraph" w:styleId="TOC2">
    <w:name w:val="toc 2"/>
    <w:basedOn w:val="Normal"/>
    <w:next w:val="Normal"/>
    <w:autoRedefine/>
    <w:uiPriority w:val="39"/>
    <w:rsid w:val="005A2BA4"/>
    <w:pPr>
      <w:ind w:left="200"/>
    </w:pPr>
  </w:style>
  <w:style w:type="paragraph" w:styleId="TOC3">
    <w:name w:val="toc 3"/>
    <w:basedOn w:val="Normal"/>
    <w:next w:val="Normal"/>
    <w:autoRedefine/>
    <w:uiPriority w:val="39"/>
    <w:rsid w:val="005A2BA4"/>
    <w:pPr>
      <w:ind w:left="400"/>
    </w:pPr>
  </w:style>
  <w:style w:type="paragraph" w:styleId="Revision">
    <w:name w:val="Revision"/>
    <w:hidden/>
    <w:uiPriority w:val="99"/>
    <w:semiHidden/>
    <w:rsid w:val="00703C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3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5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7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298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FE86C8-9B1E-4455-B268-78B6E1E3B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4</Pages>
  <Words>264</Words>
  <Characters>1207</Characters>
  <Application>Microsoft Office Word</Application>
  <DocSecurity>0</DocSecurity>
  <Lines>150</Lines>
  <Paragraphs>133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APPROVALS</vt:lpstr>
    </vt:vector>
  </TitlesOfParts>
  <Company>Microsoft</Company>
  <LinksUpToDate>false</LinksUpToDate>
  <CharactersWithSpaces>1338</CharactersWithSpaces>
  <SharedDoc>false</SharedDoc>
  <HLinks>
    <vt:vector size="312" baseType="variant">
      <vt:variant>
        <vt:i4>4128829</vt:i4>
      </vt:variant>
      <vt:variant>
        <vt:i4>225</vt:i4>
      </vt:variant>
      <vt:variant>
        <vt:i4>0</vt:i4>
      </vt:variant>
      <vt:variant>
        <vt:i4>5</vt:i4>
      </vt:variant>
      <vt:variant>
        <vt:lpwstr>https://dcc.ligo.org/cgi-bin/private/DocDB/ShowDocument?docid=26097</vt:lpwstr>
      </vt:variant>
      <vt:variant>
        <vt:lpwstr/>
      </vt:variant>
      <vt:variant>
        <vt:i4>3407935</vt:i4>
      </vt:variant>
      <vt:variant>
        <vt:i4>222</vt:i4>
      </vt:variant>
      <vt:variant>
        <vt:i4>0</vt:i4>
      </vt:variant>
      <vt:variant>
        <vt:i4>5</vt:i4>
      </vt:variant>
      <vt:variant>
        <vt:lpwstr>https://dcc.ligo.org/cgi-bin/private/DocDB/ShowDocument?docid=67636</vt:lpwstr>
      </vt:variant>
      <vt:variant>
        <vt:lpwstr/>
      </vt:variant>
      <vt:variant>
        <vt:i4>3473462</vt:i4>
      </vt:variant>
      <vt:variant>
        <vt:i4>219</vt:i4>
      </vt:variant>
      <vt:variant>
        <vt:i4>0</vt:i4>
      </vt:variant>
      <vt:variant>
        <vt:i4>5</vt:i4>
      </vt:variant>
      <vt:variant>
        <vt:lpwstr>https://dcc.ligo.org/cgi-bin/private/DocDB/ShowDocument?docid=10851</vt:lpwstr>
      </vt:variant>
      <vt:variant>
        <vt:lpwstr/>
      </vt:variant>
      <vt:variant>
        <vt:i4>4128816</vt:i4>
      </vt:variant>
      <vt:variant>
        <vt:i4>216</vt:i4>
      </vt:variant>
      <vt:variant>
        <vt:i4>0</vt:i4>
      </vt:variant>
      <vt:variant>
        <vt:i4>5</vt:i4>
      </vt:variant>
      <vt:variant>
        <vt:lpwstr>https://dcc.ligo.org/cgi-bin/private/DocDB/ShowDocument?docid=66990</vt:lpwstr>
      </vt:variant>
      <vt:variant>
        <vt:lpwstr/>
      </vt:variant>
      <vt:variant>
        <vt:i4>3145777</vt:i4>
      </vt:variant>
      <vt:variant>
        <vt:i4>213</vt:i4>
      </vt:variant>
      <vt:variant>
        <vt:i4>0</vt:i4>
      </vt:variant>
      <vt:variant>
        <vt:i4>5</vt:i4>
      </vt:variant>
      <vt:variant>
        <vt:lpwstr>https://dcc.ligo.org/cgi-bin/private/DocDB/ShowDocument?docid=66865</vt:lpwstr>
      </vt:variant>
      <vt:variant>
        <vt:lpwstr/>
      </vt:variant>
      <vt:variant>
        <vt:i4>4128829</vt:i4>
      </vt:variant>
      <vt:variant>
        <vt:i4>210</vt:i4>
      </vt:variant>
      <vt:variant>
        <vt:i4>0</vt:i4>
      </vt:variant>
      <vt:variant>
        <vt:i4>5</vt:i4>
      </vt:variant>
      <vt:variant>
        <vt:lpwstr>https://dcc.ligo.org/cgi-bin/private/DocDB/ShowDocument?docid=26097</vt:lpwstr>
      </vt:variant>
      <vt:variant>
        <vt:lpwstr/>
      </vt:variant>
      <vt:variant>
        <vt:i4>4128829</vt:i4>
      </vt:variant>
      <vt:variant>
        <vt:i4>207</vt:i4>
      </vt:variant>
      <vt:variant>
        <vt:i4>0</vt:i4>
      </vt:variant>
      <vt:variant>
        <vt:i4>5</vt:i4>
      </vt:variant>
      <vt:variant>
        <vt:lpwstr>https://dcc.ligo.org/cgi-bin/private/DocDB/ShowDocument?docid=26097</vt:lpwstr>
      </vt:variant>
      <vt:variant>
        <vt:lpwstr/>
      </vt:variant>
      <vt:variant>
        <vt:i4>3407921</vt:i4>
      </vt:variant>
      <vt:variant>
        <vt:i4>204</vt:i4>
      </vt:variant>
      <vt:variant>
        <vt:i4>0</vt:i4>
      </vt:variant>
      <vt:variant>
        <vt:i4>5</vt:i4>
      </vt:variant>
      <vt:variant>
        <vt:lpwstr>https://dcc.ligo.org/cgi-bin/private/DocDB/ShowDocument?docid=9377</vt:lpwstr>
      </vt:variant>
      <vt:variant>
        <vt:lpwstr/>
      </vt:variant>
      <vt:variant>
        <vt:i4>3145776</vt:i4>
      </vt:variant>
      <vt:variant>
        <vt:i4>201</vt:i4>
      </vt:variant>
      <vt:variant>
        <vt:i4>0</vt:i4>
      </vt:variant>
      <vt:variant>
        <vt:i4>5</vt:i4>
      </vt:variant>
      <vt:variant>
        <vt:lpwstr>https://dcc.ligo.org/cgi-bin/private/DocDB/ShowDocument?docid=68989</vt:lpwstr>
      </vt:variant>
      <vt:variant>
        <vt:lpwstr/>
      </vt:variant>
      <vt:variant>
        <vt:i4>4128831</vt:i4>
      </vt:variant>
      <vt:variant>
        <vt:i4>198</vt:i4>
      </vt:variant>
      <vt:variant>
        <vt:i4>0</vt:i4>
      </vt:variant>
      <vt:variant>
        <vt:i4>5</vt:i4>
      </vt:variant>
      <vt:variant>
        <vt:lpwstr>https://dcc.ligo.org/cgi-bin/private/DocDB/ShowDocument?docid=67688</vt:lpwstr>
      </vt:variant>
      <vt:variant>
        <vt:lpwstr/>
      </vt:variant>
      <vt:variant>
        <vt:i4>4128829</vt:i4>
      </vt:variant>
      <vt:variant>
        <vt:i4>195</vt:i4>
      </vt:variant>
      <vt:variant>
        <vt:i4>0</vt:i4>
      </vt:variant>
      <vt:variant>
        <vt:i4>5</vt:i4>
      </vt:variant>
      <vt:variant>
        <vt:lpwstr>https://dcc.ligo.org/cgi-bin/private/DocDB/ShowDocument?docid=26097</vt:lpwstr>
      </vt:variant>
      <vt:variant>
        <vt:lpwstr/>
      </vt:variant>
      <vt:variant>
        <vt:i4>3473469</vt:i4>
      </vt:variant>
      <vt:variant>
        <vt:i4>192</vt:i4>
      </vt:variant>
      <vt:variant>
        <vt:i4>0</vt:i4>
      </vt:variant>
      <vt:variant>
        <vt:i4>5</vt:i4>
      </vt:variant>
      <vt:variant>
        <vt:lpwstr>https://dcc.ligo.org/cgi-bin/private/DocDB/ShowDocument?docid=67426</vt:lpwstr>
      </vt:variant>
      <vt:variant>
        <vt:lpwstr/>
      </vt:variant>
      <vt:variant>
        <vt:i4>3211322</vt:i4>
      </vt:variant>
      <vt:variant>
        <vt:i4>189</vt:i4>
      </vt:variant>
      <vt:variant>
        <vt:i4>0</vt:i4>
      </vt:variant>
      <vt:variant>
        <vt:i4>5</vt:i4>
      </vt:variant>
      <vt:variant>
        <vt:lpwstr>https://dcc.ligo.org/cgi-bin/private/DocDB/ShowDocument?docid=60317</vt:lpwstr>
      </vt:variant>
      <vt:variant>
        <vt:lpwstr/>
      </vt:variant>
      <vt:variant>
        <vt:i4>3407928</vt:i4>
      </vt:variant>
      <vt:variant>
        <vt:i4>186</vt:i4>
      </vt:variant>
      <vt:variant>
        <vt:i4>0</vt:i4>
      </vt:variant>
      <vt:variant>
        <vt:i4>5</vt:i4>
      </vt:variant>
      <vt:variant>
        <vt:lpwstr>https://dcc.ligo.org/cgi-bin/private/DocDB/ShowDocument?docid=62167</vt:lpwstr>
      </vt:variant>
      <vt:variant>
        <vt:lpwstr/>
      </vt:variant>
      <vt:variant>
        <vt:i4>3145777</vt:i4>
      </vt:variant>
      <vt:variant>
        <vt:i4>183</vt:i4>
      </vt:variant>
      <vt:variant>
        <vt:i4>0</vt:i4>
      </vt:variant>
      <vt:variant>
        <vt:i4>5</vt:i4>
      </vt:variant>
      <vt:variant>
        <vt:lpwstr>https://dcc.ligo.org/cgi-bin/private/DocDB/ShowDocument?docid=66865</vt:lpwstr>
      </vt:variant>
      <vt:variant>
        <vt:lpwstr/>
      </vt:variant>
      <vt:variant>
        <vt:i4>3473462</vt:i4>
      </vt:variant>
      <vt:variant>
        <vt:i4>180</vt:i4>
      </vt:variant>
      <vt:variant>
        <vt:i4>0</vt:i4>
      </vt:variant>
      <vt:variant>
        <vt:i4>5</vt:i4>
      </vt:variant>
      <vt:variant>
        <vt:lpwstr>https://dcc.ligo.org/cgi-bin/private/DocDB/ShowDocument?docid=10851</vt:lpwstr>
      </vt:variant>
      <vt:variant>
        <vt:lpwstr/>
      </vt:variant>
      <vt:variant>
        <vt:i4>3407926</vt:i4>
      </vt:variant>
      <vt:variant>
        <vt:i4>177</vt:i4>
      </vt:variant>
      <vt:variant>
        <vt:i4>0</vt:i4>
      </vt:variant>
      <vt:variant>
        <vt:i4>5</vt:i4>
      </vt:variant>
      <vt:variant>
        <vt:lpwstr>https://dcc.ligo.org/cgi-bin/private/DocDB/ShowDocument?docid=11854</vt:lpwstr>
      </vt:variant>
      <vt:variant>
        <vt:lpwstr/>
      </vt:variant>
      <vt:variant>
        <vt:i4>3211321</vt:i4>
      </vt:variant>
      <vt:variant>
        <vt:i4>174</vt:i4>
      </vt:variant>
      <vt:variant>
        <vt:i4>0</vt:i4>
      </vt:variant>
      <vt:variant>
        <vt:i4>5</vt:i4>
      </vt:variant>
      <vt:variant>
        <vt:lpwstr>https://dcc.ligo.org/cgi-bin/private/DocDB/ShowDocument?docid=10710</vt:lpwstr>
      </vt:variant>
      <vt:variant>
        <vt:lpwstr/>
      </vt:variant>
      <vt:variant>
        <vt:i4>3342395</vt:i4>
      </vt:variant>
      <vt:variant>
        <vt:i4>171</vt:i4>
      </vt:variant>
      <vt:variant>
        <vt:i4>0</vt:i4>
      </vt:variant>
      <vt:variant>
        <vt:i4>5</vt:i4>
      </vt:variant>
      <vt:variant>
        <vt:lpwstr>https://dcc.ligo.org/cgi-bin/private/DocDB/ShowDocument?docid=11522</vt:lpwstr>
      </vt:variant>
      <vt:variant>
        <vt:lpwstr/>
      </vt:variant>
      <vt:variant>
        <vt:i4>3735608</vt:i4>
      </vt:variant>
      <vt:variant>
        <vt:i4>168</vt:i4>
      </vt:variant>
      <vt:variant>
        <vt:i4>0</vt:i4>
      </vt:variant>
      <vt:variant>
        <vt:i4>5</vt:i4>
      </vt:variant>
      <vt:variant>
        <vt:lpwstr>https://dcc.ligo.org/cgi-bin/private/DocDB/ShowDocument?docid=1069</vt:lpwstr>
      </vt:variant>
      <vt:variant>
        <vt:lpwstr/>
      </vt:variant>
      <vt:variant>
        <vt:i4>3670072</vt:i4>
      </vt:variant>
      <vt:variant>
        <vt:i4>165</vt:i4>
      </vt:variant>
      <vt:variant>
        <vt:i4>0</vt:i4>
      </vt:variant>
      <vt:variant>
        <vt:i4>5</vt:i4>
      </vt:variant>
      <vt:variant>
        <vt:lpwstr>https://dcc.ligo.org/cgi-bin/private/DocDB/ShowDocument?docid=1068</vt:lpwstr>
      </vt:variant>
      <vt:variant>
        <vt:lpwstr/>
      </vt:variant>
      <vt:variant>
        <vt:i4>3211320</vt:i4>
      </vt:variant>
      <vt:variant>
        <vt:i4>162</vt:i4>
      </vt:variant>
      <vt:variant>
        <vt:i4>0</vt:i4>
      </vt:variant>
      <vt:variant>
        <vt:i4>5</vt:i4>
      </vt:variant>
      <vt:variant>
        <vt:lpwstr>https://dcc.ligo.org/cgi-bin/private/DocDB/ShowDocument?docid=67162</vt:lpwstr>
      </vt:variant>
      <vt:variant>
        <vt:lpwstr/>
      </vt:variant>
      <vt:variant>
        <vt:i4>4128816</vt:i4>
      </vt:variant>
      <vt:variant>
        <vt:i4>159</vt:i4>
      </vt:variant>
      <vt:variant>
        <vt:i4>0</vt:i4>
      </vt:variant>
      <vt:variant>
        <vt:i4>5</vt:i4>
      </vt:variant>
      <vt:variant>
        <vt:lpwstr>https://dcc.ligo.org/cgi-bin/private/DocDB/ShowDocument?docid=66990</vt:lpwstr>
      </vt:variant>
      <vt:variant>
        <vt:lpwstr/>
      </vt:variant>
      <vt:variant>
        <vt:i4>3473464</vt:i4>
      </vt:variant>
      <vt:variant>
        <vt:i4>156</vt:i4>
      </vt:variant>
      <vt:variant>
        <vt:i4>0</vt:i4>
      </vt:variant>
      <vt:variant>
        <vt:i4>5</vt:i4>
      </vt:variant>
      <vt:variant>
        <vt:lpwstr>https://dcc.ligo.org/cgi-bin/private/DocDB/ShowDocument?docid=1065</vt:lpwstr>
      </vt:variant>
      <vt:variant>
        <vt:lpwstr/>
      </vt:variant>
      <vt:variant>
        <vt:i4>8323179</vt:i4>
      </vt:variant>
      <vt:variant>
        <vt:i4>153</vt:i4>
      </vt:variant>
      <vt:variant>
        <vt:i4>0</vt:i4>
      </vt:variant>
      <vt:variant>
        <vt:i4>5</vt:i4>
      </vt:variant>
      <vt:variant>
        <vt:lpwstr>https://dcc.ligo.org/cgi-bin/private/DocDB/ShowDocument?.submit=Number&amp;docid=d1100408&amp;version=</vt:lpwstr>
      </vt:variant>
      <vt:variant>
        <vt:lpwstr/>
      </vt:variant>
      <vt:variant>
        <vt:i4>3407935</vt:i4>
      </vt:variant>
      <vt:variant>
        <vt:i4>150</vt:i4>
      </vt:variant>
      <vt:variant>
        <vt:i4>0</vt:i4>
      </vt:variant>
      <vt:variant>
        <vt:i4>5</vt:i4>
      </vt:variant>
      <vt:variant>
        <vt:lpwstr>https://dcc.ligo.org/cgi-bin/private/DocDB/ShowDocument?docid=67636</vt:lpwstr>
      </vt:variant>
      <vt:variant>
        <vt:lpwstr/>
      </vt:variant>
      <vt:variant>
        <vt:i4>7471201</vt:i4>
      </vt:variant>
      <vt:variant>
        <vt:i4>147</vt:i4>
      </vt:variant>
      <vt:variant>
        <vt:i4>0</vt:i4>
      </vt:variant>
      <vt:variant>
        <vt:i4>5</vt:i4>
      </vt:variant>
      <vt:variant>
        <vt:lpwstr>https://dcc.ligo.org/cgi-bin/private/DocDB/ShowDocument?.submit=Number&amp;docid=e0900047&amp;version=</vt:lpwstr>
      </vt:variant>
      <vt:variant>
        <vt:lpwstr/>
      </vt:variant>
      <vt:variant>
        <vt:i4>3473464</vt:i4>
      </vt:variant>
      <vt:variant>
        <vt:i4>138</vt:i4>
      </vt:variant>
      <vt:variant>
        <vt:i4>0</vt:i4>
      </vt:variant>
      <vt:variant>
        <vt:i4>5</vt:i4>
      </vt:variant>
      <vt:variant>
        <vt:lpwstr>https://dcc.ligo.org/cgi-bin/private/DocDB/ShowDocument?docid=1065</vt:lpwstr>
      </vt:variant>
      <vt:variant>
        <vt:lpwstr/>
      </vt:variant>
      <vt:variant>
        <vt:i4>7798886</vt:i4>
      </vt:variant>
      <vt:variant>
        <vt:i4>135</vt:i4>
      </vt:variant>
      <vt:variant>
        <vt:i4>0</vt:i4>
      </vt:variant>
      <vt:variant>
        <vt:i4>5</vt:i4>
      </vt:variant>
      <vt:variant>
        <vt:lpwstr>https://dcc.ligo.org/cgi-bin/private/DocDB/ShowDocument?.submit=Number&amp;docid=d1000392&amp;version=</vt:lpwstr>
      </vt:variant>
      <vt:variant>
        <vt:lpwstr/>
      </vt:variant>
      <vt:variant>
        <vt:i4>7471203</vt:i4>
      </vt:variant>
      <vt:variant>
        <vt:i4>132</vt:i4>
      </vt:variant>
      <vt:variant>
        <vt:i4>0</vt:i4>
      </vt:variant>
      <vt:variant>
        <vt:i4>5</vt:i4>
      </vt:variant>
      <vt:variant>
        <vt:lpwstr>https://dcc.ligo.org/cgi-bin/private/DocDB/ShowDocument?.submit=Number&amp;docid=d0901346&amp;version=</vt:lpwstr>
      </vt:variant>
      <vt:variant>
        <vt:lpwstr/>
      </vt:variant>
      <vt:variant>
        <vt:i4>1179711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_Toc301247908</vt:lpwstr>
      </vt:variant>
      <vt:variant>
        <vt:i4>1179711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_Toc301247907</vt:lpwstr>
      </vt:variant>
      <vt:variant>
        <vt:i4>1179711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_Toc301247906</vt:lpwstr>
      </vt:variant>
      <vt:variant>
        <vt:i4>1179711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_Toc301247905</vt:lpwstr>
      </vt:variant>
      <vt:variant>
        <vt:i4>1179711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_Toc301247904</vt:lpwstr>
      </vt:variant>
      <vt:variant>
        <vt:i4>1179711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_Toc301247903</vt:lpwstr>
      </vt:variant>
      <vt:variant>
        <vt:i4>1179711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_Toc301247902</vt:lpwstr>
      </vt:variant>
      <vt:variant>
        <vt:i4>1179711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_Toc301247901</vt:lpwstr>
      </vt:variant>
      <vt:variant>
        <vt:i4>1179711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_Toc301247900</vt:lpwstr>
      </vt:variant>
      <vt:variant>
        <vt:i4>1769534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_Toc301247899</vt:lpwstr>
      </vt:variant>
      <vt:variant>
        <vt:i4>1769534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_Toc301247898</vt:lpwstr>
      </vt:variant>
      <vt:variant>
        <vt:i4>1769534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_Toc301247897</vt:lpwstr>
      </vt:variant>
      <vt:variant>
        <vt:i4>1769534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_Toc301247896</vt:lpwstr>
      </vt:variant>
      <vt:variant>
        <vt:i4>1769534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_Toc301247895</vt:lpwstr>
      </vt:variant>
      <vt:variant>
        <vt:i4>1769534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_Toc301247894</vt:lpwstr>
      </vt:variant>
      <vt:variant>
        <vt:i4>1769534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_Toc301247893</vt:lpwstr>
      </vt:variant>
      <vt:variant>
        <vt:i4>1769534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_Toc301247892</vt:lpwstr>
      </vt:variant>
      <vt:variant>
        <vt:i4>1769534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_Toc301247891</vt:lpwstr>
      </vt:variant>
      <vt:variant>
        <vt:i4>1769534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_Toc301247890</vt:lpwstr>
      </vt:variant>
      <vt:variant>
        <vt:i4>1703998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_Toc301247889</vt:lpwstr>
      </vt:variant>
      <vt:variant>
        <vt:i4>1703998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_Toc301247888</vt:lpwstr>
      </vt:variant>
      <vt:variant>
        <vt:i4>7471201</vt:i4>
      </vt:variant>
      <vt:variant>
        <vt:i4>0</vt:i4>
      </vt:variant>
      <vt:variant>
        <vt:i4>0</vt:i4>
      </vt:variant>
      <vt:variant>
        <vt:i4>5</vt:i4>
      </vt:variant>
      <vt:variant>
        <vt:lpwstr>https://dcc.ligo.org/cgi-bin/private/DocDB/ShowDocument?.submit=Number&amp;docid=e0900047&amp;version=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APPROVALS</dc:title>
  <dc:creator>GariLynn Billingsley</dc:creator>
  <cp:lastModifiedBy>Eric James</cp:lastModifiedBy>
  <cp:revision>11</cp:revision>
  <cp:lastPrinted>2012-06-26T18:46:00Z</cp:lastPrinted>
  <dcterms:created xsi:type="dcterms:W3CDTF">2012-06-27T22:10:00Z</dcterms:created>
  <dcterms:modified xsi:type="dcterms:W3CDTF">2012-07-09T18:18:00Z</dcterms:modified>
</cp:coreProperties>
</file>