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E9" w:rsidRPr="00FA0B84" w:rsidRDefault="004E1731" w:rsidP="00B9090B">
      <w:pPr>
        <w:jc w:val="center"/>
        <w:rPr>
          <w:b/>
          <w:sz w:val="28"/>
          <w:szCs w:val="28"/>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1149985</wp:posOffset>
                </wp:positionH>
                <wp:positionV relativeFrom="paragraph">
                  <wp:posOffset>-457835</wp:posOffset>
                </wp:positionV>
                <wp:extent cx="2033905" cy="683260"/>
                <wp:effectExtent l="0" t="0"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FB5" w:rsidRPr="00625FB5" w:rsidRDefault="00625FB5" w:rsidP="00625FB5">
                            <w:pPr>
                              <w:pStyle w:val="Heading1"/>
                              <w:numPr>
                                <w:ilvl w:val="0"/>
                                <w:numId w:val="0"/>
                              </w:numPr>
                              <w:rPr>
                                <w:bCs/>
                                <w:sz w:val="16"/>
                                <w:szCs w:val="16"/>
                              </w:rPr>
                            </w:pPr>
                            <w:r w:rsidRPr="00625FB5">
                              <w:rPr>
                                <w:bCs/>
                                <w:sz w:val="16"/>
                                <w:szCs w:val="16"/>
                              </w:rPr>
                              <w:t>LIGO LABORATORY</w:t>
                            </w:r>
                          </w:p>
                          <w:p w:rsidR="00625FB5" w:rsidRDefault="00625FB5" w:rsidP="00625FB5">
                            <w:pPr>
                              <w:rPr>
                                <w:sz w:val="16"/>
                                <w:szCs w:val="16"/>
                              </w:rPr>
                            </w:pPr>
                            <w:r w:rsidRPr="00A11B04">
                              <w:rPr>
                                <w:sz w:val="16"/>
                                <w:szCs w:val="16"/>
                              </w:rPr>
                              <w:t>California Institute of Technology</w:t>
                            </w:r>
                          </w:p>
                          <w:p w:rsidR="00625FB5" w:rsidRPr="00551161" w:rsidRDefault="00625FB5" w:rsidP="00625FB5">
                            <w:pPr>
                              <w:rPr>
                                <w:sz w:val="14"/>
                                <w:szCs w:val="14"/>
                                <w:lang w:val="es-ES"/>
                              </w:rPr>
                            </w:pPr>
                            <w:r w:rsidRPr="00551161">
                              <w:rPr>
                                <w:sz w:val="14"/>
                                <w:szCs w:val="14"/>
                                <w:lang w:val="es-ES"/>
                              </w:rPr>
                              <w:t xml:space="preserve">1200 E. California </w:t>
                            </w:r>
                            <w:proofErr w:type="spellStart"/>
                            <w:r w:rsidRPr="00551161">
                              <w:rPr>
                                <w:sz w:val="14"/>
                                <w:szCs w:val="14"/>
                                <w:lang w:val="es-ES"/>
                              </w:rPr>
                              <w:t>Blvd</w:t>
                            </w:r>
                            <w:proofErr w:type="spellEnd"/>
                            <w:r w:rsidRPr="00551161">
                              <w:rPr>
                                <w:sz w:val="14"/>
                                <w:szCs w:val="14"/>
                                <w:lang w:val="es-ES"/>
                              </w:rPr>
                              <w:t>.</w:t>
                            </w:r>
                          </w:p>
                          <w:p w:rsidR="0086580F" w:rsidRPr="00551161" w:rsidRDefault="00625FB5" w:rsidP="00625FB5">
                            <w:pPr>
                              <w:rPr>
                                <w:sz w:val="14"/>
                                <w:szCs w:val="14"/>
                                <w:lang w:val="es-ES"/>
                              </w:rPr>
                            </w:pPr>
                            <w:r w:rsidRPr="00551161">
                              <w:rPr>
                                <w:sz w:val="14"/>
                                <w:szCs w:val="14"/>
                                <w:lang w:val="es-ES"/>
                              </w:rPr>
                              <w:t>Pasadena, CA  91125</w:t>
                            </w:r>
                          </w:p>
                          <w:p w:rsidR="0086580F" w:rsidRPr="00551161" w:rsidRDefault="0086580F" w:rsidP="00625FB5">
                            <w:pPr>
                              <w:rPr>
                                <w:sz w:val="14"/>
                                <w:szCs w:val="14"/>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0.55pt;margin-top:-36.05pt;width:160.15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WUtgIAALk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zDipIcWPdK9RndijyJTnXFQGTg9DOCm93BsPE2margX1XeFuFi2hG/orZRibCmpgZ1vbroXVycc&#10;ZUDW4ydRQxiy1cIC7RvZG0AoBgJ06NLTqTOGSgWHgTebpV6EUQW2OJkFsW2dS7Lj7UEq/YGKHplF&#10;jiV03qKT3b3Shg3Jji4mGBcl6zrb/Y6/OADH6QRiw1VjMyxsM59TL10lqyR0wiBeOaFXFM5tuQyd&#10;uPTnUTErlsvC/2Xi+mHWsrqm3IQ5CssP/6xxB4lPkjhJS4mO1QbOUFJys152Eu0ICLu0n605WM5u&#10;7ksatgiQy6uU/CD07oLUKeNk7oRlGDnp3Escz0/v0tgL07AoX6Z0zzj995TQmOM0CqJJTGfSr3Lz&#10;7Pc2N5L1TMPo6Fif4+TkRDIjwRWvbWs1Yd20viiFoX8uBbT72GgrWKPRSa16v94DilHxWtRPIF0p&#10;QFmgT5h3sGiF/InRCLMjx+rHlkiKUfeRg/xTPwzNsLGbMJoHsJGXlvWlhfAKoHKsMZqWSz0NqO0g&#10;2aaFSNOD4+IWnkzDrJrPrA4PDeaDTeowy8wAutxbr/PEXfwGAAD//wMAUEsDBBQABgAIAAAAIQBF&#10;OZbY3gAAAAoBAAAPAAAAZHJzL2Rvd25yZXYueG1sTI/BTsMwDIbvSLxDZCRuW9Kxsq1rOiEQ16EN&#10;hsQta7y2onGqJlvL2+Od4OZf/vT7c74ZXSsu2IfGk4ZkqkAgld42VGn4eH+dLEGEaMia1hNq+MEA&#10;m+L2JjeZ9QPt8LKPleASCpnRUMfYZVKGskZnwtR3SLw7+d6ZyLGvpO3NwOWulTOlHqUzDfGF2nT4&#10;XGP5vT87DYft6etzrt6qF5d2gx+VJLeSWt/fjU9rEBHH+AfDVZ/VoWCnoz+TDaLlvEwSRjVMFjMe&#10;mEhVMgdx1PCQpiCLXP5/ofgFAAD//wMAUEsBAi0AFAAGAAgAAAAhALaDOJL+AAAA4QEAABMAAAAA&#10;AAAAAAAAAAAAAAAAAFtDb250ZW50X1R5cGVzXS54bWxQSwECLQAUAAYACAAAACEAOP0h/9YAAACU&#10;AQAACwAAAAAAAAAAAAAAAAAvAQAAX3JlbHMvLnJlbHNQSwECLQAUAAYACAAAACEAjk8llLYCAAC5&#10;BQAADgAAAAAAAAAAAAAAAAAuAgAAZHJzL2Uyb0RvYy54bWxQSwECLQAUAAYACAAAACEARTmW2N4A&#10;AAAKAQAADwAAAAAAAAAAAAAAAAAQBQAAZHJzL2Rvd25yZXYueG1sUEsFBgAAAAAEAAQA8wAAABsG&#10;AAAAAA==&#10;" filled="f" stroked="f">
                <v:textbox>
                  <w:txbxContent>
                    <w:p w:rsidR="00625FB5" w:rsidRPr="00625FB5" w:rsidRDefault="00625FB5" w:rsidP="00625FB5">
                      <w:pPr>
                        <w:pStyle w:val="Heading1"/>
                        <w:numPr>
                          <w:ilvl w:val="0"/>
                          <w:numId w:val="0"/>
                        </w:numPr>
                        <w:rPr>
                          <w:bCs/>
                          <w:sz w:val="16"/>
                          <w:szCs w:val="16"/>
                        </w:rPr>
                      </w:pPr>
                      <w:r w:rsidRPr="00625FB5">
                        <w:rPr>
                          <w:bCs/>
                          <w:sz w:val="16"/>
                          <w:szCs w:val="16"/>
                        </w:rPr>
                        <w:t>LIGO LABORATORY</w:t>
                      </w:r>
                    </w:p>
                    <w:p w:rsidR="00625FB5" w:rsidRDefault="00625FB5" w:rsidP="00625FB5">
                      <w:pPr>
                        <w:rPr>
                          <w:sz w:val="16"/>
                          <w:szCs w:val="16"/>
                        </w:rPr>
                      </w:pPr>
                      <w:r w:rsidRPr="00A11B04">
                        <w:rPr>
                          <w:sz w:val="16"/>
                          <w:szCs w:val="16"/>
                        </w:rPr>
                        <w:t>California Institute of Technology</w:t>
                      </w:r>
                    </w:p>
                    <w:p w:rsidR="00625FB5" w:rsidRPr="00551161" w:rsidRDefault="00625FB5" w:rsidP="00625FB5">
                      <w:pPr>
                        <w:rPr>
                          <w:sz w:val="14"/>
                          <w:szCs w:val="14"/>
                          <w:lang w:val="es-ES"/>
                        </w:rPr>
                      </w:pPr>
                      <w:r w:rsidRPr="00551161">
                        <w:rPr>
                          <w:sz w:val="14"/>
                          <w:szCs w:val="14"/>
                          <w:lang w:val="es-ES"/>
                        </w:rPr>
                        <w:t xml:space="preserve">1200 E. California </w:t>
                      </w:r>
                      <w:proofErr w:type="spellStart"/>
                      <w:r w:rsidRPr="00551161">
                        <w:rPr>
                          <w:sz w:val="14"/>
                          <w:szCs w:val="14"/>
                          <w:lang w:val="es-ES"/>
                        </w:rPr>
                        <w:t>Blvd</w:t>
                      </w:r>
                      <w:proofErr w:type="spellEnd"/>
                      <w:r w:rsidRPr="00551161">
                        <w:rPr>
                          <w:sz w:val="14"/>
                          <w:szCs w:val="14"/>
                          <w:lang w:val="es-ES"/>
                        </w:rPr>
                        <w:t>.</w:t>
                      </w:r>
                    </w:p>
                    <w:p w:rsidR="0086580F" w:rsidRPr="00551161" w:rsidRDefault="00625FB5" w:rsidP="00625FB5">
                      <w:pPr>
                        <w:rPr>
                          <w:sz w:val="14"/>
                          <w:szCs w:val="14"/>
                          <w:lang w:val="es-ES"/>
                        </w:rPr>
                      </w:pPr>
                      <w:r w:rsidRPr="00551161">
                        <w:rPr>
                          <w:sz w:val="14"/>
                          <w:szCs w:val="14"/>
                          <w:lang w:val="es-ES"/>
                        </w:rPr>
                        <w:t>Pasadena, CA  91125</w:t>
                      </w:r>
                    </w:p>
                    <w:p w:rsidR="0086580F" w:rsidRPr="00551161" w:rsidRDefault="0086580F" w:rsidP="00625FB5">
                      <w:pPr>
                        <w:rPr>
                          <w:sz w:val="14"/>
                          <w:szCs w:val="14"/>
                          <w:lang w:val="es-ES"/>
                        </w:rPr>
                      </w:pPr>
                    </w:p>
                  </w:txbxContent>
                </v:textbox>
              </v:shape>
            </w:pict>
          </mc:Fallback>
        </mc:AlternateContent>
      </w:r>
      <w:r>
        <w:rPr>
          <w:b/>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-552450</wp:posOffset>
            </wp:positionV>
            <wp:extent cx="1149985" cy="777875"/>
            <wp:effectExtent l="0" t="0" r="0" b="3175"/>
            <wp:wrapNone/>
            <wp:docPr id="4" name="Picture 4"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900035-v1-LIGO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985" cy="777875"/>
                    </a:xfrm>
                    <a:prstGeom prst="rect">
                      <a:avLst/>
                    </a:prstGeom>
                    <a:noFill/>
                  </pic:spPr>
                </pic:pic>
              </a:graphicData>
            </a:graphic>
            <wp14:sizeRelH relativeFrom="page">
              <wp14:pctWidth>0</wp14:pctWidth>
            </wp14:sizeRelH>
            <wp14:sizeRelV relativeFrom="page">
              <wp14:pctHeight>0</wp14:pctHeight>
            </wp14:sizeRelV>
          </wp:anchor>
        </w:drawing>
      </w:r>
    </w:p>
    <w:p w:rsidR="003A3F70" w:rsidRPr="00612E9D" w:rsidRDefault="001B6F67" w:rsidP="001B6F67">
      <w:pPr>
        <w:tabs>
          <w:tab w:val="center" w:pos="4680"/>
          <w:tab w:val="left" w:pos="6491"/>
        </w:tabs>
        <w:rPr>
          <w:rFonts w:cs="Calibri"/>
          <w:b/>
          <w:sz w:val="28"/>
          <w:szCs w:val="28"/>
        </w:rPr>
      </w:pPr>
      <w:r w:rsidRPr="00612E9D">
        <w:rPr>
          <w:rFonts w:cs="Calibri"/>
          <w:b/>
          <w:sz w:val="28"/>
          <w:szCs w:val="28"/>
        </w:rPr>
        <w:tab/>
      </w:r>
    </w:p>
    <w:p w:rsidR="00F42BB8" w:rsidRDefault="00F42BB8" w:rsidP="003A3F70">
      <w:pPr>
        <w:tabs>
          <w:tab w:val="center" w:pos="4680"/>
          <w:tab w:val="left" w:pos="6491"/>
        </w:tabs>
        <w:jc w:val="center"/>
        <w:rPr>
          <w:rFonts w:cs="Calibri"/>
          <w:b/>
          <w:sz w:val="36"/>
          <w:szCs w:val="36"/>
        </w:rPr>
      </w:pPr>
      <w:r w:rsidRPr="00612E9D">
        <w:rPr>
          <w:rFonts w:cs="Calibri"/>
          <w:b/>
          <w:sz w:val="36"/>
          <w:szCs w:val="36"/>
        </w:rPr>
        <w:t>Statement of Work</w:t>
      </w:r>
      <w:r w:rsidR="001113D0">
        <w:rPr>
          <w:rFonts w:cs="Calibri"/>
          <w:b/>
          <w:sz w:val="36"/>
          <w:szCs w:val="36"/>
        </w:rPr>
        <w:t>:</w:t>
      </w:r>
    </w:p>
    <w:p w:rsidR="001113D0" w:rsidRPr="00612E9D" w:rsidRDefault="001113D0" w:rsidP="003A3F70">
      <w:pPr>
        <w:tabs>
          <w:tab w:val="center" w:pos="4680"/>
          <w:tab w:val="left" w:pos="6491"/>
        </w:tabs>
        <w:jc w:val="center"/>
        <w:rPr>
          <w:rFonts w:cs="Calibri"/>
          <w:b/>
          <w:sz w:val="36"/>
          <w:szCs w:val="36"/>
        </w:rPr>
      </w:pPr>
      <w:r>
        <w:rPr>
          <w:rFonts w:cs="Calibri"/>
          <w:b/>
          <w:sz w:val="28"/>
          <w:szCs w:val="28"/>
        </w:rPr>
        <w:t>L</w:t>
      </w:r>
      <w:r w:rsidR="00F71E6B">
        <w:rPr>
          <w:rFonts w:cs="Calibri"/>
          <w:b/>
          <w:sz w:val="28"/>
          <w:szCs w:val="28"/>
        </w:rPr>
        <w:t>IGO Hanford Observatory</w:t>
      </w:r>
      <w:r>
        <w:rPr>
          <w:rFonts w:cs="Calibri"/>
          <w:b/>
          <w:sz w:val="28"/>
          <w:szCs w:val="28"/>
        </w:rPr>
        <w:t xml:space="preserve"> Landscape Maintenance and Tumbleweed Removal</w:t>
      </w:r>
    </w:p>
    <w:p w:rsidR="003A3F70" w:rsidRPr="00612E9D" w:rsidRDefault="00877229" w:rsidP="003A3F70">
      <w:pPr>
        <w:tabs>
          <w:tab w:val="center" w:pos="4680"/>
          <w:tab w:val="left" w:pos="6491"/>
        </w:tabs>
        <w:jc w:val="center"/>
        <w:rPr>
          <w:rFonts w:cs="Calibri"/>
          <w:b/>
          <w:sz w:val="28"/>
          <w:szCs w:val="28"/>
        </w:rPr>
      </w:pPr>
      <w:r>
        <w:rPr>
          <w:rFonts w:cs="Calibri"/>
          <w:b/>
          <w:sz w:val="28"/>
          <w:szCs w:val="28"/>
        </w:rPr>
        <w:t>LIGO-</w:t>
      </w:r>
      <w:r w:rsidR="00AA3497">
        <w:rPr>
          <w:rFonts w:cs="Calibri"/>
          <w:b/>
          <w:sz w:val="28"/>
          <w:szCs w:val="28"/>
        </w:rPr>
        <w:t>C</w:t>
      </w:r>
      <w:r w:rsidR="004E1731">
        <w:rPr>
          <w:rFonts w:cs="Calibri"/>
          <w:b/>
          <w:sz w:val="28"/>
          <w:szCs w:val="28"/>
        </w:rPr>
        <w:t>1106833-v2</w:t>
      </w:r>
    </w:p>
    <w:p w:rsidR="00342DFC" w:rsidRDefault="00EA4DFF" w:rsidP="001E5064">
      <w:pPr>
        <w:rPr>
          <w:rFonts w:cs="Calibri"/>
          <w:vanish/>
          <w:color w:val="FF0000"/>
          <w:sz w:val="24"/>
          <w:szCs w:val="24"/>
        </w:rPr>
      </w:pPr>
      <w:r w:rsidRPr="00612E9D">
        <w:rPr>
          <w:rFonts w:cs="Calibri"/>
          <w:vanish/>
          <w:color w:val="FF0000"/>
          <w:sz w:val="24"/>
          <w:szCs w:val="24"/>
        </w:rPr>
        <w:t>Note to LIGO users: all</w:t>
      </w:r>
      <w:r w:rsidR="001E5064" w:rsidRPr="00612E9D">
        <w:rPr>
          <w:rFonts w:cs="Calibri"/>
          <w:vanish/>
          <w:color w:val="FF0000"/>
          <w:sz w:val="24"/>
          <w:szCs w:val="24"/>
        </w:rPr>
        <w:t xml:space="preserve"> </w:t>
      </w:r>
      <w:r w:rsidRPr="00612E9D">
        <w:rPr>
          <w:rFonts w:cs="Calibri"/>
          <w:vanish/>
          <w:color w:val="FF0000"/>
          <w:sz w:val="24"/>
          <w:szCs w:val="24"/>
        </w:rPr>
        <w:t>red</w:t>
      </w:r>
      <w:r w:rsidR="001E5064" w:rsidRPr="00612E9D">
        <w:rPr>
          <w:rFonts w:cs="Calibri"/>
          <w:vanish/>
          <w:color w:val="FF0000"/>
          <w:sz w:val="24"/>
          <w:szCs w:val="24"/>
        </w:rPr>
        <w:t xml:space="preserve"> </w:t>
      </w:r>
      <w:r w:rsidR="00342DFC">
        <w:rPr>
          <w:rFonts w:cs="Calibri"/>
          <w:vanish/>
          <w:color w:val="FF0000"/>
          <w:sz w:val="24"/>
          <w:szCs w:val="24"/>
        </w:rPr>
        <w:t>text</w:t>
      </w:r>
      <w:r w:rsidRPr="00612E9D">
        <w:rPr>
          <w:rFonts w:cs="Calibri"/>
          <w:vanish/>
          <w:color w:val="FF0000"/>
          <w:sz w:val="24"/>
          <w:szCs w:val="24"/>
        </w:rPr>
        <w:t xml:space="preserve"> in th</w:t>
      </w:r>
      <w:r w:rsidR="00342DFC">
        <w:rPr>
          <w:rFonts w:cs="Calibri"/>
          <w:vanish/>
          <w:color w:val="FF0000"/>
          <w:sz w:val="24"/>
          <w:szCs w:val="24"/>
        </w:rPr>
        <w:t>is</w:t>
      </w:r>
      <w:r w:rsidRPr="00612E9D">
        <w:rPr>
          <w:rFonts w:cs="Calibri"/>
          <w:vanish/>
          <w:color w:val="FF0000"/>
          <w:sz w:val="24"/>
          <w:szCs w:val="24"/>
        </w:rPr>
        <w:t xml:space="preserve"> template </w:t>
      </w:r>
      <w:r w:rsidR="00342DFC" w:rsidRPr="00612E9D">
        <w:rPr>
          <w:rFonts w:cs="Calibri"/>
          <w:vanish/>
          <w:color w:val="FF0000"/>
          <w:sz w:val="24"/>
          <w:szCs w:val="24"/>
        </w:rPr>
        <w:t>is</w:t>
      </w:r>
      <w:r w:rsidRPr="00612E9D">
        <w:rPr>
          <w:rFonts w:cs="Calibri"/>
          <w:vanish/>
          <w:color w:val="FF0000"/>
          <w:sz w:val="24"/>
          <w:szCs w:val="24"/>
        </w:rPr>
        <w:t xml:space="preserve"> </w:t>
      </w:r>
      <w:r w:rsidR="00342DFC">
        <w:rPr>
          <w:rFonts w:cs="Calibri"/>
          <w:vanish/>
          <w:color w:val="FF0000"/>
          <w:sz w:val="24"/>
          <w:szCs w:val="24"/>
        </w:rPr>
        <w:t xml:space="preserve">font type </w:t>
      </w:r>
      <w:r w:rsidRPr="00612E9D">
        <w:rPr>
          <w:rFonts w:cs="Calibri"/>
          <w:vanish/>
          <w:color w:val="FF0000"/>
          <w:sz w:val="24"/>
          <w:szCs w:val="24"/>
        </w:rPr>
        <w:t>‘hidden’</w:t>
      </w:r>
      <w:r w:rsidR="00D77C62">
        <w:rPr>
          <w:rFonts w:cs="Calibri"/>
          <w:vanish/>
          <w:color w:val="FF0000"/>
          <w:sz w:val="24"/>
          <w:szCs w:val="24"/>
        </w:rPr>
        <w:t xml:space="preserve"> and comprises</w:t>
      </w:r>
      <w:r w:rsidR="00342DFC">
        <w:rPr>
          <w:rFonts w:cs="Calibri"/>
          <w:vanish/>
          <w:color w:val="FF0000"/>
          <w:sz w:val="24"/>
          <w:szCs w:val="24"/>
        </w:rPr>
        <w:t xml:space="preserve"> instructions</w:t>
      </w:r>
      <w:r w:rsidR="00D77C62">
        <w:rPr>
          <w:rFonts w:cs="Calibri"/>
          <w:vanish/>
          <w:color w:val="FF0000"/>
          <w:sz w:val="24"/>
          <w:szCs w:val="24"/>
        </w:rPr>
        <w:t xml:space="preserve"> to complete the SOW</w:t>
      </w:r>
      <w:r w:rsidR="001E5064" w:rsidRPr="00612E9D">
        <w:rPr>
          <w:rFonts w:cs="Calibri"/>
          <w:vanish/>
          <w:color w:val="FF0000"/>
          <w:sz w:val="24"/>
          <w:szCs w:val="24"/>
        </w:rPr>
        <w:t>.</w:t>
      </w:r>
      <w:r w:rsidRPr="00612E9D">
        <w:rPr>
          <w:rFonts w:cs="Calibri"/>
          <w:vanish/>
          <w:color w:val="FF0000"/>
          <w:sz w:val="24"/>
          <w:szCs w:val="24"/>
        </w:rPr>
        <w:t xml:space="preserve"> </w:t>
      </w:r>
      <w:r w:rsidR="001E5064" w:rsidRPr="00612E9D">
        <w:rPr>
          <w:rFonts w:cs="Calibri"/>
          <w:vanish/>
          <w:color w:val="FF0000"/>
          <w:sz w:val="24"/>
          <w:szCs w:val="24"/>
        </w:rPr>
        <w:t xml:space="preserve"> </w:t>
      </w:r>
      <w:r w:rsidRPr="00612E9D">
        <w:rPr>
          <w:rFonts w:cs="Calibri"/>
          <w:vanish/>
          <w:color w:val="FF0000"/>
          <w:sz w:val="24"/>
          <w:szCs w:val="24"/>
        </w:rPr>
        <w:t>Easier than deleting</w:t>
      </w:r>
      <w:r w:rsidR="00D77C62">
        <w:rPr>
          <w:rFonts w:cs="Calibri"/>
          <w:vanish/>
          <w:color w:val="FF0000"/>
          <w:sz w:val="24"/>
          <w:szCs w:val="24"/>
        </w:rPr>
        <w:t xml:space="preserve"> </w:t>
      </w:r>
      <w:r w:rsidRPr="00612E9D">
        <w:rPr>
          <w:rFonts w:cs="Calibri"/>
          <w:vanish/>
          <w:color w:val="FF0000"/>
          <w:sz w:val="24"/>
          <w:szCs w:val="24"/>
        </w:rPr>
        <w:t xml:space="preserve">them, you can hide </w:t>
      </w:r>
      <w:r w:rsidR="00D77C62">
        <w:rPr>
          <w:rFonts w:cs="Calibri"/>
          <w:vanish/>
          <w:color w:val="FF0000"/>
          <w:sz w:val="24"/>
          <w:szCs w:val="24"/>
        </w:rPr>
        <w:t xml:space="preserve">all red text </w:t>
      </w:r>
      <w:r w:rsidRPr="00612E9D">
        <w:rPr>
          <w:rFonts w:cs="Calibri"/>
          <w:vanish/>
          <w:color w:val="FF0000"/>
          <w:sz w:val="24"/>
          <w:szCs w:val="24"/>
        </w:rPr>
        <w:t>before saving.  In Word 2010, click File, Options (on the left side), Display (on the left side), and then unclick “Hidden Text”.</w:t>
      </w:r>
      <w:r w:rsidR="00BA24EE" w:rsidRPr="00612E9D">
        <w:rPr>
          <w:rFonts w:cs="Calibri"/>
          <w:vanish/>
          <w:color w:val="FF0000"/>
          <w:sz w:val="24"/>
          <w:szCs w:val="24"/>
        </w:rPr>
        <w:t xml:space="preserve"> </w:t>
      </w:r>
    </w:p>
    <w:p w:rsidR="002B3428" w:rsidRPr="00612E9D" w:rsidRDefault="005873AC" w:rsidP="001E5064">
      <w:pPr>
        <w:rPr>
          <w:rFonts w:cs="Calibri"/>
          <w:vanish/>
          <w:color w:val="FF0000"/>
          <w:sz w:val="24"/>
          <w:szCs w:val="24"/>
        </w:rPr>
      </w:pPr>
      <w:r>
        <w:rPr>
          <w:rFonts w:cs="Calibri"/>
          <w:vanish/>
          <w:color w:val="FF0000"/>
          <w:sz w:val="24"/>
          <w:szCs w:val="24"/>
        </w:rPr>
        <w:t>T</w:t>
      </w:r>
      <w:r w:rsidR="00BA24EE" w:rsidRPr="00612E9D">
        <w:rPr>
          <w:rFonts w:cs="Calibri"/>
          <w:vanish/>
          <w:color w:val="FF0000"/>
          <w:sz w:val="24"/>
          <w:szCs w:val="24"/>
        </w:rPr>
        <w:t xml:space="preserve">he </w:t>
      </w:r>
      <w:r w:rsidR="002E3835" w:rsidRPr="00612E9D">
        <w:rPr>
          <w:rFonts w:cs="Calibri"/>
          <w:vanish/>
          <w:color w:val="FF0000"/>
          <w:sz w:val="24"/>
          <w:szCs w:val="24"/>
        </w:rPr>
        <w:t>“</w:t>
      </w:r>
      <w:r w:rsidR="00BA24EE" w:rsidRPr="00612E9D">
        <w:rPr>
          <w:rFonts w:cs="Calibri"/>
          <w:vanish/>
          <w:color w:val="FF0000"/>
          <w:sz w:val="24"/>
          <w:szCs w:val="24"/>
        </w:rPr>
        <w:t>TEMPLATE</w:t>
      </w:r>
      <w:r w:rsidR="002E3835" w:rsidRPr="00612E9D">
        <w:rPr>
          <w:rFonts w:cs="Calibri"/>
          <w:vanish/>
          <w:color w:val="FF0000"/>
          <w:sz w:val="24"/>
          <w:szCs w:val="24"/>
        </w:rPr>
        <w:t>”</w:t>
      </w:r>
      <w:r w:rsidR="00BA24EE" w:rsidRPr="00612E9D">
        <w:rPr>
          <w:rFonts w:cs="Calibri"/>
          <w:vanish/>
          <w:color w:val="FF0000"/>
          <w:sz w:val="24"/>
          <w:szCs w:val="24"/>
        </w:rPr>
        <w:t xml:space="preserve"> watermark </w:t>
      </w:r>
      <w:r>
        <w:rPr>
          <w:rFonts w:cs="Calibri"/>
          <w:vanish/>
          <w:color w:val="FF0000"/>
          <w:sz w:val="24"/>
          <w:szCs w:val="24"/>
        </w:rPr>
        <w:t xml:space="preserve">can be removed </w:t>
      </w:r>
      <w:r w:rsidR="00BA24EE" w:rsidRPr="00612E9D">
        <w:rPr>
          <w:rFonts w:cs="Calibri"/>
          <w:vanish/>
          <w:color w:val="FF0000"/>
          <w:sz w:val="24"/>
          <w:szCs w:val="24"/>
        </w:rPr>
        <w:t>by clicking Page Layout, Watermark, and then Remove Watermark.</w:t>
      </w:r>
    </w:p>
    <w:p w:rsidR="00EA4DFF" w:rsidRPr="00612E9D" w:rsidRDefault="00EA4DFF" w:rsidP="001E5064">
      <w:pPr>
        <w:rPr>
          <w:rFonts w:cs="Calibri"/>
          <w:sz w:val="24"/>
          <w:szCs w:val="24"/>
        </w:rPr>
      </w:pPr>
    </w:p>
    <w:p w:rsidR="0086580F" w:rsidRPr="001113D0" w:rsidRDefault="0086580F" w:rsidP="009243C4">
      <w:pPr>
        <w:numPr>
          <w:ilvl w:val="0"/>
          <w:numId w:val="13"/>
        </w:numPr>
        <w:rPr>
          <w:rFonts w:cs="Calibri"/>
          <w:b/>
        </w:rPr>
      </w:pPr>
      <w:r w:rsidRPr="00612E9D">
        <w:rPr>
          <w:rFonts w:cs="Calibri"/>
          <w:b/>
          <w:sz w:val="28"/>
          <w:szCs w:val="28"/>
        </w:rPr>
        <w:t xml:space="preserve">Scope </w:t>
      </w:r>
    </w:p>
    <w:p w:rsidR="001113D0" w:rsidRPr="00612E9D" w:rsidRDefault="001113D0" w:rsidP="001113D0">
      <w:pPr>
        <w:ind w:left="435"/>
        <w:rPr>
          <w:rFonts w:cs="Calibri"/>
          <w:b/>
        </w:rPr>
      </w:pPr>
    </w:p>
    <w:p w:rsidR="001E5064" w:rsidRPr="00612E9D" w:rsidRDefault="00B61AF3" w:rsidP="0086580F">
      <w:pPr>
        <w:rPr>
          <w:rFonts w:cs="Calibri"/>
        </w:rPr>
      </w:pPr>
      <w:r>
        <w:rPr>
          <w:rFonts w:cs="Calibri"/>
        </w:rPr>
        <w:t xml:space="preserve">LIGO requires a </w:t>
      </w:r>
      <w:r w:rsidR="008E1A2C">
        <w:rPr>
          <w:rFonts w:cs="Calibri"/>
        </w:rPr>
        <w:t xml:space="preserve">contractor to perform a </w:t>
      </w:r>
      <w:r>
        <w:rPr>
          <w:rFonts w:cs="Calibri"/>
        </w:rPr>
        <w:t>variety of services related to the upkeep and maintenance of the landscaping surrounding a number of buildings and equipment pads. The landscaping consists of irrigated lawn, irrigated plants and trees, approximately 5 acres of rock covered ground, numerous concre</w:t>
      </w:r>
      <w:r w:rsidR="001113D0">
        <w:rPr>
          <w:rFonts w:cs="Calibri"/>
        </w:rPr>
        <w:t>te equipment pads and</w:t>
      </w:r>
      <w:r>
        <w:rPr>
          <w:rFonts w:cs="Calibri"/>
        </w:rPr>
        <w:t xml:space="preserve"> </w:t>
      </w:r>
      <w:r w:rsidR="00D25736">
        <w:rPr>
          <w:rFonts w:cs="Calibri"/>
        </w:rPr>
        <w:t>6 miles</w:t>
      </w:r>
      <w:r w:rsidR="001113D0">
        <w:rPr>
          <w:rFonts w:cs="Calibri"/>
        </w:rPr>
        <w:t xml:space="preserve"> of paved</w:t>
      </w:r>
      <w:r>
        <w:rPr>
          <w:rFonts w:cs="Calibri"/>
        </w:rPr>
        <w:t xml:space="preserve"> roads</w:t>
      </w:r>
      <w:r w:rsidR="00C6365B">
        <w:rPr>
          <w:rFonts w:cs="Calibri"/>
        </w:rPr>
        <w:t>(Y arm, X arm, and entry roads</w:t>
      </w:r>
      <w:r w:rsidR="00136591">
        <w:rPr>
          <w:rFonts w:cs="Calibri"/>
        </w:rPr>
        <w:t>)</w:t>
      </w:r>
      <w:r>
        <w:rPr>
          <w:rFonts w:cs="Calibri"/>
        </w:rPr>
        <w:t>.</w:t>
      </w:r>
      <w:r w:rsidR="005E1775" w:rsidRPr="005E1775">
        <w:t xml:space="preserve"> </w:t>
      </w:r>
      <w:r w:rsidR="005E1775">
        <w:t>The contractor shall supply all equipment</w:t>
      </w:r>
      <w:r w:rsidR="007423D6">
        <w:t xml:space="preserve">, tools and chemicals </w:t>
      </w:r>
      <w:r w:rsidR="005E1775">
        <w:t>required for the work.</w:t>
      </w:r>
      <w:r w:rsidR="000C7280">
        <w:t xml:space="preserve"> Equipment and tools may be stored on site.</w:t>
      </w:r>
    </w:p>
    <w:p w:rsidR="0086580F" w:rsidRPr="00612E9D" w:rsidRDefault="001E5064" w:rsidP="0086580F">
      <w:pPr>
        <w:rPr>
          <w:rFonts w:cs="Calibri"/>
          <w:vanish/>
          <w:color w:val="FF0000"/>
        </w:rPr>
      </w:pPr>
      <w:r w:rsidRPr="00612E9D">
        <w:rPr>
          <w:rFonts w:cs="Calibri"/>
          <w:vanish/>
          <w:color w:val="FF0000"/>
        </w:rPr>
        <w:t xml:space="preserve">Briefly describe the work.  For example: </w:t>
      </w:r>
      <w:r w:rsidR="0086580F" w:rsidRPr="00612E9D">
        <w:rPr>
          <w:rFonts w:cs="Calibri"/>
          <w:vanish/>
          <w:color w:val="FF0000"/>
        </w:rPr>
        <w:t>Fabrication of Vacuum Pod components for Advanced LIGO BSC-ISI Seismometers</w:t>
      </w:r>
      <w:r w:rsidRPr="00612E9D">
        <w:rPr>
          <w:rFonts w:cs="Calibri"/>
          <w:vanish/>
          <w:color w:val="FF0000"/>
        </w:rPr>
        <w:t>.</w:t>
      </w:r>
      <w:r w:rsidR="00D77C62">
        <w:rPr>
          <w:rFonts w:cs="Calibri"/>
          <w:vanish/>
          <w:color w:val="FF0000"/>
        </w:rPr>
        <w:t xml:space="preserve">  </w:t>
      </w:r>
    </w:p>
    <w:p w:rsidR="0086580F" w:rsidRPr="00612E9D" w:rsidRDefault="0086580F" w:rsidP="0086580F">
      <w:pPr>
        <w:ind w:left="435"/>
        <w:rPr>
          <w:rFonts w:cs="Calibri"/>
          <w:b/>
        </w:rPr>
      </w:pPr>
    </w:p>
    <w:p w:rsidR="00692083" w:rsidRPr="00612E9D" w:rsidRDefault="00692083" w:rsidP="009243C4">
      <w:pPr>
        <w:numPr>
          <w:ilvl w:val="0"/>
          <w:numId w:val="13"/>
        </w:numPr>
        <w:rPr>
          <w:rFonts w:cs="Calibri"/>
          <w:b/>
          <w:sz w:val="28"/>
          <w:szCs w:val="28"/>
        </w:rPr>
      </w:pPr>
      <w:r w:rsidRPr="00612E9D">
        <w:rPr>
          <w:rFonts w:cs="Calibri"/>
          <w:b/>
          <w:sz w:val="28"/>
          <w:szCs w:val="28"/>
        </w:rPr>
        <w:t>Document Access</w:t>
      </w:r>
    </w:p>
    <w:p w:rsidR="00692083" w:rsidRDefault="001113D0" w:rsidP="001113D0">
      <w:pPr>
        <w:rPr>
          <w:rFonts w:cs="Calibri"/>
        </w:rPr>
      </w:pPr>
      <w:r>
        <w:rPr>
          <w:rFonts w:cs="Calibri"/>
        </w:rPr>
        <w:t>Certain s</w:t>
      </w:r>
      <w:r w:rsidRPr="006964BB">
        <w:rPr>
          <w:rFonts w:cs="Calibri"/>
        </w:rPr>
        <w:t>upplemental documents and specifications are incorporated into and made part</w:t>
      </w:r>
      <w:r w:rsidR="00E56592">
        <w:rPr>
          <w:rFonts w:cs="Calibri"/>
        </w:rPr>
        <w:t xml:space="preserve"> of</w:t>
      </w:r>
      <w:r w:rsidRPr="006964BB">
        <w:rPr>
          <w:rFonts w:cs="Calibri"/>
        </w:rPr>
        <w:t xml:space="preserve"> this Statement of Work</w:t>
      </w:r>
      <w:r>
        <w:rPr>
          <w:rFonts w:cs="Calibri"/>
        </w:rPr>
        <w:t xml:space="preserve">. </w:t>
      </w:r>
      <w:r w:rsidRPr="006964BB">
        <w:rPr>
          <w:rFonts w:cs="Calibri"/>
        </w:rPr>
        <w:t xml:space="preserve"> Click on </w:t>
      </w:r>
      <w:r>
        <w:rPr>
          <w:rFonts w:cs="Calibri"/>
        </w:rPr>
        <w:t>highlighted</w:t>
      </w:r>
      <w:r w:rsidRPr="006964BB">
        <w:rPr>
          <w:rFonts w:cs="Calibri"/>
        </w:rPr>
        <w:t xml:space="preserve"> document</w:t>
      </w:r>
      <w:r>
        <w:rPr>
          <w:rFonts w:cs="Calibri"/>
        </w:rPr>
        <w:t xml:space="preserve"> </w:t>
      </w:r>
      <w:r w:rsidRPr="006964BB">
        <w:rPr>
          <w:rFonts w:cs="Calibri"/>
        </w:rPr>
        <w:t>links</w:t>
      </w:r>
      <w:r>
        <w:rPr>
          <w:rFonts w:cs="Calibri"/>
        </w:rPr>
        <w:t>,</w:t>
      </w:r>
      <w:r w:rsidRPr="006964BB">
        <w:rPr>
          <w:rFonts w:cs="Calibri"/>
        </w:rPr>
        <w:t xml:space="preserve"> or </w:t>
      </w:r>
      <w:r>
        <w:rPr>
          <w:rFonts w:cs="Calibri"/>
        </w:rPr>
        <w:t xml:space="preserve">enter </w:t>
      </w:r>
      <w:r w:rsidRPr="006964BB">
        <w:rPr>
          <w:rFonts w:cs="Calibri"/>
        </w:rPr>
        <w:t xml:space="preserve">the </w:t>
      </w:r>
      <w:r>
        <w:rPr>
          <w:rFonts w:cs="Calibri"/>
        </w:rPr>
        <w:t xml:space="preserve">provided document numbers in the </w:t>
      </w:r>
      <w:r w:rsidRPr="006964BB">
        <w:rPr>
          <w:rFonts w:cs="Calibri"/>
        </w:rPr>
        <w:t>LIGO Public Document Control Center (DCC</w:t>
      </w:r>
      <w:r>
        <w:rPr>
          <w:rFonts w:cs="Calibri"/>
        </w:rPr>
        <w:t>)</w:t>
      </w:r>
      <w:r w:rsidRPr="00692083">
        <w:rPr>
          <w:rFonts w:cs="Calibri"/>
        </w:rPr>
        <w:t xml:space="preserve"> at </w:t>
      </w:r>
      <w:hyperlink r:id="rId10" w:history="1">
        <w:r w:rsidRPr="00692083">
          <w:rPr>
            <w:rStyle w:val="Hyperlink"/>
            <w:rFonts w:cs="Calibri"/>
          </w:rPr>
          <w:t>https://dcc.ligo.org/</w:t>
        </w:r>
      </w:hyperlink>
      <w:r>
        <w:rPr>
          <w:rFonts w:cs="Calibri"/>
        </w:rPr>
        <w:t xml:space="preserve"> , in order </w:t>
      </w:r>
      <w:r w:rsidRPr="006964BB">
        <w:rPr>
          <w:rFonts w:cs="Calibri"/>
        </w:rPr>
        <w:t xml:space="preserve">to </w:t>
      </w:r>
      <w:r>
        <w:rPr>
          <w:rFonts w:cs="Calibri"/>
        </w:rPr>
        <w:t>obtain these documents.</w:t>
      </w:r>
    </w:p>
    <w:p w:rsidR="00046819" w:rsidRDefault="00046819" w:rsidP="001113D0">
      <w:pPr>
        <w:rPr>
          <w:rFonts w:cs="Calibri"/>
        </w:rPr>
      </w:pPr>
      <w:r>
        <w:rPr>
          <w:rFonts w:cs="Calibri"/>
        </w:rPr>
        <w:t>Paper copies may be requested.</w:t>
      </w:r>
    </w:p>
    <w:p w:rsidR="001113D0" w:rsidRPr="00612E9D" w:rsidRDefault="001113D0" w:rsidP="001113D0">
      <w:pPr>
        <w:rPr>
          <w:rFonts w:cs="Calibri"/>
          <w:sz w:val="24"/>
          <w:szCs w:val="24"/>
        </w:rPr>
      </w:pPr>
    </w:p>
    <w:p w:rsidR="00625FB5" w:rsidRPr="00612E9D" w:rsidRDefault="009F55EB" w:rsidP="006964BB">
      <w:pPr>
        <w:numPr>
          <w:ilvl w:val="0"/>
          <w:numId w:val="13"/>
        </w:numPr>
        <w:rPr>
          <w:rFonts w:cs="Calibri"/>
        </w:rPr>
      </w:pPr>
      <w:r w:rsidRPr="00612E9D">
        <w:rPr>
          <w:rFonts w:cs="Calibri"/>
          <w:b/>
          <w:sz w:val="28"/>
          <w:szCs w:val="28"/>
        </w:rPr>
        <w:t xml:space="preserve">Commercial </w:t>
      </w:r>
      <w:r w:rsidR="00F42BB8" w:rsidRPr="00612E9D">
        <w:rPr>
          <w:rFonts w:cs="Calibri"/>
          <w:b/>
          <w:sz w:val="28"/>
          <w:szCs w:val="28"/>
        </w:rPr>
        <w:t>Terms</w:t>
      </w:r>
      <w:r w:rsidR="00EA4DFF" w:rsidRPr="00612E9D">
        <w:rPr>
          <w:rFonts w:cs="Calibri"/>
          <w:b/>
          <w:sz w:val="28"/>
          <w:szCs w:val="28"/>
        </w:rPr>
        <w:t xml:space="preserve"> and </w:t>
      </w:r>
      <w:r w:rsidRPr="00612E9D">
        <w:rPr>
          <w:rFonts w:cs="Calibri"/>
          <w:b/>
          <w:sz w:val="28"/>
          <w:szCs w:val="28"/>
        </w:rPr>
        <w:t>Applicable</w:t>
      </w:r>
      <w:r w:rsidR="00EA4DFF" w:rsidRPr="00612E9D">
        <w:rPr>
          <w:rFonts w:cs="Calibri"/>
          <w:b/>
          <w:sz w:val="28"/>
          <w:szCs w:val="28"/>
        </w:rPr>
        <w:t xml:space="preserve"> LIGO Specifications</w:t>
      </w:r>
      <w:r w:rsidR="00F42BB8" w:rsidRPr="00612E9D">
        <w:rPr>
          <w:rFonts w:cs="Calibri"/>
          <w:b/>
          <w:sz w:val="28"/>
          <w:szCs w:val="28"/>
        </w:rPr>
        <w:t>:</w:t>
      </w:r>
      <w:r w:rsidRPr="00612E9D">
        <w:rPr>
          <w:rFonts w:cs="Calibri"/>
        </w:rPr>
        <w:t xml:space="preserve"> </w:t>
      </w:r>
    </w:p>
    <w:p w:rsidR="0001519E" w:rsidRDefault="0001519E" w:rsidP="00F42BB8">
      <w:pPr>
        <w:rPr>
          <w:rFonts w:cs="Calibri"/>
          <w:b/>
          <w:sz w:val="24"/>
          <w:szCs w:val="24"/>
        </w:rPr>
      </w:pPr>
    </w:p>
    <w:p w:rsidR="009F55EB" w:rsidRPr="00612E9D" w:rsidRDefault="009F55EB" w:rsidP="00F42BB8">
      <w:pPr>
        <w:rPr>
          <w:rFonts w:cs="Calibri"/>
          <w:b/>
          <w:sz w:val="24"/>
          <w:szCs w:val="24"/>
        </w:rPr>
      </w:pPr>
      <w:r w:rsidRPr="0001519E">
        <w:rPr>
          <w:rFonts w:cs="Calibri"/>
          <w:b/>
          <w:sz w:val="24"/>
          <w:szCs w:val="24"/>
        </w:rPr>
        <w:t xml:space="preserve">Note: The documents listed below are </w:t>
      </w:r>
      <w:r w:rsidR="009E551E" w:rsidRPr="0001519E">
        <w:rPr>
          <w:rFonts w:cs="Calibri"/>
          <w:b/>
          <w:sz w:val="24"/>
          <w:szCs w:val="24"/>
        </w:rPr>
        <w:t>invoked for this Statement of Work</w:t>
      </w:r>
      <w:r w:rsidR="00A07A64" w:rsidRPr="0001519E">
        <w:rPr>
          <w:rFonts w:cs="Calibri"/>
          <w:b/>
          <w:sz w:val="24"/>
          <w:szCs w:val="24"/>
        </w:rPr>
        <w:t xml:space="preserve"> and comprise additional requirements which are integral to this Statement of Work.</w:t>
      </w:r>
    </w:p>
    <w:p w:rsidR="00422322" w:rsidRPr="00612E9D" w:rsidRDefault="00422322" w:rsidP="00F42BB8">
      <w:pPr>
        <w:rPr>
          <w:rFonts w:cs="Calibri"/>
          <w:vanish/>
          <w:color w:val="FF0000"/>
        </w:rPr>
      </w:pPr>
    </w:p>
    <w:p w:rsidR="00193DA0" w:rsidRDefault="008C4DEA" w:rsidP="00F42BB8">
      <w:pPr>
        <w:rPr>
          <w:rFonts w:cs="Calibri"/>
          <w:vanish/>
          <w:color w:val="FF0000"/>
        </w:rPr>
      </w:pPr>
      <w:r w:rsidRPr="00612E9D">
        <w:rPr>
          <w:rFonts w:cs="Calibri"/>
          <w:vanish/>
          <w:color w:val="FF0000"/>
        </w:rPr>
        <w:t>Important: C080185 and Q0900001 apply to all SOWs</w:t>
      </w:r>
      <w:r w:rsidR="008B3ACB" w:rsidRPr="00612E9D">
        <w:rPr>
          <w:rFonts w:cs="Calibri"/>
          <w:vanish/>
          <w:color w:val="FF0000"/>
        </w:rPr>
        <w:t>. Add/</w:t>
      </w:r>
      <w:r w:rsidRPr="00612E9D">
        <w:rPr>
          <w:rFonts w:cs="Calibri"/>
          <w:vanish/>
          <w:color w:val="FF0000"/>
        </w:rPr>
        <w:t>delete others as appropriate</w:t>
      </w:r>
      <w:r w:rsidR="00193DA0">
        <w:rPr>
          <w:rFonts w:cs="Calibri"/>
          <w:vanish/>
          <w:color w:val="FF0000"/>
        </w:rPr>
        <w:t>.</w:t>
      </w:r>
    </w:p>
    <w:p w:rsidR="009F55EB" w:rsidRPr="00612E9D" w:rsidRDefault="00193DA0" w:rsidP="00F42BB8">
      <w:pPr>
        <w:rPr>
          <w:rFonts w:cs="Calibri"/>
          <w:vanish/>
          <w:color w:val="FF0000"/>
        </w:rPr>
      </w:pPr>
      <w:r>
        <w:rPr>
          <w:rFonts w:cs="Calibri"/>
          <w:vanish/>
          <w:color w:val="FF0000"/>
        </w:rPr>
        <w:t>Check to be sure the latest revisions are specified below (please notify QAME or Systems if this template needs to be updated)</w:t>
      </w:r>
      <w:r w:rsidR="008C4DEA" w:rsidRPr="00612E9D">
        <w:rPr>
          <w:rFonts w:cs="Calibri"/>
          <w:vanish/>
          <w:color w:val="FF0000"/>
        </w:rPr>
        <w:t>.</w:t>
      </w:r>
    </w:p>
    <w:p w:rsidR="009F55EB" w:rsidRDefault="003B6F2F" w:rsidP="000F4395">
      <w:pPr>
        <w:numPr>
          <w:ilvl w:val="0"/>
          <w:numId w:val="24"/>
        </w:numPr>
        <w:rPr>
          <w:rFonts w:cs="Calibri"/>
        </w:rPr>
      </w:pPr>
      <w:hyperlink r:id="rId11" w:tooltip="LIGO-C080185-v1" w:history="1">
        <w:r w:rsidR="00193DA0">
          <w:rPr>
            <w:rStyle w:val="Hyperlink"/>
          </w:rPr>
          <w:t>LIGO-C080185-v1</w:t>
        </w:r>
      </w:hyperlink>
      <w:r w:rsidR="00523332">
        <w:rPr>
          <w:rFonts w:cs="Calibri"/>
        </w:rPr>
        <w:tab/>
      </w:r>
      <w:r w:rsidR="00193DA0">
        <w:rPr>
          <w:rFonts w:cs="Calibri"/>
        </w:rPr>
        <w:t>LIGO</w:t>
      </w:r>
      <w:r w:rsidR="009F55EB" w:rsidRPr="000F4395">
        <w:rPr>
          <w:rFonts w:cs="Calibri"/>
        </w:rPr>
        <w:t xml:space="preserve"> Commercial Items or Services Contract Gen</w:t>
      </w:r>
      <w:r w:rsidR="00AC2534">
        <w:rPr>
          <w:rFonts w:cs="Calibri"/>
        </w:rPr>
        <w:t>eral Provisions</w:t>
      </w:r>
    </w:p>
    <w:p w:rsidR="00F71E6B" w:rsidRDefault="003B6F2F" w:rsidP="000F4395">
      <w:pPr>
        <w:numPr>
          <w:ilvl w:val="0"/>
          <w:numId w:val="24"/>
        </w:numPr>
        <w:rPr>
          <w:rFonts w:cs="Calibri"/>
        </w:rPr>
      </w:pPr>
      <w:hyperlink r:id="rId12" w:history="1">
        <w:r w:rsidR="00436867" w:rsidRPr="00436867">
          <w:rPr>
            <w:rStyle w:val="Hyperlink"/>
            <w:rFonts w:cs="Calibri"/>
          </w:rPr>
          <w:t>LIGO-C1106854-v1</w:t>
        </w:r>
      </w:hyperlink>
      <w:r w:rsidR="00F71E6B">
        <w:rPr>
          <w:rFonts w:cs="Calibri"/>
        </w:rPr>
        <w:tab/>
        <w:t>Aerial photo</w:t>
      </w:r>
      <w:r w:rsidR="00C6365B">
        <w:rPr>
          <w:rFonts w:cs="Calibri"/>
        </w:rPr>
        <w:t>s</w:t>
      </w:r>
      <w:r w:rsidR="00F71E6B">
        <w:rPr>
          <w:rFonts w:cs="Calibri"/>
        </w:rPr>
        <w:t xml:space="preserve"> of LIGO Hanford Observatory</w:t>
      </w:r>
    </w:p>
    <w:p w:rsidR="00F71E6B" w:rsidRDefault="003B6F2F" w:rsidP="000F4395">
      <w:pPr>
        <w:numPr>
          <w:ilvl w:val="0"/>
          <w:numId w:val="24"/>
        </w:numPr>
        <w:rPr>
          <w:rFonts w:cs="Calibri"/>
        </w:rPr>
      </w:pPr>
      <w:hyperlink r:id="rId13" w:history="1">
        <w:r w:rsidR="00436867" w:rsidRPr="00436867">
          <w:rPr>
            <w:rStyle w:val="Hyperlink"/>
            <w:rFonts w:cs="Calibri"/>
          </w:rPr>
          <w:t>LIGO-C1106855-v1</w:t>
        </w:r>
      </w:hyperlink>
      <w:r w:rsidR="00436867">
        <w:rPr>
          <w:rFonts w:cs="Calibri"/>
        </w:rPr>
        <w:tab/>
      </w:r>
      <w:r w:rsidR="00F71E6B">
        <w:rPr>
          <w:rFonts w:cs="Calibri"/>
        </w:rPr>
        <w:t>Photos of possible tumbleweed conditions</w:t>
      </w:r>
    </w:p>
    <w:p w:rsidR="009E551E" w:rsidRPr="00612E9D" w:rsidRDefault="009E551E" w:rsidP="00F42BB8">
      <w:pPr>
        <w:rPr>
          <w:rFonts w:cs="Calibri"/>
        </w:rPr>
      </w:pPr>
    </w:p>
    <w:p w:rsidR="00CC7F68" w:rsidRPr="006964BB" w:rsidRDefault="001113D0" w:rsidP="006964BB">
      <w:pPr>
        <w:numPr>
          <w:ilvl w:val="0"/>
          <w:numId w:val="13"/>
        </w:numPr>
        <w:spacing w:after="80"/>
        <w:ind w:left="432" w:hanging="432"/>
        <w:rPr>
          <w:rFonts w:cs="Calibri"/>
        </w:rPr>
      </w:pPr>
      <w:r>
        <w:rPr>
          <w:rFonts w:cs="Calibri"/>
          <w:b/>
          <w:sz w:val="28"/>
          <w:szCs w:val="28"/>
        </w:rPr>
        <w:t>Special Conditions</w:t>
      </w:r>
    </w:p>
    <w:p w:rsidR="00CC7F68" w:rsidRDefault="001113D0" w:rsidP="008963C6">
      <w:r>
        <w:t xml:space="preserve">LIGO requires </w:t>
      </w:r>
      <w:r w:rsidR="008E1A2C">
        <w:t xml:space="preserve">the </w:t>
      </w:r>
      <w:r>
        <w:t>contract</w:t>
      </w:r>
      <w:r w:rsidR="008E1A2C">
        <w:t>or</w:t>
      </w:r>
      <w:r>
        <w:t xml:space="preserve"> to perform "noisy" work on planned maintenance periods. Lawn mowing and other </w:t>
      </w:r>
      <w:r w:rsidR="00F82CCD">
        <w:t>weekly service</w:t>
      </w:r>
      <w:r>
        <w:t xml:space="preserve"> requiring the use of powered equipment shall be performed in this maintenance period (currently Tuesday 8 am to 12 noon). Hand work such as pruning and weeding can be performed at other times. </w:t>
      </w:r>
      <w:r w:rsidR="00F82CCD">
        <w:t xml:space="preserve"> Periodic weed control and tumbleweed removal shall be coordinated with LIGO in order to minimize disruption of LIGO operations. </w:t>
      </w:r>
      <w:r w:rsidR="00CE4FB5">
        <w:t xml:space="preserve">Travel down either the Y-arm or X-arm roads requires LIGO permission. </w:t>
      </w:r>
      <w:r w:rsidR="00046819">
        <w:t>No subcontracting is permitted.</w:t>
      </w:r>
    </w:p>
    <w:p w:rsidR="00F82CCD" w:rsidRDefault="00F82CCD" w:rsidP="008963C6"/>
    <w:p w:rsidR="00F82CCD" w:rsidRDefault="00F82CCD" w:rsidP="008963C6">
      <w:pPr>
        <w:rPr>
          <w:rFonts w:cs="Calibri"/>
        </w:rPr>
      </w:pPr>
      <w:r>
        <w:t xml:space="preserve">Strong winds in the fall and spring can deposit many </w:t>
      </w:r>
      <w:r w:rsidR="00E56592">
        <w:t xml:space="preserve">tons of </w:t>
      </w:r>
      <w:r>
        <w:t>tumble</w:t>
      </w:r>
      <w:r w:rsidR="00F71E6B">
        <w:t>weeds</w:t>
      </w:r>
      <w:r>
        <w:t xml:space="preserve"> on the LIGO property, completely blocking road access to outbuildings. The contractor must be able to respond in a timely fashion to clear roads for fire department access and other work. For this purpose the contractor shall mobilize and begin tumbleweed removal within 3 </w:t>
      </w:r>
      <w:r w:rsidR="00046819">
        <w:t xml:space="preserve">calendar </w:t>
      </w:r>
      <w:r>
        <w:t xml:space="preserve">days of a LIGO request. </w:t>
      </w:r>
      <w:r w:rsidR="00F71E6B">
        <w:t xml:space="preserve">The contractor shall work a minimum of 8 hours per day until </w:t>
      </w:r>
      <w:r w:rsidR="00DD25F7">
        <w:t xml:space="preserve">single lane </w:t>
      </w:r>
      <w:r w:rsidR="00F71E6B">
        <w:t>access to outbuildings is restored.</w:t>
      </w:r>
      <w:r w:rsidR="00046819">
        <w:t xml:space="preserve"> </w:t>
      </w:r>
    </w:p>
    <w:p w:rsidR="0001519E" w:rsidRDefault="0001519E" w:rsidP="0001519E">
      <w:pPr>
        <w:rPr>
          <w:rFonts w:cs="Calibri"/>
          <w:b/>
          <w:sz w:val="28"/>
          <w:szCs w:val="28"/>
        </w:rPr>
      </w:pPr>
    </w:p>
    <w:p w:rsidR="00046819" w:rsidRDefault="00046819" w:rsidP="0001519E">
      <w:pPr>
        <w:rPr>
          <w:rFonts w:cs="Calibri"/>
          <w:b/>
          <w:sz w:val="28"/>
          <w:szCs w:val="28"/>
        </w:rPr>
      </w:pPr>
    </w:p>
    <w:p w:rsidR="00046819" w:rsidRDefault="00046819" w:rsidP="0001519E">
      <w:pPr>
        <w:rPr>
          <w:rFonts w:cs="Calibri"/>
          <w:b/>
          <w:sz w:val="28"/>
          <w:szCs w:val="28"/>
        </w:rPr>
      </w:pPr>
    </w:p>
    <w:p w:rsidR="00AD3724" w:rsidRDefault="00046819" w:rsidP="009243C4">
      <w:pPr>
        <w:numPr>
          <w:ilvl w:val="0"/>
          <w:numId w:val="13"/>
        </w:numPr>
        <w:rPr>
          <w:rFonts w:cs="Calibri"/>
          <w:b/>
          <w:sz w:val="28"/>
          <w:szCs w:val="28"/>
        </w:rPr>
      </w:pPr>
      <w:r>
        <w:rPr>
          <w:rFonts w:cs="Calibri"/>
          <w:b/>
          <w:sz w:val="28"/>
          <w:szCs w:val="28"/>
        </w:rPr>
        <w:t>Services Requested:</w:t>
      </w:r>
    </w:p>
    <w:p w:rsidR="00046819" w:rsidRDefault="00046819" w:rsidP="00046819">
      <w:pPr>
        <w:rPr>
          <w:rFonts w:cs="Calibri"/>
          <w:b/>
          <w:sz w:val="28"/>
          <w:szCs w:val="28"/>
        </w:rPr>
      </w:pPr>
    </w:p>
    <w:p w:rsidR="00046819" w:rsidRDefault="00046819" w:rsidP="00046819">
      <w:pPr>
        <w:rPr>
          <w:rFonts w:cs="Calibri"/>
          <w:b/>
          <w:sz w:val="28"/>
          <w:szCs w:val="28"/>
        </w:rPr>
      </w:pPr>
      <w:r w:rsidRPr="008E1A2C">
        <w:rPr>
          <w:rFonts w:cs="Calibri"/>
          <w:b/>
        </w:rPr>
        <w:t>Lawn</w:t>
      </w:r>
      <w:r w:rsidR="008E1A2C">
        <w:rPr>
          <w:rFonts w:cs="Calibri"/>
          <w:b/>
          <w:sz w:val="28"/>
          <w:szCs w:val="28"/>
        </w:rPr>
        <w:t>:</w:t>
      </w:r>
    </w:p>
    <w:p w:rsidR="00046819" w:rsidRDefault="00046819" w:rsidP="00046819">
      <w:pPr>
        <w:rPr>
          <w:rFonts w:cs="Calibri"/>
          <w:b/>
          <w:sz w:val="28"/>
          <w:szCs w:val="28"/>
        </w:rPr>
      </w:pPr>
      <w:r>
        <w:t xml:space="preserve">The lawn area requires weekly mowing, trimming, and cleanup of lawn clippings from </w:t>
      </w:r>
      <w:r w:rsidR="00C6365B">
        <w:t>March 15</w:t>
      </w:r>
      <w:r w:rsidR="008E1A2C">
        <w:t xml:space="preserve"> thru Oct 30. </w:t>
      </w:r>
      <w:r>
        <w:t xml:space="preserve">The lawn shall be fertilized every </w:t>
      </w:r>
      <w:r w:rsidR="001A0D1B">
        <w:t>three</w:t>
      </w:r>
      <w:r>
        <w:t xml:space="preserve"> months </w:t>
      </w:r>
      <w:r w:rsidR="001A0D1B">
        <w:t>of the growing season</w:t>
      </w:r>
      <w:r>
        <w:t xml:space="preserve"> and shall be kept </w:t>
      </w:r>
      <w:r w:rsidR="008E1A2C">
        <w:t xml:space="preserve">in good condition </w:t>
      </w:r>
      <w:r>
        <w:t xml:space="preserve">and free of weeds. </w:t>
      </w:r>
      <w:r w:rsidR="00AB7759">
        <w:t xml:space="preserve">LIGO maintains a well </w:t>
      </w:r>
      <w:r w:rsidR="00E56592">
        <w:t>and the associated water treatment system</w:t>
      </w:r>
      <w:r w:rsidR="00AB7759">
        <w:t xml:space="preserve"> and water conservation is important. Significant changes in water usage must be coordinated with LIGO.</w:t>
      </w:r>
    </w:p>
    <w:p w:rsidR="00046819" w:rsidRPr="006964BB" w:rsidRDefault="00046819" w:rsidP="00046819">
      <w:pPr>
        <w:ind w:left="435"/>
        <w:rPr>
          <w:rFonts w:cs="Calibri"/>
          <w:b/>
          <w:sz w:val="28"/>
          <w:szCs w:val="28"/>
        </w:rPr>
      </w:pPr>
    </w:p>
    <w:p w:rsidR="00BF6CE8" w:rsidRPr="00B54ECB" w:rsidRDefault="008E1A2C" w:rsidP="00313033">
      <w:pPr>
        <w:rPr>
          <w:rFonts w:cs="Calibri"/>
          <w:vanish/>
          <w:color w:val="FF0000"/>
        </w:rPr>
      </w:pPr>
      <w:r w:rsidRPr="008E1A2C">
        <w:rPr>
          <w:b/>
        </w:rPr>
        <w:t>Irrigation system:</w:t>
      </w:r>
      <w:r>
        <w:t xml:space="preserve"> </w:t>
      </w:r>
      <w:r>
        <w:br/>
        <w:t xml:space="preserve">The contractor is responsible for maintenance of the irrigation system including startup in </w:t>
      </w:r>
      <w:r w:rsidR="00C6365B">
        <w:t>March</w:t>
      </w:r>
      <w:r>
        <w:t xml:space="preserve"> and blowout in October. The contractor shall supply the </w:t>
      </w:r>
      <w:r w:rsidR="00E56592">
        <w:t xml:space="preserve">air compressor and hoses. </w:t>
      </w:r>
      <w:r>
        <w:t xml:space="preserve">The contractor </w:t>
      </w:r>
      <w:r w:rsidR="00CA5D0C">
        <w:t>is responsible for maintenance</w:t>
      </w:r>
      <w:r>
        <w:t xml:space="preserve"> of sprinklers and emitters. </w:t>
      </w:r>
      <w:r w:rsidR="00CA5D0C">
        <w:t>Replacement of sprinklers and the r</w:t>
      </w:r>
      <w:r>
        <w:t xml:space="preserve">epair of underground piping and supply pump system is LIGO’s responsibility unless damaged by the contractor. </w:t>
      </w:r>
      <w:r>
        <w:br/>
      </w:r>
      <w:r w:rsidR="00BF6CE8" w:rsidRPr="00B54ECB">
        <w:rPr>
          <w:rFonts w:cs="Calibri"/>
          <w:vanish/>
          <w:color w:val="FF0000"/>
        </w:rPr>
        <w:t xml:space="preserve">Note 1: Care should be given to the selection of the AQL number.  Consider the amount of time (which equals cost) required to 100% inspect a given number of parts.  </w:t>
      </w:r>
      <w:r w:rsidR="00652D0A" w:rsidRPr="00B54ECB">
        <w:rPr>
          <w:rFonts w:cs="Calibri"/>
          <w:vanish/>
          <w:color w:val="FF0000"/>
        </w:rPr>
        <w:t>Contact QAME for advice.</w:t>
      </w:r>
    </w:p>
    <w:p w:rsidR="00313033" w:rsidRPr="00B54ECB" w:rsidRDefault="00BF6CE8" w:rsidP="00313033">
      <w:pPr>
        <w:rPr>
          <w:rFonts w:cs="Calibri"/>
          <w:vanish/>
          <w:color w:val="FF0000"/>
        </w:rPr>
      </w:pPr>
      <w:r w:rsidRPr="00B54ECB">
        <w:rPr>
          <w:rFonts w:cs="Calibri"/>
          <w:vanish/>
          <w:color w:val="FF0000"/>
        </w:rPr>
        <w:t xml:space="preserve">Note 2: Additional inspection instructions beyond the AQL number can be given – such as 100% inspection of all </w:t>
      </w:r>
      <w:r w:rsidR="00B54ECB" w:rsidRPr="00B54ECB">
        <w:rPr>
          <w:rFonts w:cs="Calibri"/>
          <w:vanish/>
          <w:color w:val="FF0000"/>
        </w:rPr>
        <w:t>threaded holes.</w:t>
      </w:r>
    </w:p>
    <w:p w:rsidR="005C7486" w:rsidRPr="005C7486" w:rsidRDefault="005C7486" w:rsidP="005C7486">
      <w:pPr>
        <w:pStyle w:val="ListParagraph"/>
        <w:keepNext/>
        <w:ind w:left="0"/>
        <w:contextualSpacing w:val="0"/>
        <w:outlineLvl w:val="0"/>
        <w:rPr>
          <w:rFonts w:cs="Calibri"/>
          <w:b/>
        </w:rPr>
      </w:pPr>
    </w:p>
    <w:p w:rsidR="00C144B4" w:rsidRPr="006964BB" w:rsidRDefault="001A0D1B" w:rsidP="008E1A2C">
      <w:pPr>
        <w:pStyle w:val="ListParagraph"/>
        <w:keepNext/>
        <w:ind w:left="0"/>
        <w:contextualSpacing w:val="0"/>
        <w:outlineLvl w:val="0"/>
        <w:rPr>
          <w:rFonts w:cs="Calibri"/>
        </w:rPr>
      </w:pPr>
      <w:r>
        <w:rPr>
          <w:b/>
        </w:rPr>
        <w:t>Plants</w:t>
      </w:r>
      <w:r w:rsidR="00462F76" w:rsidRPr="00462F76">
        <w:rPr>
          <w:b/>
        </w:rPr>
        <w:t xml:space="preserve"> and trees:</w:t>
      </w:r>
      <w:r w:rsidR="00462F76">
        <w:t xml:space="preserve"> </w:t>
      </w:r>
      <w:r w:rsidR="00462F76">
        <w:br/>
        <w:t>There are roughly 300 individual plants</w:t>
      </w:r>
      <w:r>
        <w:t xml:space="preserve"> and trees</w:t>
      </w:r>
      <w:r w:rsidR="00462F76">
        <w:t xml:space="preserve"> on the LIGO property. Each plant has an emitter supplying irrigation water. The contractor shall maintain and adjust these devices as needed to prevent flooding or blockage. All plants</w:t>
      </w:r>
      <w:r>
        <w:t xml:space="preserve"> and trees</w:t>
      </w:r>
      <w:r w:rsidR="00462F76">
        <w:t xml:space="preserve"> are to be pruned and trimmed twice per year</w:t>
      </w:r>
      <w:r>
        <w:t xml:space="preserve">. Plants and trees shall be fertilized every 3 months of the growing season. </w:t>
      </w:r>
    </w:p>
    <w:p w:rsidR="006E01AF" w:rsidRPr="005C7486" w:rsidRDefault="006E01AF" w:rsidP="006E01AF">
      <w:pPr>
        <w:pStyle w:val="ListParagraph"/>
        <w:keepNext/>
        <w:ind w:left="1155"/>
        <w:contextualSpacing w:val="0"/>
        <w:outlineLvl w:val="0"/>
        <w:rPr>
          <w:rFonts w:cs="Calibri"/>
          <w:b/>
        </w:rPr>
      </w:pPr>
    </w:p>
    <w:p w:rsidR="00A06428" w:rsidRDefault="00DD25F7" w:rsidP="00DD01A3">
      <w:pPr>
        <w:rPr>
          <w:rFonts w:cs="Calibri"/>
          <w:b/>
        </w:rPr>
      </w:pPr>
      <w:r>
        <w:rPr>
          <w:rFonts w:cs="Calibri"/>
          <w:b/>
        </w:rPr>
        <w:t>Building perimeters:</w:t>
      </w:r>
    </w:p>
    <w:p w:rsidR="0001519E" w:rsidRPr="0001519E" w:rsidRDefault="00DD25F7" w:rsidP="00D25736">
      <w:pPr>
        <w:rPr>
          <w:rFonts w:cs="Calibri"/>
          <w:b/>
        </w:rPr>
      </w:pPr>
      <w:r>
        <w:rPr>
          <w:rFonts w:cs="Calibri"/>
        </w:rPr>
        <w:t xml:space="preserve">The contractor shall be on site </w:t>
      </w:r>
      <w:r w:rsidR="002419BF">
        <w:rPr>
          <w:rFonts w:cs="Calibri"/>
        </w:rPr>
        <w:t>at least once per week</w:t>
      </w:r>
      <w:r>
        <w:rPr>
          <w:rFonts w:cs="Calibri"/>
        </w:rPr>
        <w:t xml:space="preserve"> year round </w:t>
      </w:r>
      <w:r w:rsidR="00D25736">
        <w:rPr>
          <w:rFonts w:cs="Calibri"/>
        </w:rPr>
        <w:t xml:space="preserve">to keep the corner </w:t>
      </w:r>
      <w:r w:rsidR="00C6365B">
        <w:rPr>
          <w:rFonts w:cs="Calibri"/>
        </w:rPr>
        <w:t>station</w:t>
      </w:r>
      <w:r w:rsidR="00D25736">
        <w:rPr>
          <w:rFonts w:cs="Calibri"/>
        </w:rPr>
        <w:t xml:space="preserve"> area in good order. This may require pick up of tumbleweeds, hand pulling of weeds, and sweeping of sidewalks and equipment pads. </w:t>
      </w:r>
      <w:r w:rsidR="002419BF">
        <w:rPr>
          <w:rFonts w:cs="Calibri"/>
        </w:rPr>
        <w:t xml:space="preserve">Cracks and crevices in the concrete and paved areas shall be kept clear of weeds. </w:t>
      </w:r>
      <w:r w:rsidR="00D25736">
        <w:rPr>
          <w:rFonts w:cs="Calibri"/>
        </w:rPr>
        <w:t>Once per month the 4 outbuildings and equipment pads shall be cleaned and weeded in a similar fashion.</w:t>
      </w:r>
      <w:r w:rsidR="00AB7759">
        <w:rPr>
          <w:rFonts w:cs="Calibri"/>
        </w:rPr>
        <w:t xml:space="preserve"> </w:t>
      </w:r>
    </w:p>
    <w:p w:rsidR="00CE4FB5" w:rsidRDefault="00CE4FB5"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FF0000"/>
        </w:rPr>
      </w:pPr>
    </w:p>
    <w:p w:rsidR="00CE4FB5" w:rsidRDefault="00CE4FB5"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4FB5">
        <w:rPr>
          <w:b/>
        </w:rPr>
        <w:t>Landscaping rock:</w:t>
      </w:r>
      <w:r>
        <w:t xml:space="preserve"> </w:t>
      </w:r>
      <w:r>
        <w:br/>
        <w:t xml:space="preserve">The corner station buildings are the OSB, LSB, Staging Building, Warehouse, and Water building. These buildings are surrounded by landscaping rock for fire safety reasons. </w:t>
      </w:r>
      <w:r w:rsidR="00D865D8">
        <w:t xml:space="preserve">These buildings and surrounding area are shown in the attached photo. </w:t>
      </w:r>
      <w:r>
        <w:t xml:space="preserve">This landscaping shall be maintained by weeding and spraying of weed control chemical. </w:t>
      </w:r>
      <w:r w:rsidR="00D865D8">
        <w:t>Anti-germination chemical shall be applied to this area at least annually.</w:t>
      </w:r>
      <w:r>
        <w:br/>
        <w:t>Weekly attention year round is required to control weeds and remove blown in tumbleweeds.</w:t>
      </w:r>
    </w:p>
    <w:p w:rsidR="00D865D8" w:rsidRDefault="00D865D8"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65D8" w:rsidRPr="00D865D8" w:rsidRDefault="00D865D8"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865D8">
        <w:rPr>
          <w:b/>
        </w:rPr>
        <w:t>Access Roads:</w:t>
      </w:r>
    </w:p>
    <w:p w:rsidR="002046A2" w:rsidRDefault="002046A2"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r w:rsidR="00D865D8">
        <w:t xml:space="preserve"> miles of paved road connect outbuildings to the corner station buildings</w:t>
      </w:r>
      <w:r>
        <w:t xml:space="preserve"> and connect the site to </w:t>
      </w:r>
      <w:proofErr w:type="spellStart"/>
      <w:r>
        <w:t>Rt</w:t>
      </w:r>
      <w:proofErr w:type="spellEnd"/>
      <w:r>
        <w:t xml:space="preserve"> 10</w:t>
      </w:r>
      <w:r w:rsidR="00D865D8">
        <w:t xml:space="preserve">.  The perimeter of these roads shall be kept in good order and free of weeds by spraying </w:t>
      </w:r>
      <w:r>
        <w:t>and</w:t>
      </w:r>
      <w:r w:rsidR="00D865D8">
        <w:t xml:space="preserve"> placing anti</w:t>
      </w:r>
      <w:r>
        <w:t>-</w:t>
      </w:r>
      <w:r w:rsidR="00D865D8">
        <w:t>germination</w:t>
      </w:r>
      <w:r>
        <w:t xml:space="preserve"> chemical twice per year.</w:t>
      </w:r>
      <w:r w:rsidR="00D865D8">
        <w:br/>
        <w:t xml:space="preserve">A one foot strip on the outside of the road and the entire space between the road and concrete tube shall be controlled in the above fashion.  Cracks and crevices in the road and concrete surrounding doorways and loading bays shall be kept clear of weeds. </w:t>
      </w:r>
    </w:p>
    <w:p w:rsidR="002046A2" w:rsidRDefault="002046A2"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5D0C" w:rsidRDefault="002046A2"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046A2">
        <w:rPr>
          <w:b/>
        </w:rPr>
        <w:t>Tumbleweeds:</w:t>
      </w:r>
      <w:r>
        <w:t xml:space="preserve"> </w:t>
      </w:r>
      <w:r>
        <w:br/>
        <w:t xml:space="preserve">Spring and fall wind storms may bring in large quantities of tumbleweeds </w:t>
      </w:r>
      <w:r w:rsidR="00C6365B">
        <w:t>–</w:t>
      </w:r>
      <w:r>
        <w:t xml:space="preserve"> </w:t>
      </w:r>
      <w:r w:rsidR="00C6365B">
        <w:t xml:space="preserve">see the </w:t>
      </w:r>
      <w:r>
        <w:t>attached</w:t>
      </w:r>
      <w:r w:rsidR="00C6365B">
        <w:t xml:space="preserve"> pictures</w:t>
      </w:r>
      <w:r>
        <w:t xml:space="preserve">. The </w:t>
      </w:r>
      <w:r>
        <w:rPr>
          <w:rFonts w:cs="Calibri"/>
        </w:rPr>
        <w:t xml:space="preserve">contractor </w:t>
      </w:r>
      <w:r>
        <w:t xml:space="preserve">shall quote hourly rates for the baling and removal of this material. At times this work is </w:t>
      </w:r>
      <w:r>
        <w:lastRenderedPageBreak/>
        <w:t xml:space="preserve">high priority as road access to </w:t>
      </w:r>
      <w:proofErr w:type="spellStart"/>
      <w:r>
        <w:t>out</w:t>
      </w:r>
      <w:proofErr w:type="spellEnd"/>
      <w:r>
        <w:t xml:space="preserve"> buildings can be blocked. The </w:t>
      </w:r>
      <w:r>
        <w:rPr>
          <w:rFonts w:cs="Calibri"/>
        </w:rPr>
        <w:t xml:space="preserve">contractor </w:t>
      </w:r>
      <w:r>
        <w:t xml:space="preserve">must be able to respond within 3 days with the tractor, baler, truck and trailer, and </w:t>
      </w:r>
      <w:r w:rsidR="000C70CB">
        <w:t xml:space="preserve">a </w:t>
      </w:r>
      <w:r>
        <w:t xml:space="preserve">3 man crew. As tumbleweeds are baled the </w:t>
      </w:r>
      <w:r>
        <w:rPr>
          <w:rFonts w:cs="Calibri"/>
        </w:rPr>
        <w:t xml:space="preserve">contractor </w:t>
      </w:r>
      <w:r>
        <w:t>shall remove the bales and place in the surrounding areas as directed.  Some years may requ</w:t>
      </w:r>
      <w:r w:rsidR="00C6365B">
        <w:t>ire as many as 5</w:t>
      </w:r>
      <w:r>
        <w:t>00 hours of effort</w:t>
      </w:r>
      <w:r w:rsidR="00C6365B">
        <w:t xml:space="preserve"> or as little as 100 hours</w:t>
      </w:r>
      <w:r>
        <w:t xml:space="preserve"> for tumbleweeds. </w:t>
      </w:r>
      <w:r>
        <w:br/>
        <w:t xml:space="preserve">The </w:t>
      </w:r>
      <w:r w:rsidR="004855BC">
        <w:rPr>
          <w:rFonts w:cs="Calibri"/>
        </w:rPr>
        <w:t xml:space="preserve">contractor </w:t>
      </w:r>
      <w:r>
        <w:t xml:space="preserve">is </w:t>
      </w:r>
      <w:r w:rsidR="00BC066C">
        <w:t>responsible for the</w:t>
      </w:r>
      <w:r>
        <w:t xml:space="preserve"> supply</w:t>
      </w:r>
      <w:r w:rsidR="00BC066C">
        <w:t>, maintenance and repair of</w:t>
      </w:r>
      <w:r>
        <w:t xml:space="preserve"> all equipment. </w:t>
      </w:r>
      <w:r w:rsidR="00BC066C">
        <w:t xml:space="preserve"> </w:t>
      </w:r>
    </w:p>
    <w:p w:rsidR="0001519E" w:rsidRPr="009B3159" w:rsidRDefault="009B3159"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vanish/>
          <w:color w:val="FF0000"/>
        </w:rPr>
      </w:pPr>
      <w:r w:rsidRPr="009B3159">
        <w:rPr>
          <w:rFonts w:cs="Calibri"/>
          <w:vanish/>
          <w:color w:val="FF0000"/>
        </w:rPr>
        <w:t>Note any special packaging requirements here (i.e., wrap in UHV foil and Ameristat).</w:t>
      </w:r>
    </w:p>
    <w:p w:rsidR="00CE4FB5" w:rsidRDefault="00CE4FB5" w:rsidP="00CA5D0C">
      <w:pPr>
        <w:rPr>
          <w:rFonts w:cs="Calibri"/>
          <w:b/>
          <w:sz w:val="28"/>
          <w:szCs w:val="28"/>
        </w:rPr>
      </w:pPr>
    </w:p>
    <w:p w:rsidR="00B3760B" w:rsidRDefault="004855BC" w:rsidP="009856F5">
      <w:pPr>
        <w:numPr>
          <w:ilvl w:val="0"/>
          <w:numId w:val="13"/>
        </w:numPr>
        <w:rPr>
          <w:rFonts w:cs="Calibri"/>
          <w:b/>
          <w:sz w:val="28"/>
          <w:szCs w:val="28"/>
        </w:rPr>
      </w:pPr>
      <w:r>
        <w:rPr>
          <w:rFonts w:cs="Calibri"/>
          <w:b/>
          <w:sz w:val="28"/>
          <w:szCs w:val="28"/>
        </w:rPr>
        <w:t>Proposal Information</w:t>
      </w:r>
    </w:p>
    <w:p w:rsidR="004855BC" w:rsidRDefault="004855BC" w:rsidP="0048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A5D0C">
        <w:rPr>
          <w:b/>
        </w:rPr>
        <w:t>Pricing:</w:t>
      </w:r>
    </w:p>
    <w:p w:rsidR="004855BC" w:rsidRDefault="004855BC" w:rsidP="0048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Contractors</w:t>
      </w:r>
      <w:r w:rsidRPr="00CA5D0C">
        <w:t xml:space="preserve"> shall</w:t>
      </w:r>
      <w:r>
        <w:t xml:space="preserve"> provide a fixed monthly rate which includes all services listed above ex</w:t>
      </w:r>
      <w:r w:rsidR="005E1775">
        <w:t xml:space="preserve">cept for the tumbleweed service. </w:t>
      </w:r>
      <w:r w:rsidR="00E56592">
        <w:t>The contractor shall provide h</w:t>
      </w:r>
      <w:r>
        <w:t xml:space="preserve">ourly rates for tumbleweed removal, irrigation repair, and other miscellaneous work </w:t>
      </w:r>
      <w:r w:rsidR="007423D6">
        <w:t>such as snow removal</w:t>
      </w:r>
      <w:r>
        <w:t>.</w:t>
      </w:r>
      <w:r w:rsidR="00E56592">
        <w:t xml:space="preserve"> A site visit must be performed before responding to this request for proposals. Contractors are responsible for confirming conditions and area measurements.</w:t>
      </w:r>
    </w:p>
    <w:p w:rsidR="004855BC" w:rsidRDefault="004855BC" w:rsidP="0048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55BC" w:rsidRDefault="004855BC" w:rsidP="0048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4855BC">
        <w:rPr>
          <w:b/>
        </w:rPr>
        <w:t>Experience:</w:t>
      </w:r>
    </w:p>
    <w:p w:rsidR="004855BC" w:rsidRDefault="004855BC" w:rsidP="0048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Contractors shall list prior experience, references, and special capabilit</w:t>
      </w:r>
      <w:r w:rsidR="000C70CB">
        <w:rPr>
          <w:rFonts w:cs="Calibri"/>
        </w:rPr>
        <w:t>ies.</w:t>
      </w:r>
    </w:p>
    <w:p w:rsidR="00E56592" w:rsidRPr="004855BC" w:rsidRDefault="00E56592" w:rsidP="00485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855BC" w:rsidRDefault="004855BC" w:rsidP="004855BC">
      <w:pPr>
        <w:rPr>
          <w:rFonts w:cs="Calibri"/>
          <w:b/>
          <w:sz w:val="28"/>
          <w:szCs w:val="28"/>
        </w:rPr>
      </w:pPr>
    </w:p>
    <w:p w:rsidR="004855BC" w:rsidRPr="009856F5" w:rsidRDefault="004855BC" w:rsidP="009856F5">
      <w:pPr>
        <w:numPr>
          <w:ilvl w:val="0"/>
          <w:numId w:val="13"/>
        </w:numPr>
        <w:rPr>
          <w:rFonts w:cs="Calibri"/>
          <w:b/>
          <w:sz w:val="28"/>
          <w:szCs w:val="28"/>
        </w:rPr>
      </w:pPr>
      <w:r>
        <w:rPr>
          <w:rFonts w:cs="Calibri"/>
          <w:b/>
          <w:sz w:val="28"/>
          <w:szCs w:val="28"/>
        </w:rPr>
        <w:t>Work Location</w:t>
      </w:r>
    </w:p>
    <w:p w:rsidR="00046A4C" w:rsidRPr="00B037FF" w:rsidRDefault="00DD52E2" w:rsidP="00046A4C">
      <w:pPr>
        <w:rPr>
          <w:rFonts w:cs="Calibri"/>
        </w:rPr>
      </w:pPr>
      <w:r>
        <w:rPr>
          <w:rFonts w:cs="Calibri"/>
        </w:rPr>
        <w:t>The work site is located at:</w:t>
      </w:r>
    </w:p>
    <w:p w:rsidR="00B045F9" w:rsidRPr="00B3760B" w:rsidRDefault="00B037FF" w:rsidP="00B045F9">
      <w:pPr>
        <w:rPr>
          <w:rFonts w:cs="Calibri"/>
          <w:vanish/>
          <w:color w:val="FF0000"/>
        </w:rPr>
      </w:pPr>
      <w:r w:rsidRPr="00B3760B">
        <w:rPr>
          <w:rFonts w:cs="Calibri"/>
          <w:vanish/>
          <w:color w:val="FF0000"/>
        </w:rPr>
        <w:t>Delete</w:t>
      </w:r>
      <w:r w:rsidR="00B3760B" w:rsidRPr="00B3760B">
        <w:rPr>
          <w:rFonts w:cs="Calibri"/>
          <w:vanish/>
          <w:color w:val="FF0000"/>
        </w:rPr>
        <w:t xml:space="preserve"> shipping destinations</w:t>
      </w:r>
      <w:r w:rsidRPr="00B3760B">
        <w:rPr>
          <w:rFonts w:cs="Calibri"/>
          <w:vanish/>
          <w:color w:val="FF0000"/>
        </w:rPr>
        <w:t xml:space="preserve"> that don’t apply to this SOW.  Be sure to reference the shipping abbreviations (</w:t>
      </w:r>
      <w:r w:rsidR="00B3760B" w:rsidRPr="00B3760B">
        <w:rPr>
          <w:rFonts w:cs="Calibri"/>
          <w:vanish/>
          <w:color w:val="FF0000"/>
        </w:rPr>
        <w:t>i.e.</w:t>
      </w:r>
      <w:r w:rsidRPr="00B3760B">
        <w:rPr>
          <w:rFonts w:cs="Calibri"/>
          <w:vanish/>
          <w:color w:val="FF0000"/>
        </w:rPr>
        <w:t xml:space="preserve">, LLO) in the Delivery Schedule </w:t>
      </w:r>
      <w:r w:rsidR="00B3760B" w:rsidRPr="00B3760B">
        <w:rPr>
          <w:rFonts w:cs="Calibri"/>
          <w:vanish/>
          <w:color w:val="FF0000"/>
        </w:rPr>
        <w:t>if there is more than one shipping destination.</w:t>
      </w:r>
    </w:p>
    <w:p w:rsidR="00B3760B" w:rsidRPr="00612E9D" w:rsidRDefault="00B3760B" w:rsidP="00B045F9">
      <w:pPr>
        <w:rPr>
          <w:rFonts w:cs="Calibri"/>
        </w:rPr>
      </w:pPr>
    </w:p>
    <w:p w:rsidR="00DD52E2" w:rsidRDefault="00B037FF" w:rsidP="00DD52E2">
      <w:pPr>
        <w:rPr>
          <w:rFonts w:cs="Calibri"/>
        </w:rPr>
      </w:pPr>
      <w:r w:rsidRPr="00B037FF">
        <w:rPr>
          <w:rFonts w:cs="Calibri"/>
          <w:b/>
        </w:rPr>
        <w:t>LIGO Hanford Observatory (LHO)</w:t>
      </w:r>
      <w:r w:rsidR="00DD52E2" w:rsidRPr="00612E9D">
        <w:rPr>
          <w:rFonts w:cs="Calibri"/>
        </w:rPr>
        <w:t xml:space="preserve"> </w:t>
      </w:r>
      <w:r w:rsidR="006455CD" w:rsidRPr="00612E9D">
        <w:rPr>
          <w:rFonts w:cs="Calibri"/>
        </w:rPr>
        <w:br/>
      </w:r>
      <w:r w:rsidR="00DD52E2">
        <w:rPr>
          <w:rFonts w:cs="Calibri"/>
        </w:rPr>
        <w:t>127124 North Route 10</w:t>
      </w:r>
    </w:p>
    <w:p w:rsidR="006455CD" w:rsidRDefault="00B037FF" w:rsidP="00DD52E2">
      <w:pPr>
        <w:rPr>
          <w:rFonts w:cs="Calibri"/>
        </w:rPr>
      </w:pPr>
      <w:r w:rsidRPr="00612E9D">
        <w:rPr>
          <w:rFonts w:cs="Calibri"/>
        </w:rPr>
        <w:t>Richland, WA  99354</w:t>
      </w:r>
    </w:p>
    <w:p w:rsidR="009856F5" w:rsidRDefault="009856F5" w:rsidP="00DD52E2">
      <w:pPr>
        <w:rPr>
          <w:rFonts w:cs="Calibri"/>
        </w:rPr>
      </w:pPr>
    </w:p>
    <w:p w:rsidR="009856F5" w:rsidRPr="00AB7759" w:rsidRDefault="009856F5" w:rsidP="00DD52E2">
      <w:pPr>
        <w:rPr>
          <w:rFonts w:cs="Calibri"/>
          <w:b/>
        </w:rPr>
      </w:pPr>
      <w:r w:rsidRPr="00AB7759">
        <w:rPr>
          <w:rFonts w:cs="Calibri"/>
          <w:b/>
        </w:rPr>
        <w:t>Mail:</w:t>
      </w:r>
    </w:p>
    <w:p w:rsidR="009856F5" w:rsidRDefault="009856F5" w:rsidP="00DD52E2">
      <w:pPr>
        <w:rPr>
          <w:rFonts w:cs="Calibri"/>
        </w:rPr>
      </w:pPr>
      <w:r>
        <w:rPr>
          <w:rFonts w:cs="Calibri"/>
        </w:rPr>
        <w:t>LIGO Hanford Observatory</w:t>
      </w:r>
    </w:p>
    <w:p w:rsidR="009856F5" w:rsidRDefault="009856F5" w:rsidP="00DD52E2">
      <w:pPr>
        <w:rPr>
          <w:rFonts w:cs="Calibri"/>
        </w:rPr>
      </w:pPr>
      <w:r>
        <w:rPr>
          <w:rFonts w:cs="Calibri"/>
        </w:rPr>
        <w:t xml:space="preserve">PO Box </w:t>
      </w:r>
      <w:r w:rsidR="00AB7759">
        <w:rPr>
          <w:rFonts w:cs="Calibri"/>
        </w:rPr>
        <w:t>159</w:t>
      </w:r>
    </w:p>
    <w:p w:rsidR="009856F5" w:rsidRDefault="009856F5" w:rsidP="00DD52E2">
      <w:pPr>
        <w:rPr>
          <w:rFonts w:cs="Calibri"/>
        </w:rPr>
      </w:pPr>
      <w:r>
        <w:rPr>
          <w:rFonts w:cs="Calibri"/>
        </w:rPr>
        <w:t>Richland</w:t>
      </w:r>
      <w:r w:rsidR="00AB7759">
        <w:rPr>
          <w:rFonts w:cs="Calibri"/>
        </w:rPr>
        <w:t>,</w:t>
      </w:r>
      <w:r>
        <w:rPr>
          <w:rFonts w:cs="Calibri"/>
        </w:rPr>
        <w:t xml:space="preserve"> </w:t>
      </w:r>
      <w:r w:rsidR="00AB7759">
        <w:rPr>
          <w:rFonts w:cs="Calibri"/>
        </w:rPr>
        <w:t xml:space="preserve">WA </w:t>
      </w:r>
      <w:r>
        <w:rPr>
          <w:rFonts w:cs="Calibri"/>
        </w:rPr>
        <w:t>99352</w:t>
      </w:r>
    </w:p>
    <w:p w:rsidR="009856F5" w:rsidRDefault="00AB7759" w:rsidP="00DD52E2">
      <w:pPr>
        <w:rPr>
          <w:rFonts w:cs="Calibri"/>
        </w:rPr>
      </w:pPr>
      <w:r>
        <w:rPr>
          <w:rFonts w:cs="Calibri"/>
        </w:rPr>
        <w:t>Attn: John Worden, Observatory Manager</w:t>
      </w:r>
    </w:p>
    <w:p w:rsidR="0026054F" w:rsidRPr="00612E9D" w:rsidRDefault="0026054F" w:rsidP="00DD52E2">
      <w:pPr>
        <w:rPr>
          <w:rFonts w:cs="Calibri"/>
        </w:rPr>
      </w:pPr>
      <w:r>
        <w:rPr>
          <w:rFonts w:cs="Calibri"/>
        </w:rPr>
        <w:t xml:space="preserve">Bubba </w:t>
      </w:r>
      <w:proofErr w:type="spellStart"/>
      <w:r>
        <w:rPr>
          <w:rFonts w:cs="Calibri"/>
        </w:rPr>
        <w:t>Gateley</w:t>
      </w:r>
      <w:proofErr w:type="spellEnd"/>
      <w:r>
        <w:rPr>
          <w:rFonts w:cs="Calibri"/>
        </w:rPr>
        <w:t>, Facilities Manager</w:t>
      </w:r>
      <w:bookmarkStart w:id="0" w:name="_GoBack"/>
      <w:bookmarkEnd w:id="0"/>
    </w:p>
    <w:p w:rsidR="00AA5DC2" w:rsidRPr="00612E9D" w:rsidRDefault="00AA5DC2" w:rsidP="00AA5DC2">
      <w:pPr>
        <w:ind w:left="720"/>
        <w:rPr>
          <w:rFonts w:cs="Calibri"/>
        </w:rPr>
      </w:pPr>
    </w:p>
    <w:p w:rsidR="00B045F9" w:rsidRDefault="00B045F9" w:rsidP="00AA5DC2">
      <w:pPr>
        <w:ind w:left="720"/>
        <w:rPr>
          <w:rFonts w:cs="Calibri"/>
        </w:rPr>
      </w:pPr>
    </w:p>
    <w:p w:rsidR="00A40E21" w:rsidRDefault="00A40E21" w:rsidP="00AA5DC2">
      <w:pPr>
        <w:ind w:left="720"/>
        <w:rPr>
          <w:rFonts w:cs="Calibri"/>
        </w:rPr>
      </w:pPr>
    </w:p>
    <w:p w:rsidR="00A40E21" w:rsidRDefault="00A40E21" w:rsidP="00AA5DC2">
      <w:pPr>
        <w:ind w:left="720"/>
        <w:rPr>
          <w:rFonts w:cs="Calibri"/>
        </w:rPr>
      </w:pPr>
    </w:p>
    <w:p w:rsidR="00A40E21" w:rsidRDefault="00A40E21" w:rsidP="00AA5DC2">
      <w:pPr>
        <w:ind w:left="720"/>
        <w:rPr>
          <w:rFonts w:cs="Calibri"/>
        </w:rPr>
      </w:pPr>
    </w:p>
    <w:p w:rsidR="00A40E21" w:rsidRDefault="00A40E21" w:rsidP="00AA5DC2">
      <w:pPr>
        <w:ind w:left="720"/>
        <w:rPr>
          <w:rFonts w:cs="Calibri"/>
        </w:rPr>
      </w:pPr>
    </w:p>
    <w:p w:rsidR="00A40E21" w:rsidRDefault="00A40E21" w:rsidP="00AA5DC2">
      <w:pPr>
        <w:ind w:left="720"/>
        <w:rPr>
          <w:rFonts w:cs="Calibri"/>
        </w:rPr>
      </w:pPr>
    </w:p>
    <w:p w:rsidR="00A40E21" w:rsidRDefault="00A40E21" w:rsidP="00765F12">
      <w:pPr>
        <w:rPr>
          <w:rFonts w:cs="Calibri"/>
        </w:rPr>
      </w:pPr>
    </w:p>
    <w:p w:rsidR="00EB7551" w:rsidRPr="00CC7F68" w:rsidRDefault="00EB7551" w:rsidP="00EB7551">
      <w:pPr>
        <w:ind w:left="720"/>
        <w:rPr>
          <w:rFonts w:cs="Calibri"/>
          <w:vanish/>
          <w:color w:val="FF0000"/>
        </w:rPr>
      </w:pPr>
      <w:r w:rsidRPr="00CC7F68">
        <w:rPr>
          <w:rFonts w:cs="Calibri"/>
          <w:vanish/>
          <w:color w:val="FF0000"/>
        </w:rPr>
        <w:t>Insert a list or table detailing the delivery requirements (by P/N, as necessary)</w:t>
      </w:r>
      <w:r w:rsidR="00313033">
        <w:rPr>
          <w:rFonts w:cs="Calibri"/>
          <w:vanish/>
          <w:color w:val="FF0000"/>
        </w:rPr>
        <w:t xml:space="preserve">.  Delivery should be specified in weeks ARO (after receipt of order).  Please also specify </w:t>
      </w:r>
      <w:r w:rsidRPr="00CC7F68">
        <w:rPr>
          <w:rFonts w:cs="Calibri"/>
          <w:vanish/>
          <w:color w:val="FF0000"/>
        </w:rPr>
        <w:t>the shipping destination</w:t>
      </w:r>
      <w:r w:rsidR="00595D61">
        <w:rPr>
          <w:rFonts w:cs="Calibri"/>
          <w:vanish/>
          <w:color w:val="FF0000"/>
        </w:rPr>
        <w:t xml:space="preserve"> (i.e. LLO)</w:t>
      </w:r>
      <w:r w:rsidRPr="00CC7F68">
        <w:rPr>
          <w:rFonts w:cs="Calibri"/>
          <w:vanish/>
          <w:color w:val="FF0000"/>
        </w:rPr>
        <w:t xml:space="preserve">.  </w:t>
      </w:r>
    </w:p>
    <w:p w:rsidR="00595D61" w:rsidRPr="00CC7F68" w:rsidRDefault="00EB7551" w:rsidP="0001519E">
      <w:pPr>
        <w:ind w:left="720"/>
        <w:rPr>
          <w:rFonts w:cs="Calibri"/>
          <w:vanish/>
          <w:color w:val="FF0000"/>
        </w:rPr>
      </w:pPr>
      <w:r w:rsidRPr="00CC7F68">
        <w:rPr>
          <w:rFonts w:cs="Calibri"/>
          <w:vanish/>
          <w:color w:val="FF0000"/>
        </w:rPr>
        <w:t xml:space="preserve">Note any first article requirements.  If applicable, the SOW must state upfront that LIGO wants to assemble </w:t>
      </w:r>
      <w:r w:rsidR="00CC7F68" w:rsidRPr="00CC7F68">
        <w:rPr>
          <w:rFonts w:cs="Calibri"/>
          <w:vanish/>
          <w:color w:val="FF0000"/>
        </w:rPr>
        <w:t xml:space="preserve">the first articles for fit check before the rest of the order is completed. </w:t>
      </w:r>
    </w:p>
    <w:sectPr w:rsidR="00595D61" w:rsidRPr="00CC7F68" w:rsidSect="007042B8">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2F" w:rsidRDefault="003B6F2F" w:rsidP="00CE4A37">
      <w:r>
        <w:separator/>
      </w:r>
    </w:p>
  </w:endnote>
  <w:endnote w:type="continuationSeparator" w:id="0">
    <w:p w:rsidR="003B6F2F" w:rsidRDefault="003B6F2F" w:rsidP="00CE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6B" w:rsidRPr="001E6A5E" w:rsidRDefault="005B705D" w:rsidP="00523332">
    <w:pPr>
      <w:pStyle w:val="Footer"/>
      <w:tabs>
        <w:tab w:val="clear" w:pos="9360"/>
        <w:tab w:val="left" w:pos="7380"/>
        <w:tab w:val="right" w:pos="8820"/>
      </w:tabs>
      <w:rPr>
        <w:rFonts w:ascii="Times New Roman" w:hAnsi="Times New Roman"/>
      </w:rPr>
    </w:pPr>
    <w:r w:rsidRPr="001E6A5E">
      <w:rPr>
        <w:rStyle w:val="PageNumber"/>
        <w:rFonts w:ascii="Times New Roman" w:hAnsi="Times New Roman"/>
      </w:rPr>
      <w:fldChar w:fldCharType="begin"/>
    </w:r>
    <w:r w:rsidR="0056236B" w:rsidRPr="001E6A5E">
      <w:rPr>
        <w:rStyle w:val="PageNumber"/>
        <w:rFonts w:ascii="Times New Roman" w:hAnsi="Times New Roman"/>
      </w:rPr>
      <w:instrText xml:space="preserve"> PAGE </w:instrText>
    </w:r>
    <w:r w:rsidRPr="001E6A5E">
      <w:rPr>
        <w:rStyle w:val="PageNumber"/>
        <w:rFonts w:ascii="Times New Roman" w:hAnsi="Times New Roman"/>
      </w:rPr>
      <w:fldChar w:fldCharType="separate"/>
    </w:r>
    <w:r w:rsidR="0026054F">
      <w:rPr>
        <w:rStyle w:val="PageNumber"/>
        <w:rFonts w:ascii="Times New Roman" w:hAnsi="Times New Roman"/>
        <w:noProof/>
      </w:rPr>
      <w:t>3</w:t>
    </w:r>
    <w:r w:rsidRPr="001E6A5E">
      <w:rPr>
        <w:rStyle w:val="PageNumber"/>
        <w:rFonts w:ascii="Times New Roman" w:hAnsi="Times New Roman"/>
      </w:rPr>
      <w:fldChar w:fldCharType="end"/>
    </w:r>
    <w:r w:rsidR="0056236B" w:rsidRPr="001E6A5E">
      <w:rPr>
        <w:rStyle w:val="PageNumber"/>
        <w:rFonts w:ascii="Times New Roman" w:hAnsi="Times New Roman"/>
      </w:rPr>
      <w:t xml:space="preserve"> of </w:t>
    </w:r>
    <w:r w:rsidRPr="001E6A5E">
      <w:rPr>
        <w:rStyle w:val="PageNumber"/>
        <w:rFonts w:ascii="Times New Roman" w:hAnsi="Times New Roman"/>
      </w:rPr>
      <w:fldChar w:fldCharType="begin"/>
    </w:r>
    <w:r w:rsidR="0056236B" w:rsidRPr="001E6A5E">
      <w:rPr>
        <w:rStyle w:val="PageNumber"/>
        <w:rFonts w:ascii="Times New Roman" w:hAnsi="Times New Roman"/>
      </w:rPr>
      <w:instrText xml:space="preserve"> NUMPAGES </w:instrText>
    </w:r>
    <w:r w:rsidRPr="001E6A5E">
      <w:rPr>
        <w:rStyle w:val="PageNumber"/>
        <w:rFonts w:ascii="Times New Roman" w:hAnsi="Times New Roman"/>
      </w:rPr>
      <w:fldChar w:fldCharType="separate"/>
    </w:r>
    <w:r w:rsidR="0026054F">
      <w:rPr>
        <w:rStyle w:val="PageNumber"/>
        <w:rFonts w:ascii="Times New Roman" w:hAnsi="Times New Roman"/>
        <w:noProof/>
      </w:rPr>
      <w:t>3</w:t>
    </w:r>
    <w:r w:rsidRPr="001E6A5E">
      <w:rPr>
        <w:rStyle w:val="PageNumber"/>
        <w:rFonts w:ascii="Times New Roman" w:hAnsi="Times New Roman"/>
      </w:rPr>
      <w:fldChar w:fldCharType="end"/>
    </w:r>
    <w:r w:rsidR="00DE3F2C">
      <w:rPr>
        <w:rStyle w:val="PageNumber"/>
      </w:rPr>
      <w:tab/>
    </w:r>
    <w:r w:rsidR="00523332">
      <w:rPr>
        <w:rStyle w:val="PageNumber"/>
      </w:rPr>
      <w:t xml:space="preserve"> </w:t>
    </w:r>
    <w:r w:rsidR="00523332" w:rsidRPr="00523332">
      <w:rPr>
        <w:rStyle w:val="PageNumber"/>
        <w:vanish/>
        <w:color w:val="FF0000"/>
      </w:rPr>
      <w:t>(Edit the footer</w:t>
    </w:r>
    <w:r w:rsidR="00523332">
      <w:rPr>
        <w:rStyle w:val="PageNumber"/>
        <w:vanish/>
        <w:color w:val="FF0000"/>
      </w:rPr>
      <w:t xml:space="preserve"> to the correct DCC#</w:t>
    </w:r>
    <w:r w:rsidR="00523332" w:rsidRPr="00523332">
      <w:rPr>
        <w:rStyle w:val="PageNumber"/>
        <w:vanish/>
        <w:color w:val="FF0000"/>
      </w:rPr>
      <w:t>)</w:t>
    </w:r>
    <w:r w:rsidR="00523332" w:rsidRPr="00523332">
      <w:rPr>
        <w:rStyle w:val="PageNumber"/>
        <w:vanish/>
      </w:rPr>
      <w:t xml:space="preserve"> </w:t>
    </w:r>
    <w:r w:rsidR="0056236B" w:rsidRPr="00612E9D">
      <w:rPr>
        <w:rStyle w:val="PageNumber"/>
        <w:rFonts w:ascii="Times New Roman" w:hAnsi="Times New Roman"/>
        <w:color w:val="000000"/>
        <w:sz w:val="24"/>
        <w:szCs w:val="24"/>
      </w:rPr>
      <w:t>LIGO</w:t>
    </w:r>
    <w:r w:rsidR="0056236B" w:rsidRPr="00612E9D">
      <w:rPr>
        <w:rStyle w:val="PageNumber"/>
        <w:rFonts w:ascii="Times New Roman" w:hAnsi="Times New Roman"/>
        <w:b/>
        <w:color w:val="000000"/>
        <w:sz w:val="24"/>
        <w:szCs w:val="24"/>
      </w:rPr>
      <w:t>-</w:t>
    </w:r>
    <w:r w:rsidR="00E30F58" w:rsidRPr="00612E9D">
      <w:rPr>
        <w:rFonts w:ascii="Times New Roman" w:hAnsi="Times New Roman"/>
        <w:bCs/>
        <w:color w:val="000000"/>
        <w:sz w:val="24"/>
        <w:szCs w:val="24"/>
      </w:rPr>
      <w:t>C</w:t>
    </w:r>
    <w:r w:rsidR="00726C18" w:rsidRPr="00612E9D">
      <w:rPr>
        <w:rFonts w:ascii="Times New Roman" w:hAnsi="Times New Roman"/>
        <w:bCs/>
        <w:color w:val="000000"/>
        <w:sz w:val="24"/>
        <w:szCs w:val="24"/>
      </w:rPr>
      <w:t>1</w:t>
    </w:r>
    <w:r w:rsidR="00513E0A">
      <w:rPr>
        <w:rFonts w:ascii="Times New Roman" w:hAnsi="Times New Roman"/>
        <w:bCs/>
        <w:color w:val="000000"/>
        <w:sz w:val="24"/>
        <w:szCs w:val="24"/>
      </w:rPr>
      <w:t>106833</w:t>
    </w:r>
    <w:r w:rsidR="00E303B5" w:rsidRPr="00612E9D">
      <w:rPr>
        <w:rFonts w:ascii="Times New Roman" w:hAnsi="Times New Roman"/>
        <w:bCs/>
        <w:color w:val="000000"/>
        <w:sz w:val="24"/>
        <w:szCs w:val="24"/>
      </w:rPr>
      <w:t>-v</w:t>
    </w:r>
    <w:r w:rsidR="004E1731">
      <w:rPr>
        <w:rFonts w:ascii="Times New Roman" w:hAnsi="Times New Roman"/>
        <w:bCs/>
        <w:color w:val="000000"/>
        <w:sz w:val="24"/>
        <w:szCs w:val="2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2F" w:rsidRDefault="003B6F2F" w:rsidP="00CE4A37">
      <w:r>
        <w:separator/>
      </w:r>
    </w:p>
  </w:footnote>
  <w:footnote w:type="continuationSeparator" w:id="0">
    <w:p w:rsidR="003B6F2F" w:rsidRDefault="003B6F2F" w:rsidP="00CE4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788"/>
    <w:multiLevelType w:val="hybridMultilevel"/>
    <w:tmpl w:val="34B0D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403BB6"/>
    <w:multiLevelType w:val="hybridMultilevel"/>
    <w:tmpl w:val="FBCC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00257"/>
    <w:multiLevelType w:val="multilevel"/>
    <w:tmpl w:val="01BCFDD0"/>
    <w:lvl w:ilvl="0">
      <w:start w:val="1"/>
      <w:numFmt w:val="bullet"/>
      <w:lvlText w:val=""/>
      <w:lvlJc w:val="left"/>
      <w:pPr>
        <w:tabs>
          <w:tab w:val="num" w:pos="720"/>
        </w:tabs>
        <w:ind w:left="720" w:hanging="360"/>
      </w:pPr>
      <w:rPr>
        <w:rFonts w:ascii="Symbol" w:hAnsi="Symbol" w:hint="default"/>
        <w:b/>
        <w:sz w:val="20"/>
      </w:rPr>
    </w:lvl>
    <w:lvl w:ilvl="1">
      <w:start w:val="1"/>
      <w:numFmt w:val="decimal"/>
      <w:lvlText w:val="%1.%2"/>
      <w:lvlJc w:val="left"/>
      <w:pPr>
        <w:tabs>
          <w:tab w:val="num" w:pos="1515"/>
        </w:tabs>
        <w:ind w:left="1515" w:hanging="435"/>
      </w:pPr>
      <w:rPr>
        <w:rFonts w:ascii="Calibri" w:hAnsi="Calibri" w:hint="default"/>
        <w:sz w:val="28"/>
      </w:rPr>
    </w:lvl>
    <w:lvl w:ilvl="2">
      <w:start w:val="1"/>
      <w:numFmt w:val="decimal"/>
      <w:lvlText w:val="%1.%2.%3"/>
      <w:lvlJc w:val="left"/>
      <w:pPr>
        <w:tabs>
          <w:tab w:val="num" w:pos="2520"/>
        </w:tabs>
        <w:ind w:left="2520" w:hanging="720"/>
      </w:pPr>
      <w:rPr>
        <w:rFonts w:ascii="Calibri" w:hAnsi="Calibri" w:hint="default"/>
        <w:sz w:val="28"/>
      </w:rPr>
    </w:lvl>
    <w:lvl w:ilvl="3">
      <w:start w:val="1"/>
      <w:numFmt w:val="decimal"/>
      <w:lvlText w:val="%1.%2.%3.%4"/>
      <w:lvlJc w:val="left"/>
      <w:pPr>
        <w:tabs>
          <w:tab w:val="num" w:pos="3240"/>
        </w:tabs>
        <w:ind w:left="3240" w:hanging="720"/>
      </w:pPr>
      <w:rPr>
        <w:rFonts w:ascii="Calibri" w:hAnsi="Calibri" w:hint="default"/>
        <w:sz w:val="28"/>
      </w:rPr>
    </w:lvl>
    <w:lvl w:ilvl="4">
      <w:start w:val="1"/>
      <w:numFmt w:val="decimal"/>
      <w:lvlText w:val="%1.%2.%3.%4.%5"/>
      <w:lvlJc w:val="left"/>
      <w:pPr>
        <w:tabs>
          <w:tab w:val="num" w:pos="4320"/>
        </w:tabs>
        <w:ind w:left="4320" w:hanging="1080"/>
      </w:pPr>
      <w:rPr>
        <w:rFonts w:ascii="Calibri" w:hAnsi="Calibri" w:hint="default"/>
        <w:sz w:val="28"/>
      </w:rPr>
    </w:lvl>
    <w:lvl w:ilvl="5">
      <w:start w:val="1"/>
      <w:numFmt w:val="decimal"/>
      <w:lvlText w:val="%1.%2.%3.%4.%5.%6"/>
      <w:lvlJc w:val="left"/>
      <w:pPr>
        <w:tabs>
          <w:tab w:val="num" w:pos="5040"/>
        </w:tabs>
        <w:ind w:left="5040" w:hanging="1080"/>
      </w:pPr>
      <w:rPr>
        <w:rFonts w:ascii="Calibri" w:hAnsi="Calibri" w:hint="default"/>
        <w:sz w:val="28"/>
      </w:rPr>
    </w:lvl>
    <w:lvl w:ilvl="6">
      <w:start w:val="1"/>
      <w:numFmt w:val="decimal"/>
      <w:lvlText w:val="%1.%2.%3.%4.%5.%6.%7"/>
      <w:lvlJc w:val="left"/>
      <w:pPr>
        <w:tabs>
          <w:tab w:val="num" w:pos="6120"/>
        </w:tabs>
        <w:ind w:left="6120" w:hanging="1440"/>
      </w:pPr>
      <w:rPr>
        <w:rFonts w:ascii="Calibri" w:hAnsi="Calibri" w:hint="default"/>
        <w:sz w:val="28"/>
      </w:rPr>
    </w:lvl>
    <w:lvl w:ilvl="7">
      <w:start w:val="1"/>
      <w:numFmt w:val="decimal"/>
      <w:lvlText w:val="%1.%2.%3.%4.%5.%6.%7.%8"/>
      <w:lvlJc w:val="left"/>
      <w:pPr>
        <w:tabs>
          <w:tab w:val="num" w:pos="6840"/>
        </w:tabs>
        <w:ind w:left="6840" w:hanging="1440"/>
      </w:pPr>
      <w:rPr>
        <w:rFonts w:ascii="Calibri" w:hAnsi="Calibri" w:hint="default"/>
        <w:sz w:val="28"/>
      </w:rPr>
    </w:lvl>
    <w:lvl w:ilvl="8">
      <w:start w:val="1"/>
      <w:numFmt w:val="decimal"/>
      <w:lvlText w:val="%1.%2.%3.%4.%5.%6.%7.%8.%9"/>
      <w:lvlJc w:val="left"/>
      <w:pPr>
        <w:tabs>
          <w:tab w:val="num" w:pos="7560"/>
        </w:tabs>
        <w:ind w:left="7560" w:hanging="1440"/>
      </w:pPr>
      <w:rPr>
        <w:rFonts w:ascii="Calibri" w:hAnsi="Calibri" w:hint="default"/>
        <w:sz w:val="28"/>
      </w:rPr>
    </w:lvl>
  </w:abstractNum>
  <w:abstractNum w:abstractNumId="3">
    <w:nsid w:val="21AD1856"/>
    <w:multiLevelType w:val="hybridMultilevel"/>
    <w:tmpl w:val="0540D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D6B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B24494E"/>
    <w:multiLevelType w:val="hybridMultilevel"/>
    <w:tmpl w:val="B5D438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8B7D87"/>
    <w:multiLevelType w:val="hybridMultilevel"/>
    <w:tmpl w:val="F182BE42"/>
    <w:lvl w:ilvl="0" w:tplc="25663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576342"/>
    <w:multiLevelType w:val="hybridMultilevel"/>
    <w:tmpl w:val="2DF6869A"/>
    <w:lvl w:ilvl="0" w:tplc="FC0010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DA21B1"/>
    <w:multiLevelType w:val="hybridMultilevel"/>
    <w:tmpl w:val="F612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656D6"/>
    <w:multiLevelType w:val="multilevel"/>
    <w:tmpl w:val="377CFE4A"/>
    <w:lvl w:ilvl="0">
      <w:start w:val="1"/>
      <w:numFmt w:val="decimal"/>
      <w:lvlText w:val="%1.0"/>
      <w:lvlJc w:val="left"/>
      <w:pPr>
        <w:tabs>
          <w:tab w:val="num" w:pos="435"/>
        </w:tabs>
        <w:ind w:left="435" w:hanging="435"/>
      </w:pPr>
      <w:rPr>
        <w:rFonts w:ascii="Calibri" w:hAnsi="Calibri" w:hint="default"/>
        <w:b/>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0">
    <w:nsid w:val="46C548E6"/>
    <w:multiLevelType w:val="hybridMultilevel"/>
    <w:tmpl w:val="E700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92937"/>
    <w:multiLevelType w:val="hybridMultilevel"/>
    <w:tmpl w:val="F4E83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80C3C82"/>
    <w:multiLevelType w:val="hybridMultilevel"/>
    <w:tmpl w:val="F7C03232"/>
    <w:lvl w:ilvl="0" w:tplc="38906B7C">
      <w:start w:val="1"/>
      <w:numFmt w:val="decimal"/>
      <w:lvlText w:val="%1."/>
      <w:lvlJc w:val="left"/>
      <w:pPr>
        <w:tabs>
          <w:tab w:val="num" w:pos="1440"/>
        </w:tabs>
        <w:ind w:left="1440" w:hanging="360"/>
      </w:pPr>
      <w:rPr>
        <w:rFonts w:hint="default"/>
        <w:b/>
        <w:color w:val="auto"/>
      </w:rPr>
    </w:lvl>
    <w:lvl w:ilvl="1" w:tplc="FC001044">
      <w:start w:val="1"/>
      <w:numFmt w:val="bullet"/>
      <w:lvlText w:val=""/>
      <w:lvlJc w:val="left"/>
      <w:pPr>
        <w:tabs>
          <w:tab w:val="num" w:pos="2160"/>
        </w:tabs>
        <w:ind w:left="2160" w:hanging="360"/>
      </w:pPr>
      <w:rPr>
        <w:rFonts w:ascii="Symbol" w:hAnsi="Symbol" w:hint="default"/>
        <w:b/>
        <w:color w:val="auto"/>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C230D8F"/>
    <w:multiLevelType w:val="hybridMultilevel"/>
    <w:tmpl w:val="BC5C8978"/>
    <w:lvl w:ilvl="0" w:tplc="246EEC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65364E"/>
    <w:multiLevelType w:val="hybridMultilevel"/>
    <w:tmpl w:val="1D4C62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91266F"/>
    <w:multiLevelType w:val="hybridMultilevel"/>
    <w:tmpl w:val="0892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02C3FA3"/>
    <w:multiLevelType w:val="hybridMultilevel"/>
    <w:tmpl w:val="479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57EE0"/>
    <w:multiLevelType w:val="multilevel"/>
    <w:tmpl w:val="6BD2D80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8">
    <w:nsid w:val="64182612"/>
    <w:multiLevelType w:val="multilevel"/>
    <w:tmpl w:val="BDE0AC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DD25EA"/>
    <w:multiLevelType w:val="hybridMultilevel"/>
    <w:tmpl w:val="9C0AB36E"/>
    <w:lvl w:ilvl="0" w:tplc="A42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AF1EA5"/>
    <w:multiLevelType w:val="hybridMultilevel"/>
    <w:tmpl w:val="C92C1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3476F8"/>
    <w:multiLevelType w:val="hybridMultilevel"/>
    <w:tmpl w:val="CE3A0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9F649D"/>
    <w:multiLevelType w:val="hybridMultilevel"/>
    <w:tmpl w:val="EC841664"/>
    <w:lvl w:ilvl="0" w:tplc="2F7AE9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39723C"/>
    <w:multiLevelType w:val="hybridMultilevel"/>
    <w:tmpl w:val="7408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370713"/>
    <w:multiLevelType w:val="hybridMultilevel"/>
    <w:tmpl w:val="E618D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25"/>
  </w:num>
  <w:num w:numId="4">
    <w:abstractNumId w:val="1"/>
  </w:num>
  <w:num w:numId="5">
    <w:abstractNumId w:val="12"/>
  </w:num>
  <w:num w:numId="6">
    <w:abstractNumId w:val="7"/>
  </w:num>
  <w:num w:numId="7">
    <w:abstractNumId w:val="23"/>
  </w:num>
  <w:num w:numId="8">
    <w:abstractNumId w:val="14"/>
  </w:num>
  <w:num w:numId="9">
    <w:abstractNumId w:val="3"/>
  </w:num>
  <w:num w:numId="10">
    <w:abstractNumId w:val="4"/>
  </w:num>
  <w:num w:numId="11">
    <w:abstractNumId w:val="5"/>
  </w:num>
  <w:num w:numId="12">
    <w:abstractNumId w:val="0"/>
  </w:num>
  <w:num w:numId="13">
    <w:abstractNumId w:val="17"/>
  </w:num>
  <w:num w:numId="14">
    <w:abstractNumId w:val="2"/>
  </w:num>
  <w:num w:numId="15">
    <w:abstractNumId w:val="22"/>
  </w:num>
  <w:num w:numId="16">
    <w:abstractNumId w:val="19"/>
  </w:num>
  <w:num w:numId="17">
    <w:abstractNumId w:val="6"/>
  </w:num>
  <w:num w:numId="18">
    <w:abstractNumId w:val="18"/>
  </w:num>
  <w:num w:numId="19">
    <w:abstractNumId w:val="13"/>
  </w:num>
  <w:num w:numId="20">
    <w:abstractNumId w:val="9"/>
  </w:num>
  <w:num w:numId="21">
    <w:abstractNumId w:val="24"/>
  </w:num>
  <w:num w:numId="22">
    <w:abstractNumId w:val="10"/>
  </w:num>
  <w:num w:numId="23">
    <w:abstractNumId w:val="8"/>
  </w:num>
  <w:num w:numId="24">
    <w:abstractNumId w:val="16"/>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95"/>
    <w:rsid w:val="000005F9"/>
    <w:rsid w:val="000050A5"/>
    <w:rsid w:val="00012EA8"/>
    <w:rsid w:val="0001519E"/>
    <w:rsid w:val="000163B8"/>
    <w:rsid w:val="0002219B"/>
    <w:rsid w:val="000241B4"/>
    <w:rsid w:val="00025C59"/>
    <w:rsid w:val="00036CE7"/>
    <w:rsid w:val="000453F7"/>
    <w:rsid w:val="00046819"/>
    <w:rsid w:val="00046A4C"/>
    <w:rsid w:val="00052A07"/>
    <w:rsid w:val="0008050C"/>
    <w:rsid w:val="000868D4"/>
    <w:rsid w:val="000873AA"/>
    <w:rsid w:val="00091121"/>
    <w:rsid w:val="00093FFF"/>
    <w:rsid w:val="000A49C6"/>
    <w:rsid w:val="000B6431"/>
    <w:rsid w:val="000C70CB"/>
    <w:rsid w:val="000C7280"/>
    <w:rsid w:val="000E70C7"/>
    <w:rsid w:val="000F4395"/>
    <w:rsid w:val="001010ED"/>
    <w:rsid w:val="0010174C"/>
    <w:rsid w:val="00110A84"/>
    <w:rsid w:val="001113D0"/>
    <w:rsid w:val="001155EE"/>
    <w:rsid w:val="001176E8"/>
    <w:rsid w:val="00130605"/>
    <w:rsid w:val="00136591"/>
    <w:rsid w:val="00142BD3"/>
    <w:rsid w:val="00145C34"/>
    <w:rsid w:val="00152D19"/>
    <w:rsid w:val="00152FA8"/>
    <w:rsid w:val="00155190"/>
    <w:rsid w:val="00157046"/>
    <w:rsid w:val="001704D4"/>
    <w:rsid w:val="001720C7"/>
    <w:rsid w:val="00177470"/>
    <w:rsid w:val="00193DA0"/>
    <w:rsid w:val="001A0A8B"/>
    <w:rsid w:val="001A0D1B"/>
    <w:rsid w:val="001B6C4D"/>
    <w:rsid w:val="001B6F67"/>
    <w:rsid w:val="001C4BDA"/>
    <w:rsid w:val="001C64BD"/>
    <w:rsid w:val="001D0221"/>
    <w:rsid w:val="001D0CBC"/>
    <w:rsid w:val="001E5064"/>
    <w:rsid w:val="001E6A5E"/>
    <w:rsid w:val="002046A2"/>
    <w:rsid w:val="00230BC2"/>
    <w:rsid w:val="002413C2"/>
    <w:rsid w:val="002419BF"/>
    <w:rsid w:val="00243731"/>
    <w:rsid w:val="0026054F"/>
    <w:rsid w:val="00273062"/>
    <w:rsid w:val="002852E5"/>
    <w:rsid w:val="002925E3"/>
    <w:rsid w:val="002B3428"/>
    <w:rsid w:val="002B6458"/>
    <w:rsid w:val="002E3835"/>
    <w:rsid w:val="002E3F1C"/>
    <w:rsid w:val="0030542F"/>
    <w:rsid w:val="00313033"/>
    <w:rsid w:val="00320A7E"/>
    <w:rsid w:val="003222EB"/>
    <w:rsid w:val="00340B4F"/>
    <w:rsid w:val="00342DFC"/>
    <w:rsid w:val="00343C5A"/>
    <w:rsid w:val="0034477F"/>
    <w:rsid w:val="00346AC1"/>
    <w:rsid w:val="0034768D"/>
    <w:rsid w:val="00353383"/>
    <w:rsid w:val="00354141"/>
    <w:rsid w:val="0038051D"/>
    <w:rsid w:val="00381D6A"/>
    <w:rsid w:val="0039431D"/>
    <w:rsid w:val="0039459B"/>
    <w:rsid w:val="003A3F70"/>
    <w:rsid w:val="003B3433"/>
    <w:rsid w:val="003B6F2F"/>
    <w:rsid w:val="003F15E9"/>
    <w:rsid w:val="004015B7"/>
    <w:rsid w:val="00417E67"/>
    <w:rsid w:val="00417F30"/>
    <w:rsid w:val="00422322"/>
    <w:rsid w:val="00422624"/>
    <w:rsid w:val="00436867"/>
    <w:rsid w:val="00444690"/>
    <w:rsid w:val="0045185B"/>
    <w:rsid w:val="004533F7"/>
    <w:rsid w:val="00462F76"/>
    <w:rsid w:val="004855BC"/>
    <w:rsid w:val="004B1ACC"/>
    <w:rsid w:val="004B23AD"/>
    <w:rsid w:val="004D22D1"/>
    <w:rsid w:val="004E1731"/>
    <w:rsid w:val="004E2221"/>
    <w:rsid w:val="004F05A5"/>
    <w:rsid w:val="00507390"/>
    <w:rsid w:val="00513E0A"/>
    <w:rsid w:val="00523332"/>
    <w:rsid w:val="00523FF2"/>
    <w:rsid w:val="00524316"/>
    <w:rsid w:val="00533303"/>
    <w:rsid w:val="0054344D"/>
    <w:rsid w:val="00551161"/>
    <w:rsid w:val="0056236B"/>
    <w:rsid w:val="0056676B"/>
    <w:rsid w:val="00570DC9"/>
    <w:rsid w:val="00572309"/>
    <w:rsid w:val="00573BD3"/>
    <w:rsid w:val="00577697"/>
    <w:rsid w:val="0058595C"/>
    <w:rsid w:val="005873AC"/>
    <w:rsid w:val="0058755B"/>
    <w:rsid w:val="00587AC5"/>
    <w:rsid w:val="00595A90"/>
    <w:rsid w:val="00595D61"/>
    <w:rsid w:val="005A0047"/>
    <w:rsid w:val="005A0AC2"/>
    <w:rsid w:val="005A5810"/>
    <w:rsid w:val="005B02D5"/>
    <w:rsid w:val="005B177D"/>
    <w:rsid w:val="005B705D"/>
    <w:rsid w:val="005C11C1"/>
    <w:rsid w:val="005C7486"/>
    <w:rsid w:val="005D5DB8"/>
    <w:rsid w:val="005E1775"/>
    <w:rsid w:val="005E52F2"/>
    <w:rsid w:val="005F0220"/>
    <w:rsid w:val="005F4640"/>
    <w:rsid w:val="00606285"/>
    <w:rsid w:val="00612E9D"/>
    <w:rsid w:val="00613AA6"/>
    <w:rsid w:val="00616EC3"/>
    <w:rsid w:val="00617B9B"/>
    <w:rsid w:val="0062072C"/>
    <w:rsid w:val="0062494F"/>
    <w:rsid w:val="00625DFC"/>
    <w:rsid w:val="00625FB5"/>
    <w:rsid w:val="00640FDF"/>
    <w:rsid w:val="00642B7D"/>
    <w:rsid w:val="006455CD"/>
    <w:rsid w:val="00652D0A"/>
    <w:rsid w:val="006606DF"/>
    <w:rsid w:val="006631BF"/>
    <w:rsid w:val="006658A7"/>
    <w:rsid w:val="00692083"/>
    <w:rsid w:val="006964BB"/>
    <w:rsid w:val="00697FE1"/>
    <w:rsid w:val="006A2EA7"/>
    <w:rsid w:val="006C5ED0"/>
    <w:rsid w:val="006D46A3"/>
    <w:rsid w:val="006E01AF"/>
    <w:rsid w:val="006E5CD1"/>
    <w:rsid w:val="006E7833"/>
    <w:rsid w:val="00701DF9"/>
    <w:rsid w:val="00701F02"/>
    <w:rsid w:val="007042B8"/>
    <w:rsid w:val="00722202"/>
    <w:rsid w:val="00726C18"/>
    <w:rsid w:val="00731DB2"/>
    <w:rsid w:val="0074065F"/>
    <w:rsid w:val="007423D6"/>
    <w:rsid w:val="00747E2E"/>
    <w:rsid w:val="00763D5A"/>
    <w:rsid w:val="00765F12"/>
    <w:rsid w:val="00766222"/>
    <w:rsid w:val="0077447F"/>
    <w:rsid w:val="007931FF"/>
    <w:rsid w:val="007A42D0"/>
    <w:rsid w:val="007B5F74"/>
    <w:rsid w:val="007B6659"/>
    <w:rsid w:val="007C0154"/>
    <w:rsid w:val="007C01C7"/>
    <w:rsid w:val="007C1691"/>
    <w:rsid w:val="007C2BB6"/>
    <w:rsid w:val="007D54ED"/>
    <w:rsid w:val="007F67EB"/>
    <w:rsid w:val="008027FB"/>
    <w:rsid w:val="00816B9B"/>
    <w:rsid w:val="008457E8"/>
    <w:rsid w:val="00864550"/>
    <w:rsid w:val="0086580F"/>
    <w:rsid w:val="00865BC6"/>
    <w:rsid w:val="00877229"/>
    <w:rsid w:val="00894E4C"/>
    <w:rsid w:val="008963C6"/>
    <w:rsid w:val="008A202A"/>
    <w:rsid w:val="008A266B"/>
    <w:rsid w:val="008A56F1"/>
    <w:rsid w:val="008B3ACB"/>
    <w:rsid w:val="008B44B3"/>
    <w:rsid w:val="008C429F"/>
    <w:rsid w:val="008C4DEA"/>
    <w:rsid w:val="008D36AE"/>
    <w:rsid w:val="008E002B"/>
    <w:rsid w:val="008E1A2C"/>
    <w:rsid w:val="008F31E0"/>
    <w:rsid w:val="008F45DF"/>
    <w:rsid w:val="008F61ED"/>
    <w:rsid w:val="008F6A4C"/>
    <w:rsid w:val="008F6D39"/>
    <w:rsid w:val="008F78CC"/>
    <w:rsid w:val="0090005A"/>
    <w:rsid w:val="0090637B"/>
    <w:rsid w:val="009243C4"/>
    <w:rsid w:val="00924D56"/>
    <w:rsid w:val="00930ECB"/>
    <w:rsid w:val="00933064"/>
    <w:rsid w:val="00943910"/>
    <w:rsid w:val="0094747F"/>
    <w:rsid w:val="009528B3"/>
    <w:rsid w:val="009614EC"/>
    <w:rsid w:val="00964ABD"/>
    <w:rsid w:val="009702CB"/>
    <w:rsid w:val="00976F71"/>
    <w:rsid w:val="00984105"/>
    <w:rsid w:val="009856F5"/>
    <w:rsid w:val="009876FF"/>
    <w:rsid w:val="00994DAC"/>
    <w:rsid w:val="009B3159"/>
    <w:rsid w:val="009C2E45"/>
    <w:rsid w:val="009D1B18"/>
    <w:rsid w:val="009D2DE5"/>
    <w:rsid w:val="009E551E"/>
    <w:rsid w:val="009E56E3"/>
    <w:rsid w:val="009F55EB"/>
    <w:rsid w:val="00A06428"/>
    <w:rsid w:val="00A076F3"/>
    <w:rsid w:val="00A07A64"/>
    <w:rsid w:val="00A12EA0"/>
    <w:rsid w:val="00A148F6"/>
    <w:rsid w:val="00A22EB4"/>
    <w:rsid w:val="00A34130"/>
    <w:rsid w:val="00A40E21"/>
    <w:rsid w:val="00A415CA"/>
    <w:rsid w:val="00A444C3"/>
    <w:rsid w:val="00A457EB"/>
    <w:rsid w:val="00A47B7A"/>
    <w:rsid w:val="00A56BD8"/>
    <w:rsid w:val="00A56EC5"/>
    <w:rsid w:val="00A93613"/>
    <w:rsid w:val="00A93E2A"/>
    <w:rsid w:val="00A964EE"/>
    <w:rsid w:val="00AA3497"/>
    <w:rsid w:val="00AA3C1F"/>
    <w:rsid w:val="00AA5DC2"/>
    <w:rsid w:val="00AB7759"/>
    <w:rsid w:val="00AC2534"/>
    <w:rsid w:val="00AD2E63"/>
    <w:rsid w:val="00AD3724"/>
    <w:rsid w:val="00AE0B3B"/>
    <w:rsid w:val="00AF52CB"/>
    <w:rsid w:val="00AF5CD3"/>
    <w:rsid w:val="00AF7BB8"/>
    <w:rsid w:val="00B037FF"/>
    <w:rsid w:val="00B045F9"/>
    <w:rsid w:val="00B04E5B"/>
    <w:rsid w:val="00B16DF2"/>
    <w:rsid w:val="00B20CBE"/>
    <w:rsid w:val="00B3760B"/>
    <w:rsid w:val="00B54ECB"/>
    <w:rsid w:val="00B57D23"/>
    <w:rsid w:val="00B60652"/>
    <w:rsid w:val="00B60771"/>
    <w:rsid w:val="00B61AF3"/>
    <w:rsid w:val="00B63361"/>
    <w:rsid w:val="00B64C1F"/>
    <w:rsid w:val="00B6521B"/>
    <w:rsid w:val="00B706F2"/>
    <w:rsid w:val="00B751D7"/>
    <w:rsid w:val="00B9090B"/>
    <w:rsid w:val="00B90B8C"/>
    <w:rsid w:val="00BA24EE"/>
    <w:rsid w:val="00BA3C24"/>
    <w:rsid w:val="00BC066C"/>
    <w:rsid w:val="00BC118D"/>
    <w:rsid w:val="00BC35BA"/>
    <w:rsid w:val="00BF1788"/>
    <w:rsid w:val="00BF27DF"/>
    <w:rsid w:val="00BF6B84"/>
    <w:rsid w:val="00BF6CE8"/>
    <w:rsid w:val="00C02B9A"/>
    <w:rsid w:val="00C054A2"/>
    <w:rsid w:val="00C144B4"/>
    <w:rsid w:val="00C57D80"/>
    <w:rsid w:val="00C6365B"/>
    <w:rsid w:val="00C71AFA"/>
    <w:rsid w:val="00C757DB"/>
    <w:rsid w:val="00CA1580"/>
    <w:rsid w:val="00CA5D0C"/>
    <w:rsid w:val="00CB031C"/>
    <w:rsid w:val="00CB073F"/>
    <w:rsid w:val="00CC46B3"/>
    <w:rsid w:val="00CC776E"/>
    <w:rsid w:val="00CC7F68"/>
    <w:rsid w:val="00CD598A"/>
    <w:rsid w:val="00CE4A37"/>
    <w:rsid w:val="00CE4FB5"/>
    <w:rsid w:val="00CE60DD"/>
    <w:rsid w:val="00D05C05"/>
    <w:rsid w:val="00D120AA"/>
    <w:rsid w:val="00D15427"/>
    <w:rsid w:val="00D17D33"/>
    <w:rsid w:val="00D20E9C"/>
    <w:rsid w:val="00D22BBA"/>
    <w:rsid w:val="00D23D89"/>
    <w:rsid w:val="00D254F0"/>
    <w:rsid w:val="00D25736"/>
    <w:rsid w:val="00D27374"/>
    <w:rsid w:val="00D310C1"/>
    <w:rsid w:val="00D4717D"/>
    <w:rsid w:val="00D64BB6"/>
    <w:rsid w:val="00D660B0"/>
    <w:rsid w:val="00D7151B"/>
    <w:rsid w:val="00D72888"/>
    <w:rsid w:val="00D7697C"/>
    <w:rsid w:val="00D77C62"/>
    <w:rsid w:val="00D8010D"/>
    <w:rsid w:val="00D80789"/>
    <w:rsid w:val="00D85443"/>
    <w:rsid w:val="00D85CAC"/>
    <w:rsid w:val="00D865D8"/>
    <w:rsid w:val="00D903F8"/>
    <w:rsid w:val="00DA3C6B"/>
    <w:rsid w:val="00DB068C"/>
    <w:rsid w:val="00DB62D3"/>
    <w:rsid w:val="00DC4CFC"/>
    <w:rsid w:val="00DD01A3"/>
    <w:rsid w:val="00DD25F7"/>
    <w:rsid w:val="00DD4B95"/>
    <w:rsid w:val="00DD52E2"/>
    <w:rsid w:val="00DE3F2C"/>
    <w:rsid w:val="00E023A5"/>
    <w:rsid w:val="00E1616F"/>
    <w:rsid w:val="00E20844"/>
    <w:rsid w:val="00E24D40"/>
    <w:rsid w:val="00E303B5"/>
    <w:rsid w:val="00E30F58"/>
    <w:rsid w:val="00E367F7"/>
    <w:rsid w:val="00E544F6"/>
    <w:rsid w:val="00E56592"/>
    <w:rsid w:val="00E63232"/>
    <w:rsid w:val="00E81B42"/>
    <w:rsid w:val="00EA4D34"/>
    <w:rsid w:val="00EA4DFF"/>
    <w:rsid w:val="00EB7551"/>
    <w:rsid w:val="00EC51BC"/>
    <w:rsid w:val="00EC6595"/>
    <w:rsid w:val="00ED5412"/>
    <w:rsid w:val="00EE544B"/>
    <w:rsid w:val="00EF7CE2"/>
    <w:rsid w:val="00F159EE"/>
    <w:rsid w:val="00F3114F"/>
    <w:rsid w:val="00F40872"/>
    <w:rsid w:val="00F42BB8"/>
    <w:rsid w:val="00F551B0"/>
    <w:rsid w:val="00F61F83"/>
    <w:rsid w:val="00F650DA"/>
    <w:rsid w:val="00F669DB"/>
    <w:rsid w:val="00F71E6B"/>
    <w:rsid w:val="00F82CCD"/>
    <w:rsid w:val="00F83252"/>
    <w:rsid w:val="00F974DC"/>
    <w:rsid w:val="00FA0B84"/>
    <w:rsid w:val="00FB1D85"/>
    <w:rsid w:val="00FC0418"/>
    <w:rsid w:val="00FC2B55"/>
    <w:rsid w:val="00FC3939"/>
    <w:rsid w:val="00FF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6AE"/>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1E6A5E"/>
    <w:pPr>
      <w:keepNext/>
      <w:numPr>
        <w:ilvl w:val="1"/>
        <w:numId w:val="10"/>
      </w:numPr>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rPr>
      <w:rFonts w:eastAsia="Calibri"/>
      <w:sz w:val="20"/>
      <w:szCs w:val="20"/>
    </w:rPr>
  </w:style>
  <w:style w:type="character" w:customStyle="1" w:styleId="HeaderChar">
    <w:name w:val="Header Char"/>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rPr>
      <w:rFonts w:eastAsia="Calibri"/>
      <w:sz w:val="20"/>
      <w:szCs w:val="20"/>
    </w:rPr>
  </w:style>
  <w:style w:type="character" w:customStyle="1" w:styleId="FooterChar">
    <w:name w:val="Footer Char"/>
    <w:link w:val="Footer"/>
    <w:semiHidden/>
    <w:locked/>
    <w:rsid w:val="00CE4A37"/>
    <w:rPr>
      <w:rFonts w:cs="Times New Roman"/>
    </w:rPr>
  </w:style>
  <w:style w:type="paragraph" w:styleId="ListParagraph">
    <w:name w:val="List Paragraph"/>
    <w:basedOn w:val="Normal"/>
    <w:qFormat/>
    <w:rsid w:val="00B9090B"/>
    <w:pPr>
      <w:ind w:left="720"/>
      <w:contextualSpacing/>
    </w:pPr>
  </w:style>
  <w:style w:type="character" w:styleId="Hyperlink">
    <w:name w:val="Hyperlink"/>
    <w:rsid w:val="00110A84"/>
    <w:rPr>
      <w:rFonts w:cs="Times New Roman"/>
      <w:color w:val="0000FF"/>
      <w:u w:val="single"/>
    </w:rPr>
  </w:style>
  <w:style w:type="character" w:styleId="FollowedHyperlink">
    <w:name w:val="FollowedHyperlink"/>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6AE"/>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1E6A5E"/>
    <w:pPr>
      <w:keepNext/>
      <w:numPr>
        <w:ilvl w:val="1"/>
        <w:numId w:val="10"/>
      </w:numPr>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rPr>
      <w:rFonts w:eastAsia="Calibri"/>
      <w:sz w:val="20"/>
      <w:szCs w:val="20"/>
    </w:rPr>
  </w:style>
  <w:style w:type="character" w:customStyle="1" w:styleId="HeaderChar">
    <w:name w:val="Header Char"/>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rPr>
      <w:rFonts w:eastAsia="Calibri"/>
      <w:sz w:val="20"/>
      <w:szCs w:val="20"/>
    </w:rPr>
  </w:style>
  <w:style w:type="character" w:customStyle="1" w:styleId="FooterChar">
    <w:name w:val="Footer Char"/>
    <w:link w:val="Footer"/>
    <w:semiHidden/>
    <w:locked/>
    <w:rsid w:val="00CE4A37"/>
    <w:rPr>
      <w:rFonts w:cs="Times New Roman"/>
    </w:rPr>
  </w:style>
  <w:style w:type="paragraph" w:styleId="ListParagraph">
    <w:name w:val="List Paragraph"/>
    <w:basedOn w:val="Normal"/>
    <w:qFormat/>
    <w:rsid w:val="00B9090B"/>
    <w:pPr>
      <w:ind w:left="720"/>
      <w:contextualSpacing/>
    </w:pPr>
  </w:style>
  <w:style w:type="character" w:styleId="Hyperlink">
    <w:name w:val="Hyperlink"/>
    <w:rsid w:val="00110A84"/>
    <w:rPr>
      <w:rFonts w:cs="Times New Roman"/>
      <w:color w:val="0000FF"/>
      <w:u w:val="single"/>
    </w:rPr>
  </w:style>
  <w:style w:type="character" w:styleId="FollowedHyperlink">
    <w:name w:val="FollowedHyperlink"/>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cc.ligo.org/DocDB/0074/C1106855/001/C1106855%20PhotosTumbleweed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cc.ligo.org/DocDB/0074/C1106854/001/LandscapePhoto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c.ligo.org/public/0002/C080185/001/C080185-00_Commerical_Term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cc.ligo.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EF8A-85D8-4D4C-93DA-897E2327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SOW LHO Landscaping</vt:lpstr>
    </vt:vector>
  </TitlesOfParts>
  <Company>MIT</Company>
  <LinksUpToDate>false</LinksUpToDate>
  <CharactersWithSpaces>8687</CharactersWithSpaces>
  <SharedDoc>false</SharedDoc>
  <HLinks>
    <vt:vector size="84" baseType="variant">
      <vt:variant>
        <vt:i4>2359398</vt:i4>
      </vt:variant>
      <vt:variant>
        <vt:i4>39</vt:i4>
      </vt:variant>
      <vt:variant>
        <vt:i4>0</vt:i4>
      </vt:variant>
      <vt:variant>
        <vt:i4>5</vt:i4>
      </vt:variant>
      <vt:variant>
        <vt:lpwstr>https://dcc.ligo.org/cgi-bin/DocDB/ShowDocument?docid=38519</vt:lpwstr>
      </vt:variant>
      <vt:variant>
        <vt:lpwstr/>
      </vt:variant>
      <vt:variant>
        <vt:i4>2359398</vt:i4>
      </vt:variant>
      <vt:variant>
        <vt:i4>36</vt:i4>
      </vt:variant>
      <vt:variant>
        <vt:i4>0</vt:i4>
      </vt:variant>
      <vt:variant>
        <vt:i4>5</vt:i4>
      </vt:variant>
      <vt:variant>
        <vt:lpwstr>https://dcc.ligo.org/cgi-bin/DocDB/ShowDocument?docid=38519</vt:lpwstr>
      </vt:variant>
      <vt:variant>
        <vt:lpwstr/>
      </vt:variant>
      <vt:variant>
        <vt:i4>2818147</vt:i4>
      </vt:variant>
      <vt:variant>
        <vt:i4>33</vt:i4>
      </vt:variant>
      <vt:variant>
        <vt:i4>0</vt:i4>
      </vt:variant>
      <vt:variant>
        <vt:i4>5</vt:i4>
      </vt:variant>
      <vt:variant>
        <vt:lpwstr>https://dcc.ligo.org/cgi-bin/DocDB/ShowDocument?docid=2214</vt:lpwstr>
      </vt:variant>
      <vt:variant>
        <vt:lpwstr/>
      </vt:variant>
      <vt:variant>
        <vt:i4>2883683</vt:i4>
      </vt:variant>
      <vt:variant>
        <vt:i4>30</vt:i4>
      </vt:variant>
      <vt:variant>
        <vt:i4>0</vt:i4>
      </vt:variant>
      <vt:variant>
        <vt:i4>5</vt:i4>
      </vt:variant>
      <vt:variant>
        <vt:lpwstr>https://dcc.ligo.org/cgi-bin/DocDB/ShowDocument?docid=2213</vt:lpwstr>
      </vt:variant>
      <vt:variant>
        <vt:lpwstr/>
      </vt:variant>
      <vt:variant>
        <vt:i4>2490466</vt:i4>
      </vt:variant>
      <vt:variant>
        <vt:i4>27</vt:i4>
      </vt:variant>
      <vt:variant>
        <vt:i4>0</vt:i4>
      </vt:variant>
      <vt:variant>
        <vt:i4>5</vt:i4>
      </vt:variant>
      <vt:variant>
        <vt:lpwstr>https://dcc.ligo.org/cgi-bin/DocDB/ShowDocument?docid=2209</vt:lpwstr>
      </vt:variant>
      <vt:variant>
        <vt:lpwstr/>
      </vt:variant>
      <vt:variant>
        <vt:i4>3080291</vt:i4>
      </vt:variant>
      <vt:variant>
        <vt:i4>24</vt:i4>
      </vt:variant>
      <vt:variant>
        <vt:i4>0</vt:i4>
      </vt:variant>
      <vt:variant>
        <vt:i4>5</vt:i4>
      </vt:variant>
      <vt:variant>
        <vt:lpwstr>https://dcc.ligo.org/cgi-bin/DocDB/ShowDocument?docid=2210</vt:lpwstr>
      </vt:variant>
      <vt:variant>
        <vt:lpwstr/>
      </vt:variant>
      <vt:variant>
        <vt:i4>2949225</vt:i4>
      </vt:variant>
      <vt:variant>
        <vt:i4>21</vt:i4>
      </vt:variant>
      <vt:variant>
        <vt:i4>0</vt:i4>
      </vt:variant>
      <vt:variant>
        <vt:i4>5</vt:i4>
      </vt:variant>
      <vt:variant>
        <vt:lpwstr>https://dcc.ligo.org/cgi-bin/DocDB/ShowDocument?docid=1787</vt:lpwstr>
      </vt:variant>
      <vt:variant>
        <vt:lpwstr/>
      </vt:variant>
      <vt:variant>
        <vt:i4>2883689</vt:i4>
      </vt:variant>
      <vt:variant>
        <vt:i4>18</vt:i4>
      </vt:variant>
      <vt:variant>
        <vt:i4>0</vt:i4>
      </vt:variant>
      <vt:variant>
        <vt:i4>5</vt:i4>
      </vt:variant>
      <vt:variant>
        <vt:lpwstr>https://dcc.ligo.org/cgi-bin/DocDB/ShowDocument?docid=1786</vt:lpwstr>
      </vt:variant>
      <vt:variant>
        <vt:lpwstr/>
      </vt:variant>
      <vt:variant>
        <vt:i4>196631</vt:i4>
      </vt:variant>
      <vt:variant>
        <vt:i4>15</vt:i4>
      </vt:variant>
      <vt:variant>
        <vt:i4>0</vt:i4>
      </vt:variant>
      <vt:variant>
        <vt:i4>5</vt:i4>
      </vt:variant>
      <vt:variant>
        <vt:lpwstr>https://dcc.ligo.org/public/0000/E0900048/009/E0900048-v9_LIGO_UHV_Welding_Spec.pdf</vt:lpwstr>
      </vt:variant>
      <vt:variant>
        <vt:lpwstr/>
      </vt:variant>
      <vt:variant>
        <vt:i4>7209057</vt:i4>
      </vt:variant>
      <vt:variant>
        <vt:i4>12</vt:i4>
      </vt:variant>
      <vt:variant>
        <vt:i4>0</vt:i4>
      </vt:variant>
      <vt:variant>
        <vt:i4>5</vt:i4>
      </vt:variant>
      <vt:variant>
        <vt:lpwstr>https://dcc.ligo.org/public/0006/E0900364/008/E0900364-v8 LIGO Metal in Vacuum.pdf</vt:lpwstr>
      </vt:variant>
      <vt:variant>
        <vt:lpwstr/>
      </vt:variant>
      <vt:variant>
        <vt:i4>1114187</vt:i4>
      </vt:variant>
      <vt:variant>
        <vt:i4>9</vt:i4>
      </vt:variant>
      <vt:variant>
        <vt:i4>0</vt:i4>
      </vt:variant>
      <vt:variant>
        <vt:i4>5</vt:i4>
      </vt:variant>
      <vt:variant>
        <vt:lpwstr>https://dcc.ligo.org/public/0038/Q1100003/001/Q1100003-v1 AQL.pdf</vt:lpwstr>
      </vt:variant>
      <vt:variant>
        <vt:lpwstr/>
      </vt:variant>
      <vt:variant>
        <vt:i4>4325454</vt:i4>
      </vt:variant>
      <vt:variant>
        <vt:i4>6</vt:i4>
      </vt:variant>
      <vt:variant>
        <vt:i4>0</vt:i4>
      </vt:variant>
      <vt:variant>
        <vt:i4>5</vt:i4>
      </vt:variant>
      <vt:variant>
        <vt:lpwstr>https://dcc.ligo.org/public/0001/Q0900001/005/Q0900001-V5.pdf</vt:lpwstr>
      </vt:variant>
      <vt:variant>
        <vt:lpwstr/>
      </vt:variant>
      <vt:variant>
        <vt:i4>7733305</vt:i4>
      </vt:variant>
      <vt:variant>
        <vt:i4>3</vt:i4>
      </vt:variant>
      <vt:variant>
        <vt:i4>0</vt:i4>
      </vt:variant>
      <vt:variant>
        <vt:i4>5</vt:i4>
      </vt:variant>
      <vt:variant>
        <vt:lpwstr>https://dcc.ligo.org/public/0002/C080185/001/C080185-00_Commerical_Terms.pdf</vt:lpwstr>
      </vt:variant>
      <vt:variant>
        <vt:lpwstr/>
      </vt:variant>
      <vt:variant>
        <vt:i4>5373968</vt:i4>
      </vt:variant>
      <vt:variant>
        <vt:i4>0</vt:i4>
      </vt:variant>
      <vt:variant>
        <vt:i4>0</vt:i4>
      </vt:variant>
      <vt:variant>
        <vt:i4>5</vt:i4>
      </vt:variant>
      <vt:variant>
        <vt:lpwstr>https://dcc.ligo.org/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LHO Landscaping</dc:title>
  <dc:creator>john.worden</dc:creator>
  <cp:lastModifiedBy>carolyn.peterson</cp:lastModifiedBy>
  <cp:revision>3</cp:revision>
  <cp:lastPrinted>2011-10-23T03:53:00Z</cp:lastPrinted>
  <dcterms:created xsi:type="dcterms:W3CDTF">2015-07-14T20:41:00Z</dcterms:created>
  <dcterms:modified xsi:type="dcterms:W3CDTF">2015-07-14T20:42:00Z</dcterms:modified>
</cp:coreProperties>
</file>