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36" w:rsidRDefault="00873B36">
      <w:pPr>
        <w:pStyle w:val="Title"/>
      </w:pPr>
      <w:r>
        <w:t>LASER INTERFEROMETER GRAVITATIONAL WAVE OBSERVATORY</w:t>
      </w:r>
    </w:p>
    <w:p w:rsidR="00873B36" w:rsidRDefault="00873B36">
      <w:pPr>
        <w:pStyle w:val="Title"/>
      </w:pPr>
      <w:r>
        <w:t>-LIGO-</w:t>
      </w:r>
    </w:p>
    <w:p w:rsidR="00873B36" w:rsidRDefault="00873B36">
      <w:pPr>
        <w:pStyle w:val="Title"/>
        <w:rPr>
          <w:sz w:val="22"/>
        </w:rPr>
      </w:pPr>
      <w:r>
        <w:rPr>
          <w:sz w:val="22"/>
        </w:rPr>
        <w:t>CALIFORNIA INSTITUTE OF TECHNOLOGY</w:t>
      </w:r>
    </w:p>
    <w:p w:rsidR="00873B36" w:rsidRDefault="00873B36">
      <w:pPr>
        <w:pStyle w:val="Title"/>
      </w:pPr>
      <w:r>
        <w:rPr>
          <w:sz w:val="22"/>
        </w:rPr>
        <w:t>MASSACHUSETTS INSTITUTE OF TECHNOLOGY</w:t>
      </w:r>
    </w:p>
    <w:p w:rsidR="00873B36" w:rsidRDefault="00873B36">
      <w:pPr>
        <w:pStyle w:val="Title"/>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5"/>
        <w:gridCol w:w="2748"/>
        <w:gridCol w:w="2673"/>
      </w:tblGrid>
      <w:tr w:rsidR="00873B36">
        <w:trPr>
          <w:trHeight w:val="1016"/>
        </w:trPr>
        <w:tc>
          <w:tcPr>
            <w:tcW w:w="2952" w:type="dxa"/>
          </w:tcPr>
          <w:p w:rsidR="00873B36" w:rsidRDefault="00873B36">
            <w:pPr>
              <w:pStyle w:val="BodyTextIndent"/>
              <w:ind w:left="0"/>
              <w:jc w:val="center"/>
            </w:pPr>
            <w:r>
              <w:t>Document Type</w:t>
            </w:r>
          </w:p>
          <w:p w:rsidR="00067331" w:rsidRDefault="00067331">
            <w:pPr>
              <w:pStyle w:val="BodyTextIndent"/>
              <w:ind w:left="0"/>
              <w:jc w:val="center"/>
            </w:pPr>
          </w:p>
          <w:p w:rsidR="00067331" w:rsidRPr="00067331" w:rsidRDefault="00067331">
            <w:pPr>
              <w:pStyle w:val="BodyTextIndent"/>
              <w:ind w:left="0"/>
              <w:jc w:val="center"/>
              <w:rPr>
                <w:b/>
              </w:rPr>
            </w:pPr>
            <w:r w:rsidRPr="00067331">
              <w:rPr>
                <w:b/>
              </w:rPr>
              <w:t>Test Plan</w:t>
            </w:r>
          </w:p>
        </w:tc>
        <w:tc>
          <w:tcPr>
            <w:tcW w:w="2952" w:type="dxa"/>
          </w:tcPr>
          <w:p w:rsidR="00873B36" w:rsidRDefault="00873B36">
            <w:pPr>
              <w:pStyle w:val="BodyTextIndent"/>
              <w:ind w:left="0"/>
              <w:jc w:val="center"/>
            </w:pPr>
            <w:r>
              <w:t>DCC Number</w:t>
            </w:r>
          </w:p>
          <w:p w:rsidR="00873B36" w:rsidRDefault="00873B36" w:rsidP="00067331">
            <w:pPr>
              <w:pStyle w:val="BodyTextIndent"/>
              <w:ind w:left="0"/>
              <w:jc w:val="center"/>
              <w:rPr>
                <w:sz w:val="28"/>
              </w:rPr>
            </w:pPr>
            <w:r>
              <w:t xml:space="preserve">                                                  </w:t>
            </w:r>
            <w:r>
              <w:rPr>
                <w:sz w:val="28"/>
              </w:rPr>
              <w:t>T</w:t>
            </w:r>
            <w:r w:rsidR="0099073F">
              <w:rPr>
                <w:sz w:val="28"/>
              </w:rPr>
              <w:t>11</w:t>
            </w:r>
            <w:r w:rsidR="00067331">
              <w:rPr>
                <w:sz w:val="28"/>
              </w:rPr>
              <w:t>00453-v1</w:t>
            </w:r>
          </w:p>
        </w:tc>
        <w:tc>
          <w:tcPr>
            <w:tcW w:w="2952" w:type="dxa"/>
          </w:tcPr>
          <w:p w:rsidR="00873B36" w:rsidRDefault="00052C84" w:rsidP="00052C84">
            <w:pPr>
              <w:pStyle w:val="BodyTextIndent"/>
              <w:ind w:left="0"/>
              <w:jc w:val="center"/>
            </w:pPr>
            <w:r>
              <w:t>August</w:t>
            </w:r>
            <w:r w:rsidR="00873B36">
              <w:t xml:space="preserve"> </w:t>
            </w:r>
            <w:r>
              <w:t>22</w:t>
            </w:r>
            <w:r w:rsidR="00873B36">
              <w:t>, 20</w:t>
            </w:r>
            <w:r w:rsidR="0099073F">
              <w:t>11</w:t>
            </w:r>
          </w:p>
        </w:tc>
      </w:tr>
      <w:tr w:rsidR="00873B36">
        <w:trPr>
          <w:cantSplit/>
          <w:trHeight w:val="1061"/>
        </w:trPr>
        <w:tc>
          <w:tcPr>
            <w:tcW w:w="8856" w:type="dxa"/>
            <w:gridSpan w:val="3"/>
            <w:vAlign w:val="center"/>
          </w:tcPr>
          <w:p w:rsidR="00873B36" w:rsidRDefault="0099073F">
            <w:pPr>
              <w:pStyle w:val="BodyTextIndent"/>
              <w:ind w:left="0"/>
              <w:jc w:val="center"/>
              <w:rPr>
                <w:b/>
                <w:bCs/>
                <w:sz w:val="28"/>
              </w:rPr>
            </w:pPr>
            <w:r>
              <w:rPr>
                <w:b/>
                <w:bCs/>
                <w:sz w:val="28"/>
              </w:rPr>
              <w:t xml:space="preserve">aLIGO </w:t>
            </w:r>
            <w:r w:rsidR="00052C84">
              <w:rPr>
                <w:b/>
                <w:bCs/>
                <w:sz w:val="28"/>
              </w:rPr>
              <w:t>HAMs 2&amp;3</w:t>
            </w:r>
            <w:r w:rsidR="00073F1B">
              <w:rPr>
                <w:b/>
                <w:bCs/>
                <w:sz w:val="28"/>
              </w:rPr>
              <w:t xml:space="preserve"> I</w:t>
            </w:r>
            <w:r w:rsidR="00964596">
              <w:rPr>
                <w:b/>
                <w:bCs/>
                <w:sz w:val="28"/>
              </w:rPr>
              <w:t xml:space="preserve">nternal </w:t>
            </w:r>
            <w:r w:rsidR="00073F1B">
              <w:rPr>
                <w:b/>
                <w:bCs/>
                <w:sz w:val="28"/>
              </w:rPr>
              <w:t>S</w:t>
            </w:r>
            <w:r w:rsidR="00964596">
              <w:rPr>
                <w:b/>
                <w:bCs/>
                <w:sz w:val="28"/>
              </w:rPr>
              <w:t xml:space="preserve">eismic </w:t>
            </w:r>
            <w:r w:rsidR="00073F1B">
              <w:rPr>
                <w:b/>
                <w:bCs/>
                <w:sz w:val="28"/>
              </w:rPr>
              <w:t>I</w:t>
            </w:r>
            <w:r w:rsidR="00964596">
              <w:rPr>
                <w:b/>
                <w:bCs/>
                <w:sz w:val="28"/>
              </w:rPr>
              <w:t>solation</w:t>
            </w:r>
            <w:r w:rsidR="00873B36">
              <w:rPr>
                <w:b/>
                <w:bCs/>
                <w:sz w:val="28"/>
              </w:rPr>
              <w:t xml:space="preserve"> Test Plan</w:t>
            </w:r>
          </w:p>
          <w:p w:rsidR="00873B36" w:rsidRDefault="00873B36">
            <w:pPr>
              <w:pStyle w:val="BodyTextIndent"/>
              <w:ind w:left="0"/>
              <w:jc w:val="center"/>
              <w:rPr>
                <w:b/>
                <w:bCs/>
              </w:rPr>
            </w:pPr>
          </w:p>
        </w:tc>
      </w:tr>
      <w:tr w:rsidR="00873B36">
        <w:trPr>
          <w:cantSplit/>
          <w:trHeight w:val="1259"/>
        </w:trPr>
        <w:tc>
          <w:tcPr>
            <w:tcW w:w="8856" w:type="dxa"/>
            <w:gridSpan w:val="3"/>
            <w:vAlign w:val="center"/>
          </w:tcPr>
          <w:p w:rsidR="00873B36" w:rsidRDefault="00873B36">
            <w:pPr>
              <w:pStyle w:val="BodyTextIndent"/>
              <w:ind w:left="0"/>
              <w:jc w:val="center"/>
            </w:pPr>
            <w:r>
              <w:t>B. Abbott</w:t>
            </w:r>
            <w:r w:rsidR="0099073F">
              <w:t>, S. Abbott</w:t>
            </w:r>
          </w:p>
        </w:tc>
      </w:tr>
    </w:tbl>
    <w:p w:rsidR="00873B36" w:rsidRDefault="00873B36">
      <w:pPr>
        <w:jc w:val="center"/>
      </w:pPr>
    </w:p>
    <w:p w:rsidR="00873B36" w:rsidRDefault="00873B36">
      <w:pPr>
        <w:jc w:val="center"/>
      </w:pPr>
    </w:p>
    <w:p w:rsidR="00873B36" w:rsidRDefault="00873B36"/>
    <w:p w:rsidR="00873B36" w:rsidRDefault="00873B36">
      <w:pPr>
        <w:jc w:val="center"/>
      </w:pPr>
    </w:p>
    <w:p w:rsidR="00873B36" w:rsidRDefault="00873B36">
      <w:pPr>
        <w:jc w:val="center"/>
      </w:pPr>
    </w:p>
    <w:p w:rsidR="00873B36" w:rsidRDefault="00873B36">
      <w:pPr>
        <w:jc w:val="center"/>
      </w:pPr>
    </w:p>
    <w:p w:rsidR="00873B36" w:rsidRDefault="00873B36">
      <w:pPr>
        <w:jc w:val="center"/>
        <w:rPr>
          <w:sz w:val="24"/>
        </w:rPr>
      </w:pPr>
      <w:r>
        <w:rPr>
          <w:sz w:val="24"/>
        </w:rPr>
        <w:t xml:space="preserve">Distribution of this draft: </w:t>
      </w:r>
    </w:p>
    <w:p w:rsidR="00873B36" w:rsidRDefault="00873B36">
      <w:pPr>
        <w:jc w:val="center"/>
      </w:pPr>
      <w:r>
        <w:rPr>
          <w:sz w:val="24"/>
        </w:rPr>
        <w:t>This is an internal working note of the LIGO Laboratory</w:t>
      </w:r>
    </w:p>
    <w:p w:rsidR="00873B36" w:rsidRDefault="00873B36"/>
    <w:p w:rsidR="00873B36" w:rsidRDefault="00873B36"/>
    <w:p w:rsidR="00873B36" w:rsidRDefault="00873B36">
      <w:pPr>
        <w:pStyle w:val="Footer"/>
        <w:tabs>
          <w:tab w:val="clear" w:pos="4320"/>
          <w:tab w:val="clear" w:pos="8640"/>
          <w:tab w:val="center" w:pos="2340"/>
          <w:tab w:val="center" w:pos="6840"/>
        </w:tabs>
        <w:rPr>
          <w:sz w:val="24"/>
        </w:rPr>
      </w:pPr>
    </w:p>
    <w:p w:rsidR="00873B36" w:rsidRDefault="00873B36">
      <w:pPr>
        <w:pStyle w:val="Footer"/>
        <w:tabs>
          <w:tab w:val="clear" w:pos="4320"/>
          <w:tab w:val="clear" w:pos="8640"/>
          <w:tab w:val="center" w:pos="2340"/>
          <w:tab w:val="center" w:pos="6840"/>
        </w:tabs>
        <w:rPr>
          <w:sz w:val="24"/>
        </w:rPr>
      </w:pPr>
    </w:p>
    <w:p w:rsidR="00873B36" w:rsidRDefault="00873B36">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873B36" w:rsidRDefault="00873B36">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873B36" w:rsidRDefault="00873B36">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873B36" w:rsidRDefault="00873B36">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873B36" w:rsidRDefault="00873B36">
      <w:pPr>
        <w:pStyle w:val="Footer"/>
        <w:tabs>
          <w:tab w:val="clear" w:pos="4320"/>
          <w:tab w:val="clear" w:pos="8640"/>
          <w:tab w:val="center" w:pos="2340"/>
          <w:tab w:val="center" w:pos="6840"/>
        </w:tabs>
        <w:rPr>
          <w:sz w:val="24"/>
        </w:rPr>
      </w:pPr>
      <w:r>
        <w:rPr>
          <w:sz w:val="24"/>
        </w:rPr>
        <w:tab/>
        <w:t>Fax (626) 304-9834</w:t>
      </w:r>
      <w:r>
        <w:rPr>
          <w:sz w:val="24"/>
        </w:rPr>
        <w:tab/>
        <w:t>Fax (617) 253-7014</w:t>
      </w:r>
    </w:p>
    <w:p w:rsidR="00873B36" w:rsidRDefault="00873B36">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873B36" w:rsidRDefault="00873B36">
      <w:pPr>
        <w:jc w:val="center"/>
        <w:rPr>
          <w:sz w:val="24"/>
        </w:rPr>
      </w:pPr>
    </w:p>
    <w:p w:rsidR="00873B36" w:rsidRDefault="00873B36">
      <w:pPr>
        <w:jc w:val="center"/>
        <w:rPr>
          <w:sz w:val="24"/>
        </w:rPr>
      </w:pPr>
      <w:r>
        <w:rPr>
          <w:sz w:val="24"/>
        </w:rPr>
        <w:t xml:space="preserve">www:  </w:t>
      </w:r>
      <w:hyperlink r:id="rId7" w:history="1">
        <w:r>
          <w:rPr>
            <w:rStyle w:val="Hyperlink"/>
            <w:sz w:val="24"/>
          </w:rPr>
          <w:t>http://www.ligo.caltech.edu/</w:t>
        </w:r>
      </w:hyperlink>
    </w:p>
    <w:p w:rsidR="00873B36" w:rsidRDefault="00873B36"/>
    <w:p w:rsidR="00873B36" w:rsidRDefault="00873B36">
      <w:pPr>
        <w:pStyle w:val="Title"/>
        <w:jc w:val="left"/>
      </w:pPr>
    </w:p>
    <w:p w:rsidR="00873B36" w:rsidRDefault="00873B36"/>
    <w:p w:rsidR="00873B36" w:rsidRDefault="00873B36">
      <w:pPr>
        <w:pStyle w:val="Heading1"/>
      </w:pPr>
      <w:r>
        <w:lastRenderedPageBreak/>
        <w:t>Introduction</w:t>
      </w:r>
    </w:p>
    <w:p w:rsidR="00873B36" w:rsidRDefault="00873B36">
      <w:r>
        <w:t xml:space="preserve">The tests described below are required to verify the correct </w:t>
      </w:r>
      <w:r w:rsidR="00073F1B">
        <w:t>installation and operation of the control and monitoring electronics for a two</w:t>
      </w:r>
      <w:r w:rsidR="00052C84">
        <w:t xml:space="preserve"> Single</w:t>
      </w:r>
      <w:r w:rsidR="00073F1B">
        <w:t>-</w:t>
      </w:r>
      <w:r w:rsidR="00052C84">
        <w:t>S</w:t>
      </w:r>
      <w:r w:rsidR="00073F1B">
        <w:t>tage Internal Seismic Isolation (ISI) electronics system.  The tests are designed to test the electronics needed to control</w:t>
      </w:r>
      <w:r w:rsidR="00796749">
        <w:t xml:space="preserve"> up to</w:t>
      </w:r>
      <w:r w:rsidR="00073F1B">
        <w:t xml:space="preserve"> </w:t>
      </w:r>
      <w:r w:rsidR="00052C84">
        <w:t>two</w:t>
      </w:r>
      <w:r w:rsidR="00073F1B">
        <w:t xml:space="preserve"> </w:t>
      </w:r>
      <w:r w:rsidR="00052C84">
        <w:t>Horizontal Access Module</w:t>
      </w:r>
      <w:r w:rsidR="00073F1B">
        <w:t xml:space="preserve"> (</w:t>
      </w:r>
      <w:r w:rsidR="00052C84">
        <w:t>HAM</w:t>
      </w:r>
      <w:r w:rsidR="00073F1B">
        <w:t>) ISI</w:t>
      </w:r>
      <w:r w:rsidR="00052C84">
        <w:t>s</w:t>
      </w:r>
      <w:r w:rsidR="00796749">
        <w:t xml:space="preserve"> that are situated in the same rack</w:t>
      </w:r>
      <w:r w:rsidR="00073F1B">
        <w:t>.  Th</w:t>
      </w:r>
      <w:r w:rsidR="00052C84">
        <w:t>e</w:t>
      </w:r>
      <w:r w:rsidR="00073F1B">
        <w:t>s</w:t>
      </w:r>
      <w:r w:rsidR="00052C84">
        <w:t>e</w:t>
      </w:r>
      <w:r w:rsidR="00073F1B">
        <w:t xml:space="preserve"> system</w:t>
      </w:r>
      <w:r w:rsidR="00052C84">
        <w:t>s</w:t>
      </w:r>
      <w:r w:rsidR="00073F1B">
        <w:t xml:space="preserve"> should consist of</w:t>
      </w:r>
      <w:r w:rsidR="00052C84">
        <w:t xml:space="preserve"> a total </w:t>
      </w:r>
      <w:r w:rsidR="00062C68">
        <w:t>of:</w:t>
      </w:r>
      <w:r w:rsidR="0099073F">
        <w:t xml:space="preserve">                                </w:t>
      </w:r>
    </w:p>
    <w:p w:rsidR="0099073F" w:rsidRDefault="00052C84">
      <w:r>
        <w:t>4</w:t>
      </w:r>
      <w:r w:rsidR="00073F1B">
        <w:t xml:space="preserve">) </w:t>
      </w:r>
      <w:r w:rsidR="0099073F">
        <w:t xml:space="preserve">aLIGO </w:t>
      </w:r>
      <w:r>
        <w:t>HAM</w:t>
      </w:r>
      <w:r w:rsidR="0099073F">
        <w:t xml:space="preserve"> Anti-Alias Chassis</w:t>
      </w:r>
    </w:p>
    <w:p w:rsidR="00073F1B" w:rsidRDefault="00052C84">
      <w:r>
        <w:t>2</w:t>
      </w:r>
      <w:r w:rsidR="0099073F">
        <w:t xml:space="preserve">) HEPI Anti-Alias Chassis </w:t>
      </w:r>
    </w:p>
    <w:p w:rsidR="0099073F" w:rsidRDefault="00052C84" w:rsidP="0099073F">
      <w:r>
        <w:t>2</w:t>
      </w:r>
      <w:r w:rsidR="0099073F">
        <w:t>) HEPI Anti-Image Chassis</w:t>
      </w:r>
    </w:p>
    <w:p w:rsidR="00073F1B" w:rsidRDefault="00052C84">
      <w:r>
        <w:t>1</w:t>
      </w:r>
      <w:r w:rsidR="00073F1B">
        <w:t>) Binary I</w:t>
      </w:r>
      <w:r w:rsidR="0099073F">
        <w:t>n</w:t>
      </w:r>
      <w:r w:rsidR="00073F1B">
        <w:t xml:space="preserve"> Interface </w:t>
      </w:r>
      <w:r w:rsidR="0099073F">
        <w:t>Chassis</w:t>
      </w:r>
    </w:p>
    <w:p w:rsidR="0099073F" w:rsidRDefault="0099073F">
      <w:r>
        <w:t>1) Binary Out Interface Chassis</w:t>
      </w:r>
    </w:p>
    <w:p w:rsidR="00F42E7E" w:rsidRDefault="00052C84">
      <w:r>
        <w:t>4</w:t>
      </w:r>
      <w:r w:rsidR="00F42E7E">
        <w:t>) ISI Coil Driver Chassis</w:t>
      </w:r>
    </w:p>
    <w:p w:rsidR="00F42E7E" w:rsidRDefault="00052C84">
      <w:r>
        <w:t>4</w:t>
      </w:r>
      <w:r w:rsidR="00F42E7E">
        <w:t xml:space="preserve">) </w:t>
      </w:r>
      <w:r>
        <w:t>HAM</w:t>
      </w:r>
      <w:r w:rsidR="0099073F">
        <w:t xml:space="preserve"> </w:t>
      </w:r>
      <w:r w:rsidR="00F42E7E">
        <w:t>ISI Interface Chassis</w:t>
      </w:r>
    </w:p>
    <w:p w:rsidR="00F42E7E" w:rsidRDefault="00052C84">
      <w:r>
        <w:t>2) 8-Channel Valve Drivers</w:t>
      </w:r>
    </w:p>
    <w:p w:rsidR="00873B36" w:rsidRDefault="00873B36">
      <w:pPr>
        <w:pStyle w:val="Heading1"/>
      </w:pPr>
      <w:r>
        <w:t>Test Equipment</w:t>
      </w:r>
    </w:p>
    <w:p w:rsidR="00873B36" w:rsidRDefault="00873B36">
      <w:r>
        <w:t>Function Generator</w:t>
      </w:r>
    </w:p>
    <w:p w:rsidR="00873B36" w:rsidRDefault="00873B36">
      <w:r>
        <w:t>Oscilloscope</w:t>
      </w:r>
    </w:p>
    <w:p w:rsidR="00873B36" w:rsidRDefault="00073F1B">
      <w:pPr>
        <w:pStyle w:val="Date"/>
      </w:pPr>
      <w:r>
        <w:t>Digital Multimeter (DMM)</w:t>
      </w:r>
    </w:p>
    <w:p w:rsidR="00AC65D7" w:rsidRDefault="00AC65D7" w:rsidP="00AC65D7">
      <w:r>
        <w:t xml:space="preserve">STS-2/L4C/GS-13 </w:t>
      </w:r>
      <w:r w:rsidR="00DA58B8">
        <w:t xml:space="preserve">Seismometer </w:t>
      </w:r>
      <w:r>
        <w:t>Emulator Box</w:t>
      </w:r>
    </w:p>
    <w:p w:rsidR="00837212" w:rsidRDefault="00DA58B8" w:rsidP="00AC65D7">
      <w:r>
        <w:t>Faux-flange Male-Male cable flipper</w:t>
      </w:r>
      <w:r w:rsidR="007F152F">
        <w:t>s</w:t>
      </w:r>
    </w:p>
    <w:p w:rsidR="00DB1BF7" w:rsidRDefault="00DB1BF7" w:rsidP="00AC65D7">
      <w:r>
        <w:t>25-pinD to two 9-pinD vacuum cable or in-air cable with the same pinout</w:t>
      </w:r>
      <w:r w:rsidR="00E164C1">
        <w:t xml:space="preserve"> as the vacuum cables D11</w:t>
      </w:r>
      <w:r w:rsidR="007F152F">
        <w:t>00154</w:t>
      </w:r>
      <w:r>
        <w:t>.</w:t>
      </w:r>
    </w:p>
    <w:p w:rsidR="00695DC5" w:rsidRDefault="00695DC5" w:rsidP="00AC65D7">
      <w:r>
        <w:t>Coil Driver load cable.</w:t>
      </w:r>
    </w:p>
    <w:p w:rsidR="0099073F" w:rsidRDefault="0099073F" w:rsidP="00AC65D7"/>
    <w:p w:rsidR="00AC65D7" w:rsidRPr="00AC65D7" w:rsidRDefault="00AC65D7" w:rsidP="00AC65D7"/>
    <w:p w:rsidR="00873B36" w:rsidRDefault="00873B36">
      <w:pPr>
        <w:pStyle w:val="Heading1"/>
      </w:pPr>
      <w:r>
        <w:t>Tests</w:t>
      </w:r>
    </w:p>
    <w:p w:rsidR="00873B36" w:rsidRDefault="00873B36">
      <w:pPr>
        <w:pStyle w:val="Heading2"/>
      </w:pPr>
      <w:r>
        <w:t>Input Power</w:t>
      </w:r>
    </w:p>
    <w:p w:rsidR="00F42E7E" w:rsidRDefault="00E164C1" w:rsidP="00073F1B">
      <w:r>
        <w:t>Connect the power supplies, and t</w:t>
      </w:r>
      <w:r w:rsidR="00073F1B">
        <w:t>urn on the power switches o</w:t>
      </w:r>
      <w:r w:rsidR="00F42E7E">
        <w:t>n</w:t>
      </w:r>
      <w:r w:rsidR="00073F1B">
        <w:t xml:space="preserve"> the</w:t>
      </w:r>
      <w:r w:rsidR="00F42E7E">
        <w:t xml:space="preserve"> rear panel</w:t>
      </w:r>
      <w:r>
        <w:t>s</w:t>
      </w:r>
      <w:r w:rsidR="00F42E7E">
        <w:t xml:space="preserve"> of the </w:t>
      </w:r>
      <w:r>
        <w:t>c</w:t>
      </w:r>
      <w:r w:rsidR="00F42E7E">
        <w:t>hassis.  Record the current being drawn by the system.</w:t>
      </w:r>
      <w:r>
        <w:t xml:space="preserve">   Nominal is in parentheses.</w:t>
      </w:r>
    </w:p>
    <w:p w:rsidR="00F42E7E" w:rsidRDefault="00F42E7E" w:rsidP="00073F1B"/>
    <w:p w:rsidR="00F42E7E" w:rsidRDefault="001623F8" w:rsidP="00073F1B">
      <w:pPr>
        <w:rPr>
          <w:sz w:val="32"/>
          <w:szCs w:val="32"/>
        </w:rPr>
      </w:pPr>
      <w:r>
        <w:rPr>
          <w:sz w:val="32"/>
          <w:szCs w:val="32"/>
        </w:rPr>
        <w:t>+18</w:t>
      </w:r>
      <w:r w:rsidR="00F42E7E">
        <w:rPr>
          <w:sz w:val="32"/>
          <w:szCs w:val="32"/>
        </w:rPr>
        <w:t>V_______A</w:t>
      </w:r>
      <w:r w:rsidR="00E164C1">
        <w:rPr>
          <w:sz w:val="32"/>
          <w:szCs w:val="32"/>
        </w:rPr>
        <w:t xml:space="preserve"> (</w:t>
      </w:r>
      <w:r w:rsidR="00052C84">
        <w:rPr>
          <w:sz w:val="32"/>
          <w:szCs w:val="32"/>
        </w:rPr>
        <w:t>6</w:t>
      </w:r>
      <w:r w:rsidR="00E164C1">
        <w:rPr>
          <w:sz w:val="32"/>
          <w:szCs w:val="32"/>
        </w:rPr>
        <w:t>A</w:t>
      </w:r>
      <w:r w:rsidR="00052C84">
        <w:rPr>
          <w:sz w:val="32"/>
          <w:szCs w:val="32"/>
        </w:rPr>
        <w:t>?</w:t>
      </w:r>
      <w:r w:rsidR="00E164C1">
        <w:rPr>
          <w:sz w:val="32"/>
          <w:szCs w:val="32"/>
        </w:rPr>
        <w:t>)</w:t>
      </w:r>
      <w:r w:rsidR="00F42E7E">
        <w:rPr>
          <w:sz w:val="32"/>
          <w:szCs w:val="32"/>
        </w:rPr>
        <w:t xml:space="preserve">  </w:t>
      </w:r>
      <w:r>
        <w:rPr>
          <w:sz w:val="32"/>
          <w:szCs w:val="32"/>
        </w:rPr>
        <w:t xml:space="preserve"> -18</w:t>
      </w:r>
      <w:r w:rsidR="00F42E7E">
        <w:rPr>
          <w:sz w:val="32"/>
          <w:szCs w:val="32"/>
        </w:rPr>
        <w:t>V_______A</w:t>
      </w:r>
      <w:r w:rsidR="00E164C1">
        <w:rPr>
          <w:sz w:val="32"/>
          <w:szCs w:val="32"/>
        </w:rPr>
        <w:t xml:space="preserve"> (6A</w:t>
      </w:r>
      <w:r w:rsidR="00052C84">
        <w:rPr>
          <w:sz w:val="32"/>
          <w:szCs w:val="32"/>
        </w:rPr>
        <w:t>?</w:t>
      </w:r>
      <w:r w:rsidR="00E164C1">
        <w:rPr>
          <w:sz w:val="32"/>
          <w:szCs w:val="32"/>
        </w:rPr>
        <w:t>)</w:t>
      </w:r>
    </w:p>
    <w:p w:rsidR="00F42E7E" w:rsidRDefault="00F42E7E" w:rsidP="00073F1B">
      <w:pPr>
        <w:rPr>
          <w:sz w:val="32"/>
          <w:szCs w:val="32"/>
        </w:rPr>
      </w:pPr>
    </w:p>
    <w:p w:rsidR="00073F1B" w:rsidRDefault="00F42E7E" w:rsidP="00073F1B">
      <w:r>
        <w:rPr>
          <w:sz w:val="32"/>
          <w:szCs w:val="32"/>
        </w:rPr>
        <w:t>+24V_______A</w:t>
      </w:r>
      <w:r w:rsidR="00E164C1">
        <w:rPr>
          <w:sz w:val="32"/>
          <w:szCs w:val="32"/>
        </w:rPr>
        <w:t xml:space="preserve"> (5A</w:t>
      </w:r>
      <w:r w:rsidR="00052C84">
        <w:rPr>
          <w:sz w:val="32"/>
          <w:szCs w:val="32"/>
        </w:rPr>
        <w:t>?</w:t>
      </w:r>
      <w:r w:rsidR="00E164C1">
        <w:rPr>
          <w:sz w:val="32"/>
          <w:szCs w:val="32"/>
        </w:rPr>
        <w:t>)</w:t>
      </w:r>
      <w:r>
        <w:rPr>
          <w:sz w:val="32"/>
          <w:szCs w:val="32"/>
        </w:rPr>
        <w:t xml:space="preserve">   -24V_______A</w:t>
      </w:r>
      <w:r w:rsidR="00E164C1">
        <w:rPr>
          <w:sz w:val="32"/>
          <w:szCs w:val="32"/>
        </w:rPr>
        <w:t xml:space="preserve"> (5A</w:t>
      </w:r>
      <w:r w:rsidR="00052C84">
        <w:rPr>
          <w:sz w:val="32"/>
          <w:szCs w:val="32"/>
        </w:rPr>
        <w:t>?</w:t>
      </w:r>
      <w:r w:rsidR="00E164C1">
        <w:rPr>
          <w:sz w:val="32"/>
          <w:szCs w:val="32"/>
        </w:rPr>
        <w:t>)</w:t>
      </w:r>
      <w:r>
        <w:t xml:space="preserve"> </w:t>
      </w:r>
      <w:r w:rsidR="00073F1B">
        <w:t xml:space="preserve"> </w:t>
      </w:r>
    </w:p>
    <w:p w:rsidR="00F42E7E" w:rsidRPr="00073F1B" w:rsidRDefault="00F42E7E" w:rsidP="00073F1B"/>
    <w:p w:rsidR="00137EA8" w:rsidRDefault="00137EA8">
      <w:pPr>
        <w:jc w:val="center"/>
      </w:pPr>
    </w:p>
    <w:p w:rsidR="00827A5E" w:rsidRDefault="00827A5E">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52C84" w:rsidRDefault="00052C84">
      <w:pPr>
        <w:jc w:val="center"/>
      </w:pPr>
    </w:p>
    <w:p w:rsidR="00072FBF" w:rsidRDefault="00072FBF" w:rsidP="00072FBF">
      <w:pPr>
        <w:pStyle w:val="Heading2"/>
      </w:pPr>
      <w:r>
        <w:t xml:space="preserve">GS-13 Seismometer Tests </w:t>
      </w:r>
    </w:p>
    <w:p w:rsidR="00072FBF" w:rsidRDefault="00072FBF" w:rsidP="00072FBF">
      <w:pPr>
        <w:pStyle w:val="Heading3"/>
      </w:pPr>
      <w:r>
        <w:t>Readbacks</w:t>
      </w:r>
    </w:p>
    <w:p w:rsidR="00072FBF" w:rsidRDefault="00072FBF" w:rsidP="00072FBF">
      <w:r>
        <w:t xml:space="preserve">Turn the Seismometer selector knob on the L4C/GS-13 Emulator box to the GS-13 setting.  Plug in the appropriate connector of the two D9 connectors on the in-vac wiring cable.  Check to see that the front panel power lights are green.  If either is unlit, or red, disconnect the cable, and troubleshoot the power problem.  Once the lights are both green, turn the front panel switch to “ON”.   Turn the front panel oscillator switch to “INT”.  Look at the appropriate channel with dataviewer, and verify that there is a </w:t>
      </w:r>
      <w:r w:rsidRPr="0063040B">
        <w:rPr>
          <w:color w:val="FF0000"/>
        </w:rPr>
        <w:t>&gt;20Kcount p-p</w:t>
      </w:r>
      <w:r>
        <w:t xml:space="preserve"> signal.  In order to test the Vertical 1 channel, put the correct connector on the box, and look at: ISI-</w:t>
      </w:r>
      <w:r w:rsidR="00E164C1">
        <w:t>CORNER</w:t>
      </w:r>
      <w:r>
        <w:t>1_</w:t>
      </w:r>
      <w:r w:rsidRPr="00072FBF">
        <w:t xml:space="preserve"> </w:t>
      </w:r>
      <w:r>
        <w:t xml:space="preserve">GS13_Horz_IN1.  The other channel names follow logically.  Write the signal amplitude in the table below. </w:t>
      </w:r>
    </w:p>
    <w:p w:rsidR="00072FBF" w:rsidRDefault="00072FBF" w:rsidP="00072FBF"/>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2598"/>
      </w:tblGrid>
      <w:tr w:rsidR="00072FBF" w:rsidTr="00F87DDC">
        <w:trPr>
          <w:jc w:val="center"/>
        </w:trPr>
        <w:tc>
          <w:tcPr>
            <w:tcW w:w="3864" w:type="dxa"/>
          </w:tcPr>
          <w:p w:rsidR="00072FBF" w:rsidRDefault="00E164C1" w:rsidP="00287FBD">
            <w:pPr>
              <w:jc w:val="center"/>
              <w:rPr>
                <w:b/>
                <w:bCs/>
                <w:sz w:val="24"/>
              </w:rPr>
            </w:pPr>
            <w:r>
              <w:rPr>
                <w:b/>
                <w:bCs/>
                <w:sz w:val="24"/>
              </w:rPr>
              <w:t>CORNER</w:t>
            </w:r>
            <w:r w:rsidR="00072FBF">
              <w:rPr>
                <w:b/>
                <w:bCs/>
                <w:sz w:val="24"/>
              </w:rPr>
              <w:t>/Channel</w:t>
            </w:r>
          </w:p>
        </w:tc>
        <w:tc>
          <w:tcPr>
            <w:tcW w:w="2598" w:type="dxa"/>
          </w:tcPr>
          <w:p w:rsidR="00072FBF" w:rsidRDefault="00072FBF" w:rsidP="00287FBD">
            <w:pPr>
              <w:jc w:val="center"/>
              <w:rPr>
                <w:b/>
                <w:bCs/>
                <w:sz w:val="24"/>
              </w:rPr>
            </w:pPr>
            <w:r>
              <w:rPr>
                <w:b/>
                <w:bCs/>
                <w:sz w:val="24"/>
              </w:rPr>
              <w:t xml:space="preserve">Amplitude </w:t>
            </w:r>
          </w:p>
          <w:p w:rsidR="00072FBF" w:rsidRDefault="00072FBF" w:rsidP="009565E9">
            <w:pPr>
              <w:jc w:val="center"/>
              <w:rPr>
                <w:b/>
                <w:bCs/>
                <w:sz w:val="24"/>
              </w:rPr>
            </w:pPr>
            <w:r>
              <w:rPr>
                <w:b/>
                <w:bCs/>
                <w:sz w:val="24"/>
              </w:rPr>
              <w:t>(2</w:t>
            </w:r>
            <w:r w:rsidR="009565E9">
              <w:rPr>
                <w:b/>
                <w:bCs/>
                <w:sz w:val="24"/>
              </w:rPr>
              <w:t>0</w:t>
            </w:r>
            <w:r>
              <w:rPr>
                <w:b/>
                <w:bCs/>
                <w:sz w:val="24"/>
              </w:rPr>
              <w:t>Kcounts p-p Nom.)</w:t>
            </w:r>
          </w:p>
        </w:tc>
      </w:tr>
      <w:tr w:rsidR="00072FBF" w:rsidTr="00F87DDC">
        <w:trPr>
          <w:jc w:val="center"/>
        </w:trPr>
        <w:tc>
          <w:tcPr>
            <w:tcW w:w="3864" w:type="dxa"/>
          </w:tcPr>
          <w:p w:rsidR="00072FBF" w:rsidRDefault="00F87DDC" w:rsidP="00287FBD">
            <w:pPr>
              <w:jc w:val="center"/>
              <w:rPr>
                <w:b/>
                <w:bCs/>
                <w:sz w:val="24"/>
              </w:rPr>
            </w:pPr>
            <w:r>
              <w:rPr>
                <w:b/>
                <w:bCs/>
                <w:sz w:val="24"/>
              </w:rPr>
              <w:t xml:space="preserve">HAM2 </w:t>
            </w:r>
            <w:r w:rsidR="00E164C1">
              <w:rPr>
                <w:b/>
                <w:bCs/>
                <w:sz w:val="24"/>
              </w:rPr>
              <w:t>CORNER</w:t>
            </w:r>
            <w:r w:rsidR="00072FBF">
              <w:rPr>
                <w:b/>
                <w:bCs/>
                <w:sz w:val="24"/>
              </w:rPr>
              <w:t>1/V (</w:t>
            </w:r>
            <w:r w:rsidR="00185DD6">
              <w:rPr>
                <w:b/>
                <w:bCs/>
                <w:sz w:val="24"/>
              </w:rPr>
              <w:t>GS-13</w:t>
            </w:r>
            <w:r w:rsidR="00072FBF">
              <w:rPr>
                <w:b/>
                <w:bCs/>
                <w:sz w:val="24"/>
              </w:rPr>
              <w:t>)</w:t>
            </w:r>
          </w:p>
        </w:tc>
        <w:tc>
          <w:tcPr>
            <w:tcW w:w="2598" w:type="dxa"/>
          </w:tcPr>
          <w:p w:rsidR="00072FBF" w:rsidRDefault="00072FBF" w:rsidP="00287FBD">
            <w:pPr>
              <w:jc w:val="center"/>
              <w:rPr>
                <w:b/>
                <w:bCs/>
                <w:sz w:val="24"/>
              </w:rPr>
            </w:pPr>
          </w:p>
        </w:tc>
      </w:tr>
      <w:tr w:rsidR="00072FBF" w:rsidTr="00F87DDC">
        <w:trPr>
          <w:jc w:val="center"/>
        </w:trPr>
        <w:tc>
          <w:tcPr>
            <w:tcW w:w="3864" w:type="dxa"/>
          </w:tcPr>
          <w:p w:rsidR="00072FBF" w:rsidRDefault="00F87DDC" w:rsidP="00287FBD">
            <w:pPr>
              <w:jc w:val="center"/>
              <w:rPr>
                <w:b/>
                <w:bCs/>
                <w:sz w:val="24"/>
              </w:rPr>
            </w:pPr>
            <w:r>
              <w:rPr>
                <w:b/>
                <w:bCs/>
                <w:sz w:val="24"/>
              </w:rPr>
              <w:t xml:space="preserve">HAM2 </w:t>
            </w:r>
            <w:r w:rsidR="00E164C1">
              <w:rPr>
                <w:b/>
                <w:bCs/>
                <w:sz w:val="24"/>
              </w:rPr>
              <w:t>CORNER</w:t>
            </w:r>
            <w:r w:rsidR="00072FBF">
              <w:rPr>
                <w:b/>
                <w:bCs/>
                <w:sz w:val="24"/>
              </w:rPr>
              <w:t xml:space="preserve">1/H </w:t>
            </w:r>
            <w:r w:rsidR="00185DD6">
              <w:rPr>
                <w:b/>
                <w:bCs/>
                <w:sz w:val="24"/>
              </w:rPr>
              <w:t>(GS-13)</w:t>
            </w:r>
          </w:p>
        </w:tc>
        <w:tc>
          <w:tcPr>
            <w:tcW w:w="2598" w:type="dxa"/>
          </w:tcPr>
          <w:p w:rsidR="00072FBF" w:rsidRDefault="00072FBF" w:rsidP="00287FBD">
            <w:pPr>
              <w:jc w:val="center"/>
              <w:rPr>
                <w:b/>
                <w:bCs/>
                <w:sz w:val="24"/>
              </w:rPr>
            </w:pPr>
          </w:p>
        </w:tc>
      </w:tr>
      <w:tr w:rsidR="00072FBF" w:rsidTr="00F87DDC">
        <w:trPr>
          <w:jc w:val="center"/>
        </w:trPr>
        <w:tc>
          <w:tcPr>
            <w:tcW w:w="3864" w:type="dxa"/>
          </w:tcPr>
          <w:p w:rsidR="00072FBF" w:rsidRDefault="00F87DDC" w:rsidP="00287FBD">
            <w:pPr>
              <w:jc w:val="center"/>
              <w:rPr>
                <w:b/>
                <w:bCs/>
                <w:sz w:val="24"/>
              </w:rPr>
            </w:pPr>
            <w:r>
              <w:rPr>
                <w:b/>
                <w:bCs/>
                <w:sz w:val="24"/>
              </w:rPr>
              <w:t xml:space="preserve">HAM2 </w:t>
            </w:r>
            <w:r w:rsidR="00E164C1">
              <w:rPr>
                <w:b/>
                <w:bCs/>
                <w:sz w:val="24"/>
              </w:rPr>
              <w:t>CORNER</w:t>
            </w:r>
            <w:r w:rsidR="00072FBF">
              <w:rPr>
                <w:b/>
                <w:bCs/>
                <w:sz w:val="24"/>
              </w:rPr>
              <w:t xml:space="preserve">2/V </w:t>
            </w:r>
            <w:r w:rsidR="00185DD6">
              <w:rPr>
                <w:b/>
                <w:bCs/>
                <w:sz w:val="24"/>
              </w:rPr>
              <w:t>(GS-13)</w:t>
            </w:r>
          </w:p>
        </w:tc>
        <w:tc>
          <w:tcPr>
            <w:tcW w:w="2598" w:type="dxa"/>
          </w:tcPr>
          <w:p w:rsidR="00072FBF" w:rsidRDefault="00072FBF" w:rsidP="00287FBD">
            <w:pPr>
              <w:jc w:val="center"/>
              <w:rPr>
                <w:b/>
                <w:bCs/>
                <w:sz w:val="24"/>
              </w:rPr>
            </w:pPr>
          </w:p>
        </w:tc>
      </w:tr>
      <w:tr w:rsidR="00072FBF" w:rsidTr="00F87DDC">
        <w:trPr>
          <w:jc w:val="center"/>
        </w:trPr>
        <w:tc>
          <w:tcPr>
            <w:tcW w:w="3864" w:type="dxa"/>
          </w:tcPr>
          <w:p w:rsidR="00072FBF" w:rsidRDefault="00F87DDC" w:rsidP="00287FBD">
            <w:pPr>
              <w:jc w:val="center"/>
              <w:rPr>
                <w:b/>
                <w:bCs/>
                <w:sz w:val="24"/>
              </w:rPr>
            </w:pPr>
            <w:r>
              <w:rPr>
                <w:b/>
                <w:bCs/>
                <w:sz w:val="24"/>
              </w:rPr>
              <w:t xml:space="preserve">HAM2 </w:t>
            </w:r>
            <w:r w:rsidR="00E164C1">
              <w:rPr>
                <w:b/>
                <w:bCs/>
                <w:sz w:val="24"/>
              </w:rPr>
              <w:t>CORNER</w:t>
            </w:r>
            <w:r w:rsidR="00072FBF">
              <w:rPr>
                <w:b/>
                <w:bCs/>
                <w:sz w:val="24"/>
              </w:rPr>
              <w:t xml:space="preserve">2/H </w:t>
            </w:r>
            <w:r w:rsidR="00185DD6">
              <w:rPr>
                <w:b/>
                <w:bCs/>
                <w:sz w:val="24"/>
              </w:rPr>
              <w:t>(GS-13)</w:t>
            </w:r>
          </w:p>
        </w:tc>
        <w:tc>
          <w:tcPr>
            <w:tcW w:w="2598" w:type="dxa"/>
          </w:tcPr>
          <w:p w:rsidR="00072FBF" w:rsidRDefault="00072FBF" w:rsidP="00287FBD">
            <w:pPr>
              <w:jc w:val="center"/>
              <w:rPr>
                <w:b/>
                <w:bCs/>
                <w:sz w:val="24"/>
              </w:rPr>
            </w:pPr>
          </w:p>
        </w:tc>
      </w:tr>
      <w:tr w:rsidR="00072FBF" w:rsidTr="00F87DDC">
        <w:trPr>
          <w:jc w:val="center"/>
        </w:trPr>
        <w:tc>
          <w:tcPr>
            <w:tcW w:w="3864" w:type="dxa"/>
          </w:tcPr>
          <w:p w:rsidR="00072FBF" w:rsidRDefault="00F87DDC" w:rsidP="00287FBD">
            <w:pPr>
              <w:jc w:val="center"/>
              <w:rPr>
                <w:b/>
                <w:bCs/>
                <w:sz w:val="24"/>
              </w:rPr>
            </w:pPr>
            <w:r>
              <w:rPr>
                <w:b/>
                <w:bCs/>
                <w:sz w:val="24"/>
              </w:rPr>
              <w:t xml:space="preserve">HAM2 </w:t>
            </w:r>
            <w:r w:rsidR="00E164C1">
              <w:rPr>
                <w:b/>
                <w:bCs/>
                <w:sz w:val="24"/>
              </w:rPr>
              <w:t>CORNER</w:t>
            </w:r>
            <w:r w:rsidR="00072FBF">
              <w:rPr>
                <w:b/>
                <w:bCs/>
                <w:sz w:val="24"/>
              </w:rPr>
              <w:t xml:space="preserve">3/V </w:t>
            </w:r>
            <w:r w:rsidR="00185DD6">
              <w:rPr>
                <w:b/>
                <w:bCs/>
                <w:sz w:val="24"/>
              </w:rPr>
              <w:t>(GS-13)</w:t>
            </w:r>
          </w:p>
        </w:tc>
        <w:tc>
          <w:tcPr>
            <w:tcW w:w="2598" w:type="dxa"/>
          </w:tcPr>
          <w:p w:rsidR="00072FBF" w:rsidRDefault="00072FBF" w:rsidP="00287FBD">
            <w:pPr>
              <w:jc w:val="center"/>
              <w:rPr>
                <w:b/>
                <w:bCs/>
                <w:sz w:val="24"/>
              </w:rPr>
            </w:pPr>
          </w:p>
        </w:tc>
      </w:tr>
      <w:tr w:rsidR="00072FBF" w:rsidTr="00F87DDC">
        <w:trPr>
          <w:jc w:val="center"/>
        </w:trPr>
        <w:tc>
          <w:tcPr>
            <w:tcW w:w="3864" w:type="dxa"/>
          </w:tcPr>
          <w:p w:rsidR="00072FBF" w:rsidRDefault="00F87DDC" w:rsidP="00287FBD">
            <w:pPr>
              <w:jc w:val="center"/>
              <w:rPr>
                <w:b/>
                <w:bCs/>
                <w:sz w:val="24"/>
              </w:rPr>
            </w:pPr>
            <w:r>
              <w:rPr>
                <w:b/>
                <w:bCs/>
                <w:sz w:val="24"/>
              </w:rPr>
              <w:t xml:space="preserve">HAM2 </w:t>
            </w:r>
            <w:r w:rsidR="00E164C1">
              <w:rPr>
                <w:b/>
                <w:bCs/>
                <w:sz w:val="24"/>
              </w:rPr>
              <w:t>CORNER</w:t>
            </w:r>
            <w:r w:rsidR="00072FBF">
              <w:rPr>
                <w:b/>
                <w:bCs/>
                <w:sz w:val="24"/>
              </w:rPr>
              <w:t xml:space="preserve">3/H </w:t>
            </w:r>
            <w:r w:rsidR="00185DD6">
              <w:rPr>
                <w:b/>
                <w:bCs/>
                <w:sz w:val="24"/>
              </w:rPr>
              <w:t>(GS-13)</w:t>
            </w:r>
          </w:p>
        </w:tc>
        <w:tc>
          <w:tcPr>
            <w:tcW w:w="2598" w:type="dxa"/>
          </w:tcPr>
          <w:p w:rsidR="00072FBF" w:rsidRDefault="00072FBF" w:rsidP="00287FBD">
            <w:pPr>
              <w:jc w:val="center"/>
              <w:rPr>
                <w:b/>
                <w:bCs/>
                <w:sz w:val="24"/>
              </w:rPr>
            </w:pPr>
          </w:p>
        </w:tc>
      </w:tr>
      <w:tr w:rsidR="00F87DDC" w:rsidTr="00F87DDC">
        <w:trPr>
          <w:jc w:val="center"/>
        </w:trPr>
        <w:tc>
          <w:tcPr>
            <w:tcW w:w="3864" w:type="dxa"/>
          </w:tcPr>
          <w:p w:rsidR="00F87DDC" w:rsidRDefault="00F87DDC" w:rsidP="008B1F84">
            <w:pPr>
              <w:jc w:val="center"/>
              <w:rPr>
                <w:b/>
                <w:bCs/>
                <w:sz w:val="24"/>
              </w:rPr>
            </w:pPr>
            <w:r>
              <w:rPr>
                <w:b/>
                <w:bCs/>
                <w:sz w:val="24"/>
              </w:rPr>
              <w:t>HAM3 CORNER1/V (GS-13)</w:t>
            </w:r>
          </w:p>
        </w:tc>
        <w:tc>
          <w:tcPr>
            <w:tcW w:w="2598" w:type="dxa"/>
          </w:tcPr>
          <w:p w:rsidR="00F87DDC" w:rsidRDefault="00F87DDC" w:rsidP="00287FBD">
            <w:pPr>
              <w:jc w:val="center"/>
              <w:rPr>
                <w:b/>
                <w:bCs/>
                <w:sz w:val="24"/>
              </w:rPr>
            </w:pPr>
          </w:p>
        </w:tc>
      </w:tr>
      <w:tr w:rsidR="00F87DDC" w:rsidTr="00F87DDC">
        <w:trPr>
          <w:jc w:val="center"/>
        </w:trPr>
        <w:tc>
          <w:tcPr>
            <w:tcW w:w="3864" w:type="dxa"/>
          </w:tcPr>
          <w:p w:rsidR="00F87DDC" w:rsidRDefault="00F87DDC" w:rsidP="008B1F84">
            <w:pPr>
              <w:jc w:val="center"/>
              <w:rPr>
                <w:b/>
                <w:bCs/>
                <w:sz w:val="24"/>
              </w:rPr>
            </w:pPr>
            <w:r>
              <w:rPr>
                <w:b/>
                <w:bCs/>
                <w:sz w:val="24"/>
              </w:rPr>
              <w:t>HAM3 CORNER1/H (GS-13)</w:t>
            </w:r>
          </w:p>
        </w:tc>
        <w:tc>
          <w:tcPr>
            <w:tcW w:w="2598" w:type="dxa"/>
          </w:tcPr>
          <w:p w:rsidR="00F87DDC" w:rsidRDefault="00F87DDC" w:rsidP="00287FBD">
            <w:pPr>
              <w:jc w:val="center"/>
              <w:rPr>
                <w:b/>
                <w:bCs/>
                <w:sz w:val="24"/>
              </w:rPr>
            </w:pPr>
          </w:p>
        </w:tc>
      </w:tr>
      <w:tr w:rsidR="00F87DDC" w:rsidTr="00F87DDC">
        <w:trPr>
          <w:jc w:val="center"/>
        </w:trPr>
        <w:tc>
          <w:tcPr>
            <w:tcW w:w="3864" w:type="dxa"/>
          </w:tcPr>
          <w:p w:rsidR="00F87DDC" w:rsidRDefault="00F87DDC" w:rsidP="008B1F84">
            <w:pPr>
              <w:jc w:val="center"/>
              <w:rPr>
                <w:b/>
                <w:bCs/>
                <w:sz w:val="24"/>
              </w:rPr>
            </w:pPr>
            <w:r>
              <w:rPr>
                <w:b/>
                <w:bCs/>
                <w:sz w:val="24"/>
              </w:rPr>
              <w:t>HAM3 CORNER2/V (GS-13)</w:t>
            </w:r>
          </w:p>
        </w:tc>
        <w:tc>
          <w:tcPr>
            <w:tcW w:w="2598" w:type="dxa"/>
          </w:tcPr>
          <w:p w:rsidR="00F87DDC" w:rsidRDefault="00F87DDC" w:rsidP="00287FBD">
            <w:pPr>
              <w:jc w:val="center"/>
              <w:rPr>
                <w:b/>
                <w:bCs/>
                <w:sz w:val="24"/>
              </w:rPr>
            </w:pPr>
          </w:p>
        </w:tc>
      </w:tr>
      <w:tr w:rsidR="00F87DDC" w:rsidTr="00F87DDC">
        <w:trPr>
          <w:jc w:val="center"/>
        </w:trPr>
        <w:tc>
          <w:tcPr>
            <w:tcW w:w="3864" w:type="dxa"/>
          </w:tcPr>
          <w:p w:rsidR="00F87DDC" w:rsidRDefault="00F87DDC" w:rsidP="008B1F84">
            <w:pPr>
              <w:jc w:val="center"/>
              <w:rPr>
                <w:b/>
                <w:bCs/>
                <w:sz w:val="24"/>
              </w:rPr>
            </w:pPr>
            <w:r>
              <w:rPr>
                <w:b/>
                <w:bCs/>
                <w:sz w:val="24"/>
              </w:rPr>
              <w:t>HAM3 CORNER2/H (GS-13)</w:t>
            </w:r>
          </w:p>
        </w:tc>
        <w:tc>
          <w:tcPr>
            <w:tcW w:w="2598" w:type="dxa"/>
          </w:tcPr>
          <w:p w:rsidR="00F87DDC" w:rsidRDefault="00F87DDC" w:rsidP="00287FBD">
            <w:pPr>
              <w:jc w:val="center"/>
              <w:rPr>
                <w:b/>
                <w:bCs/>
                <w:sz w:val="24"/>
              </w:rPr>
            </w:pPr>
          </w:p>
        </w:tc>
      </w:tr>
      <w:tr w:rsidR="00F87DDC" w:rsidTr="00F87DDC">
        <w:trPr>
          <w:jc w:val="center"/>
        </w:trPr>
        <w:tc>
          <w:tcPr>
            <w:tcW w:w="3864" w:type="dxa"/>
          </w:tcPr>
          <w:p w:rsidR="00F87DDC" w:rsidRDefault="00F87DDC" w:rsidP="008B1F84">
            <w:pPr>
              <w:jc w:val="center"/>
              <w:rPr>
                <w:b/>
                <w:bCs/>
                <w:sz w:val="24"/>
              </w:rPr>
            </w:pPr>
            <w:r>
              <w:rPr>
                <w:b/>
                <w:bCs/>
                <w:sz w:val="24"/>
              </w:rPr>
              <w:t>HAM3 CORNER3/V (GS-13)</w:t>
            </w:r>
          </w:p>
        </w:tc>
        <w:tc>
          <w:tcPr>
            <w:tcW w:w="2598" w:type="dxa"/>
          </w:tcPr>
          <w:p w:rsidR="00F87DDC" w:rsidRDefault="00F87DDC" w:rsidP="00287FBD">
            <w:pPr>
              <w:jc w:val="center"/>
              <w:rPr>
                <w:b/>
                <w:bCs/>
                <w:sz w:val="24"/>
              </w:rPr>
            </w:pPr>
          </w:p>
        </w:tc>
      </w:tr>
      <w:tr w:rsidR="00F87DDC" w:rsidTr="00F87DDC">
        <w:trPr>
          <w:jc w:val="center"/>
        </w:trPr>
        <w:tc>
          <w:tcPr>
            <w:tcW w:w="3864" w:type="dxa"/>
          </w:tcPr>
          <w:p w:rsidR="00F87DDC" w:rsidRDefault="00F87DDC" w:rsidP="008B1F84">
            <w:pPr>
              <w:jc w:val="center"/>
              <w:rPr>
                <w:b/>
                <w:bCs/>
                <w:sz w:val="24"/>
              </w:rPr>
            </w:pPr>
            <w:r>
              <w:rPr>
                <w:b/>
                <w:bCs/>
                <w:sz w:val="24"/>
              </w:rPr>
              <w:t>HAM3 CORNER3/H (GS-13)</w:t>
            </w:r>
          </w:p>
        </w:tc>
        <w:tc>
          <w:tcPr>
            <w:tcW w:w="2598" w:type="dxa"/>
          </w:tcPr>
          <w:p w:rsidR="00F87DDC" w:rsidRDefault="00F87DDC" w:rsidP="00287FBD">
            <w:pPr>
              <w:jc w:val="center"/>
              <w:rPr>
                <w:b/>
                <w:bCs/>
                <w:sz w:val="24"/>
              </w:rPr>
            </w:pPr>
          </w:p>
        </w:tc>
      </w:tr>
    </w:tbl>
    <w:p w:rsidR="00072FBF" w:rsidRDefault="00072FBF" w:rsidP="00072FBF"/>
    <w:p w:rsidR="00072FBF" w:rsidRDefault="00072FBF" w:rsidP="00072FBF">
      <w:pPr>
        <w:pStyle w:val="Heading3"/>
      </w:pPr>
      <w:r>
        <w:t>Whitening and Gain</w:t>
      </w:r>
    </w:p>
    <w:p w:rsidR="00072FBF" w:rsidRDefault="00072FBF" w:rsidP="00072FBF">
      <w:r>
        <w:t>With the Seismometer selector knob on the L4C/GS-13 Emulator box still set to the L4C setting, turn the front panel oscillator switch to “EXT”.  Using a signal generator, put a 6Hz, 0.1Vp-p sine wave into the “OSC In/Out” BNC.  Switch the whitening on, and select a gain of x10.  While looking at each channel in dataviewer, switch the gain selector switch in epics.  Record whether the signal indeed changes by a factor of 10 from 850 counts p-p to 85 p-p</w:t>
      </w:r>
      <w:r w:rsidRPr="00827A5E">
        <w:t xml:space="preserve"> </w:t>
      </w:r>
      <w:r>
        <w:t>with a small (-6 count) offset.  Leave the gain set to x10.  While watching the amplitude of the signal,</w:t>
      </w:r>
      <w:r w:rsidR="00062C68">
        <w:t xml:space="preserve"> and</w:t>
      </w:r>
      <w:r>
        <w:t xml:space="preserve"> with the whitening still on, roll the frequency of the signal generator down to 0.1 Hz.  Does the signal decrease?  If it does, the whitening is truly on.  Turn off the whitening, and roll the function generator back up to 6Hz.  The signal should be flat at about 10p-p with an offset of ~200-300 counts.  Finally, </w:t>
      </w:r>
      <w:r w:rsidR="00185DD6">
        <w:t>put 5VDC into the appropriate locker input, and read back the locker current monitor in dataviewer.  It should</w:t>
      </w:r>
      <w:r>
        <w:t xml:space="preserve"> appear as a</w:t>
      </w:r>
      <w:r w:rsidR="00185DD6">
        <w:t>n approximately</w:t>
      </w:r>
      <w:r>
        <w:t xml:space="preserve"> 3</w:t>
      </w:r>
      <w:r w:rsidR="00185DD6">
        <w:t>7</w:t>
      </w:r>
      <w:r w:rsidR="005000FA">
        <w:t>5</w:t>
      </w:r>
      <w:r w:rsidR="00185DD6">
        <w:t>0 count readback.</w:t>
      </w:r>
      <w:r>
        <w:t xml:space="preserve">  Fill out the table below with the collected data.</w:t>
      </w:r>
    </w:p>
    <w:p w:rsidR="00072FBF" w:rsidRDefault="00072FBF" w:rsidP="00072FBF"/>
    <w:p w:rsidR="00695DC5" w:rsidRDefault="00695DC5" w:rsidP="00072FBF"/>
    <w:p w:rsidR="00695DC5" w:rsidRDefault="00695DC5" w:rsidP="00072FBF"/>
    <w:p w:rsidR="00695DC5" w:rsidRDefault="00695DC5" w:rsidP="00072FBF"/>
    <w:p w:rsidR="00695DC5" w:rsidRDefault="00695DC5" w:rsidP="00072FBF"/>
    <w:p w:rsidR="00695DC5" w:rsidRDefault="00695DC5" w:rsidP="00072FBF"/>
    <w:p w:rsidR="00695DC5" w:rsidRDefault="00695DC5" w:rsidP="00072FBF"/>
    <w:p w:rsidR="00695DC5" w:rsidRDefault="00695DC5" w:rsidP="00072FBF"/>
    <w:p w:rsidR="00695DC5" w:rsidRDefault="00695DC5" w:rsidP="00072FBF"/>
    <w:p w:rsidR="00072FBF" w:rsidRDefault="00072FBF" w:rsidP="00072FBF"/>
    <w:tbl>
      <w:tblPr>
        <w:tblW w:w="0" w:type="auto"/>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3"/>
        <w:gridCol w:w="1887"/>
        <w:gridCol w:w="1980"/>
        <w:gridCol w:w="1872"/>
      </w:tblGrid>
      <w:tr w:rsidR="00072FBF" w:rsidTr="00F87DDC">
        <w:trPr>
          <w:jc w:val="center"/>
        </w:trPr>
        <w:tc>
          <w:tcPr>
            <w:tcW w:w="3353" w:type="dxa"/>
          </w:tcPr>
          <w:p w:rsidR="00072FBF" w:rsidRDefault="00E164C1" w:rsidP="00287FBD">
            <w:pPr>
              <w:jc w:val="center"/>
              <w:rPr>
                <w:b/>
                <w:bCs/>
                <w:sz w:val="24"/>
              </w:rPr>
            </w:pPr>
            <w:r>
              <w:rPr>
                <w:b/>
                <w:bCs/>
                <w:sz w:val="24"/>
              </w:rPr>
              <w:t>CORNER</w:t>
            </w:r>
            <w:r w:rsidR="00072FBF">
              <w:rPr>
                <w:b/>
                <w:bCs/>
                <w:sz w:val="24"/>
              </w:rPr>
              <w:t>/Channel</w:t>
            </w:r>
          </w:p>
        </w:tc>
        <w:tc>
          <w:tcPr>
            <w:tcW w:w="1887" w:type="dxa"/>
          </w:tcPr>
          <w:p w:rsidR="00072FBF" w:rsidRDefault="00072FBF" w:rsidP="00287FBD">
            <w:pPr>
              <w:jc w:val="center"/>
              <w:rPr>
                <w:b/>
                <w:bCs/>
                <w:sz w:val="24"/>
              </w:rPr>
            </w:pPr>
            <w:r>
              <w:rPr>
                <w:b/>
                <w:bCs/>
                <w:sz w:val="24"/>
              </w:rPr>
              <w:t xml:space="preserve"> Gain Switch Amplitude (x1/x10)</w:t>
            </w:r>
          </w:p>
          <w:p w:rsidR="00072FBF" w:rsidRDefault="00072FBF" w:rsidP="00287FBD">
            <w:pPr>
              <w:jc w:val="center"/>
              <w:rPr>
                <w:b/>
                <w:bCs/>
                <w:sz w:val="24"/>
              </w:rPr>
            </w:pPr>
            <w:r>
              <w:rPr>
                <w:b/>
                <w:bCs/>
                <w:sz w:val="24"/>
              </w:rPr>
              <w:t>(85/850) Nom.</w:t>
            </w:r>
          </w:p>
        </w:tc>
        <w:tc>
          <w:tcPr>
            <w:tcW w:w="1980" w:type="dxa"/>
          </w:tcPr>
          <w:p w:rsidR="00072FBF" w:rsidRDefault="00072FBF" w:rsidP="00287FBD">
            <w:pPr>
              <w:jc w:val="center"/>
              <w:rPr>
                <w:b/>
                <w:bCs/>
                <w:sz w:val="24"/>
              </w:rPr>
            </w:pPr>
            <w:r>
              <w:rPr>
                <w:b/>
                <w:bCs/>
                <w:sz w:val="24"/>
              </w:rPr>
              <w:t xml:space="preserve">White Switch Amplitude (On/Off) </w:t>
            </w:r>
          </w:p>
          <w:p w:rsidR="00072FBF" w:rsidRDefault="00072FBF" w:rsidP="00287FBD">
            <w:pPr>
              <w:jc w:val="center"/>
              <w:rPr>
                <w:b/>
                <w:bCs/>
                <w:sz w:val="24"/>
              </w:rPr>
            </w:pPr>
            <w:r>
              <w:rPr>
                <w:b/>
                <w:bCs/>
                <w:sz w:val="24"/>
              </w:rPr>
              <w:t>(850/10) Nom.</w:t>
            </w:r>
          </w:p>
        </w:tc>
        <w:tc>
          <w:tcPr>
            <w:tcW w:w="1872" w:type="dxa"/>
          </w:tcPr>
          <w:p w:rsidR="00072FBF" w:rsidRDefault="00185DD6" w:rsidP="00287FBD">
            <w:pPr>
              <w:jc w:val="center"/>
              <w:rPr>
                <w:b/>
                <w:bCs/>
                <w:sz w:val="24"/>
              </w:rPr>
            </w:pPr>
            <w:r>
              <w:rPr>
                <w:b/>
                <w:bCs/>
                <w:sz w:val="24"/>
              </w:rPr>
              <w:t>Locker Current</w:t>
            </w:r>
          </w:p>
          <w:p w:rsidR="00072FBF" w:rsidRDefault="00185DD6" w:rsidP="00287FBD">
            <w:pPr>
              <w:jc w:val="center"/>
              <w:rPr>
                <w:b/>
                <w:bCs/>
                <w:sz w:val="24"/>
              </w:rPr>
            </w:pPr>
            <w:r>
              <w:rPr>
                <w:b/>
                <w:bCs/>
                <w:sz w:val="24"/>
              </w:rPr>
              <w:t>3750 counts</w:t>
            </w:r>
            <w:r w:rsidR="00072FBF">
              <w:rPr>
                <w:b/>
                <w:bCs/>
                <w:sz w:val="24"/>
              </w:rPr>
              <w:t xml:space="preserve"> Nom.</w:t>
            </w:r>
          </w:p>
        </w:tc>
      </w:tr>
      <w:tr w:rsidR="00185DD6" w:rsidTr="00F87DDC">
        <w:trPr>
          <w:jc w:val="center"/>
        </w:trPr>
        <w:tc>
          <w:tcPr>
            <w:tcW w:w="3353" w:type="dxa"/>
          </w:tcPr>
          <w:p w:rsidR="00185DD6" w:rsidRDefault="00F87DDC" w:rsidP="00287FBD">
            <w:pPr>
              <w:jc w:val="center"/>
              <w:rPr>
                <w:b/>
                <w:bCs/>
                <w:sz w:val="24"/>
              </w:rPr>
            </w:pPr>
            <w:r>
              <w:rPr>
                <w:b/>
                <w:bCs/>
                <w:sz w:val="24"/>
              </w:rPr>
              <w:t xml:space="preserve">HAM2 </w:t>
            </w:r>
            <w:r w:rsidR="00E164C1">
              <w:rPr>
                <w:b/>
                <w:bCs/>
                <w:sz w:val="24"/>
              </w:rPr>
              <w:t>CORNER</w:t>
            </w:r>
            <w:r w:rsidR="00185DD6">
              <w:rPr>
                <w:b/>
                <w:bCs/>
                <w:sz w:val="24"/>
              </w:rPr>
              <w:t>1/V (GS-13)</w:t>
            </w:r>
          </w:p>
        </w:tc>
        <w:tc>
          <w:tcPr>
            <w:tcW w:w="1887" w:type="dxa"/>
          </w:tcPr>
          <w:p w:rsidR="00185DD6" w:rsidRDefault="00185DD6" w:rsidP="00287FBD">
            <w:pPr>
              <w:jc w:val="center"/>
              <w:rPr>
                <w:b/>
                <w:bCs/>
                <w:sz w:val="24"/>
              </w:rPr>
            </w:pPr>
            <w:r>
              <w:rPr>
                <w:b/>
                <w:bCs/>
                <w:sz w:val="24"/>
              </w:rPr>
              <w:t>/</w:t>
            </w:r>
          </w:p>
        </w:tc>
        <w:tc>
          <w:tcPr>
            <w:tcW w:w="1980" w:type="dxa"/>
          </w:tcPr>
          <w:p w:rsidR="00185DD6" w:rsidRDefault="00185DD6" w:rsidP="00287FBD">
            <w:pPr>
              <w:jc w:val="center"/>
              <w:rPr>
                <w:b/>
                <w:bCs/>
                <w:sz w:val="24"/>
              </w:rPr>
            </w:pPr>
            <w:r>
              <w:rPr>
                <w:b/>
                <w:bCs/>
                <w:sz w:val="24"/>
              </w:rPr>
              <w:t>/</w:t>
            </w:r>
          </w:p>
        </w:tc>
        <w:tc>
          <w:tcPr>
            <w:tcW w:w="1872" w:type="dxa"/>
          </w:tcPr>
          <w:p w:rsidR="00185DD6" w:rsidRDefault="00185DD6" w:rsidP="00287FBD">
            <w:pPr>
              <w:jc w:val="center"/>
              <w:rPr>
                <w:b/>
                <w:bCs/>
                <w:sz w:val="24"/>
              </w:rPr>
            </w:pPr>
          </w:p>
        </w:tc>
      </w:tr>
      <w:tr w:rsidR="00185DD6" w:rsidTr="00F87DDC">
        <w:trPr>
          <w:jc w:val="center"/>
        </w:trPr>
        <w:tc>
          <w:tcPr>
            <w:tcW w:w="3353" w:type="dxa"/>
          </w:tcPr>
          <w:p w:rsidR="00185DD6" w:rsidRDefault="00F87DDC" w:rsidP="00287FBD">
            <w:pPr>
              <w:jc w:val="center"/>
              <w:rPr>
                <w:b/>
                <w:bCs/>
                <w:sz w:val="24"/>
              </w:rPr>
            </w:pPr>
            <w:r>
              <w:rPr>
                <w:b/>
                <w:bCs/>
                <w:sz w:val="24"/>
              </w:rPr>
              <w:t xml:space="preserve">HAM2 </w:t>
            </w:r>
            <w:r w:rsidR="00E164C1">
              <w:rPr>
                <w:b/>
                <w:bCs/>
                <w:sz w:val="24"/>
              </w:rPr>
              <w:t>CORNER</w:t>
            </w:r>
            <w:r w:rsidR="00185DD6">
              <w:rPr>
                <w:b/>
                <w:bCs/>
                <w:sz w:val="24"/>
              </w:rPr>
              <w:t>1/H (GS-13)</w:t>
            </w:r>
          </w:p>
        </w:tc>
        <w:tc>
          <w:tcPr>
            <w:tcW w:w="1887" w:type="dxa"/>
          </w:tcPr>
          <w:p w:rsidR="00185DD6" w:rsidRDefault="00185DD6" w:rsidP="00287FBD">
            <w:pPr>
              <w:jc w:val="center"/>
              <w:rPr>
                <w:b/>
                <w:bCs/>
                <w:sz w:val="24"/>
              </w:rPr>
            </w:pPr>
            <w:r>
              <w:rPr>
                <w:b/>
                <w:bCs/>
                <w:sz w:val="24"/>
              </w:rPr>
              <w:t>/</w:t>
            </w:r>
          </w:p>
        </w:tc>
        <w:tc>
          <w:tcPr>
            <w:tcW w:w="1980" w:type="dxa"/>
          </w:tcPr>
          <w:p w:rsidR="00185DD6" w:rsidRDefault="00185DD6" w:rsidP="00287FBD">
            <w:pPr>
              <w:jc w:val="center"/>
              <w:rPr>
                <w:b/>
                <w:bCs/>
                <w:sz w:val="24"/>
              </w:rPr>
            </w:pPr>
            <w:r>
              <w:rPr>
                <w:b/>
                <w:bCs/>
                <w:sz w:val="24"/>
              </w:rPr>
              <w:t>/</w:t>
            </w:r>
          </w:p>
        </w:tc>
        <w:tc>
          <w:tcPr>
            <w:tcW w:w="1872" w:type="dxa"/>
          </w:tcPr>
          <w:p w:rsidR="00185DD6" w:rsidRDefault="00185DD6" w:rsidP="00287FBD">
            <w:pPr>
              <w:jc w:val="center"/>
              <w:rPr>
                <w:b/>
                <w:bCs/>
                <w:sz w:val="24"/>
              </w:rPr>
            </w:pPr>
          </w:p>
        </w:tc>
      </w:tr>
      <w:tr w:rsidR="00185DD6" w:rsidTr="00F87DDC">
        <w:trPr>
          <w:jc w:val="center"/>
        </w:trPr>
        <w:tc>
          <w:tcPr>
            <w:tcW w:w="3353" w:type="dxa"/>
          </w:tcPr>
          <w:p w:rsidR="00185DD6" w:rsidRDefault="00F87DDC" w:rsidP="00287FBD">
            <w:pPr>
              <w:jc w:val="center"/>
              <w:rPr>
                <w:b/>
                <w:bCs/>
                <w:sz w:val="24"/>
              </w:rPr>
            </w:pPr>
            <w:r>
              <w:rPr>
                <w:b/>
                <w:bCs/>
                <w:sz w:val="24"/>
              </w:rPr>
              <w:t xml:space="preserve">HAM2 </w:t>
            </w:r>
            <w:r w:rsidR="00E164C1">
              <w:rPr>
                <w:b/>
                <w:bCs/>
                <w:sz w:val="24"/>
              </w:rPr>
              <w:t>CORNER</w:t>
            </w:r>
            <w:r w:rsidR="00185DD6">
              <w:rPr>
                <w:b/>
                <w:bCs/>
                <w:sz w:val="24"/>
              </w:rPr>
              <w:t>2/V (GS-13)</w:t>
            </w:r>
          </w:p>
        </w:tc>
        <w:tc>
          <w:tcPr>
            <w:tcW w:w="1887" w:type="dxa"/>
          </w:tcPr>
          <w:p w:rsidR="00185DD6" w:rsidRDefault="00185DD6" w:rsidP="00287FBD">
            <w:pPr>
              <w:jc w:val="center"/>
              <w:rPr>
                <w:b/>
                <w:bCs/>
                <w:sz w:val="24"/>
              </w:rPr>
            </w:pPr>
            <w:r>
              <w:rPr>
                <w:b/>
                <w:bCs/>
                <w:sz w:val="24"/>
              </w:rPr>
              <w:t>/</w:t>
            </w:r>
          </w:p>
        </w:tc>
        <w:tc>
          <w:tcPr>
            <w:tcW w:w="1980" w:type="dxa"/>
          </w:tcPr>
          <w:p w:rsidR="00185DD6" w:rsidRDefault="00185DD6" w:rsidP="00287FBD">
            <w:pPr>
              <w:jc w:val="center"/>
              <w:rPr>
                <w:b/>
                <w:bCs/>
                <w:sz w:val="24"/>
              </w:rPr>
            </w:pPr>
            <w:r>
              <w:rPr>
                <w:b/>
                <w:bCs/>
                <w:sz w:val="24"/>
              </w:rPr>
              <w:t>/</w:t>
            </w:r>
          </w:p>
        </w:tc>
        <w:tc>
          <w:tcPr>
            <w:tcW w:w="1872" w:type="dxa"/>
          </w:tcPr>
          <w:p w:rsidR="00185DD6" w:rsidRDefault="00185DD6" w:rsidP="00287FBD">
            <w:pPr>
              <w:jc w:val="center"/>
              <w:rPr>
                <w:b/>
                <w:bCs/>
                <w:sz w:val="24"/>
              </w:rPr>
            </w:pPr>
          </w:p>
        </w:tc>
      </w:tr>
      <w:tr w:rsidR="00185DD6" w:rsidTr="00F87DDC">
        <w:trPr>
          <w:jc w:val="center"/>
        </w:trPr>
        <w:tc>
          <w:tcPr>
            <w:tcW w:w="3353" w:type="dxa"/>
          </w:tcPr>
          <w:p w:rsidR="00185DD6" w:rsidRDefault="00F87DDC" w:rsidP="00287FBD">
            <w:pPr>
              <w:jc w:val="center"/>
              <w:rPr>
                <w:b/>
                <w:bCs/>
                <w:sz w:val="24"/>
              </w:rPr>
            </w:pPr>
            <w:r>
              <w:rPr>
                <w:b/>
                <w:bCs/>
                <w:sz w:val="24"/>
              </w:rPr>
              <w:t xml:space="preserve">HAM2 </w:t>
            </w:r>
            <w:r w:rsidR="00E164C1">
              <w:rPr>
                <w:b/>
                <w:bCs/>
                <w:sz w:val="24"/>
              </w:rPr>
              <w:t>CORNER</w:t>
            </w:r>
            <w:r w:rsidR="00185DD6">
              <w:rPr>
                <w:b/>
                <w:bCs/>
                <w:sz w:val="24"/>
              </w:rPr>
              <w:t>2/H (GS-13)</w:t>
            </w:r>
          </w:p>
        </w:tc>
        <w:tc>
          <w:tcPr>
            <w:tcW w:w="1887" w:type="dxa"/>
          </w:tcPr>
          <w:p w:rsidR="00185DD6" w:rsidRDefault="00185DD6" w:rsidP="00287FBD">
            <w:pPr>
              <w:jc w:val="center"/>
              <w:rPr>
                <w:b/>
                <w:bCs/>
                <w:sz w:val="24"/>
              </w:rPr>
            </w:pPr>
            <w:r>
              <w:rPr>
                <w:b/>
                <w:bCs/>
                <w:sz w:val="24"/>
              </w:rPr>
              <w:t>/</w:t>
            </w:r>
          </w:p>
        </w:tc>
        <w:tc>
          <w:tcPr>
            <w:tcW w:w="1980" w:type="dxa"/>
          </w:tcPr>
          <w:p w:rsidR="00185DD6" w:rsidRDefault="00185DD6" w:rsidP="00287FBD">
            <w:pPr>
              <w:jc w:val="center"/>
              <w:rPr>
                <w:b/>
                <w:bCs/>
                <w:sz w:val="24"/>
              </w:rPr>
            </w:pPr>
            <w:r>
              <w:rPr>
                <w:b/>
                <w:bCs/>
                <w:sz w:val="24"/>
              </w:rPr>
              <w:t>/</w:t>
            </w:r>
          </w:p>
        </w:tc>
        <w:tc>
          <w:tcPr>
            <w:tcW w:w="1872" w:type="dxa"/>
          </w:tcPr>
          <w:p w:rsidR="00185DD6" w:rsidRDefault="00185DD6" w:rsidP="00287FBD">
            <w:pPr>
              <w:jc w:val="center"/>
              <w:rPr>
                <w:b/>
                <w:bCs/>
                <w:sz w:val="24"/>
              </w:rPr>
            </w:pPr>
          </w:p>
        </w:tc>
      </w:tr>
      <w:tr w:rsidR="00185DD6" w:rsidTr="00F87DDC">
        <w:trPr>
          <w:jc w:val="center"/>
        </w:trPr>
        <w:tc>
          <w:tcPr>
            <w:tcW w:w="3353" w:type="dxa"/>
          </w:tcPr>
          <w:p w:rsidR="00185DD6" w:rsidRDefault="00F87DDC" w:rsidP="00287FBD">
            <w:pPr>
              <w:jc w:val="center"/>
              <w:rPr>
                <w:b/>
                <w:bCs/>
                <w:sz w:val="24"/>
              </w:rPr>
            </w:pPr>
            <w:r>
              <w:rPr>
                <w:b/>
                <w:bCs/>
                <w:sz w:val="24"/>
              </w:rPr>
              <w:t xml:space="preserve">HAM2 </w:t>
            </w:r>
            <w:r w:rsidR="00E164C1">
              <w:rPr>
                <w:b/>
                <w:bCs/>
                <w:sz w:val="24"/>
              </w:rPr>
              <w:t>CORNER</w:t>
            </w:r>
            <w:r w:rsidR="00185DD6">
              <w:rPr>
                <w:b/>
                <w:bCs/>
                <w:sz w:val="24"/>
              </w:rPr>
              <w:t>3/V (GS-13)</w:t>
            </w:r>
          </w:p>
        </w:tc>
        <w:tc>
          <w:tcPr>
            <w:tcW w:w="1887" w:type="dxa"/>
          </w:tcPr>
          <w:p w:rsidR="00185DD6" w:rsidRDefault="00185DD6" w:rsidP="00287FBD">
            <w:pPr>
              <w:jc w:val="center"/>
              <w:rPr>
                <w:b/>
                <w:bCs/>
                <w:sz w:val="24"/>
              </w:rPr>
            </w:pPr>
            <w:r>
              <w:rPr>
                <w:b/>
                <w:bCs/>
                <w:sz w:val="24"/>
              </w:rPr>
              <w:t>/</w:t>
            </w:r>
          </w:p>
        </w:tc>
        <w:tc>
          <w:tcPr>
            <w:tcW w:w="1980" w:type="dxa"/>
          </w:tcPr>
          <w:p w:rsidR="00185DD6" w:rsidRDefault="00185DD6" w:rsidP="00287FBD">
            <w:pPr>
              <w:jc w:val="center"/>
              <w:rPr>
                <w:b/>
                <w:bCs/>
                <w:sz w:val="24"/>
              </w:rPr>
            </w:pPr>
            <w:r>
              <w:rPr>
                <w:b/>
                <w:bCs/>
                <w:sz w:val="24"/>
              </w:rPr>
              <w:t>/</w:t>
            </w:r>
          </w:p>
        </w:tc>
        <w:tc>
          <w:tcPr>
            <w:tcW w:w="1872" w:type="dxa"/>
          </w:tcPr>
          <w:p w:rsidR="00185DD6" w:rsidRDefault="00185DD6" w:rsidP="00287FBD">
            <w:pPr>
              <w:jc w:val="center"/>
              <w:rPr>
                <w:b/>
                <w:bCs/>
                <w:sz w:val="24"/>
              </w:rPr>
            </w:pPr>
          </w:p>
        </w:tc>
      </w:tr>
      <w:tr w:rsidR="00185DD6" w:rsidTr="00F87DDC">
        <w:trPr>
          <w:jc w:val="center"/>
        </w:trPr>
        <w:tc>
          <w:tcPr>
            <w:tcW w:w="3353" w:type="dxa"/>
          </w:tcPr>
          <w:p w:rsidR="00185DD6" w:rsidRDefault="00F87DDC" w:rsidP="00287FBD">
            <w:pPr>
              <w:jc w:val="center"/>
              <w:rPr>
                <w:b/>
                <w:bCs/>
                <w:sz w:val="24"/>
              </w:rPr>
            </w:pPr>
            <w:r>
              <w:rPr>
                <w:b/>
                <w:bCs/>
                <w:sz w:val="24"/>
              </w:rPr>
              <w:t xml:space="preserve">HAM2 </w:t>
            </w:r>
            <w:r w:rsidR="00E164C1">
              <w:rPr>
                <w:b/>
                <w:bCs/>
                <w:sz w:val="24"/>
              </w:rPr>
              <w:t>CORNER</w:t>
            </w:r>
            <w:r w:rsidR="00185DD6">
              <w:rPr>
                <w:b/>
                <w:bCs/>
                <w:sz w:val="24"/>
              </w:rPr>
              <w:t>3/H (GS-13)</w:t>
            </w:r>
          </w:p>
        </w:tc>
        <w:tc>
          <w:tcPr>
            <w:tcW w:w="1887" w:type="dxa"/>
          </w:tcPr>
          <w:p w:rsidR="00185DD6" w:rsidRDefault="00185DD6" w:rsidP="00287FBD">
            <w:pPr>
              <w:jc w:val="center"/>
              <w:rPr>
                <w:b/>
                <w:bCs/>
                <w:sz w:val="24"/>
              </w:rPr>
            </w:pPr>
            <w:r>
              <w:rPr>
                <w:b/>
                <w:bCs/>
                <w:sz w:val="24"/>
              </w:rPr>
              <w:t>/</w:t>
            </w:r>
          </w:p>
        </w:tc>
        <w:tc>
          <w:tcPr>
            <w:tcW w:w="1980" w:type="dxa"/>
          </w:tcPr>
          <w:p w:rsidR="00185DD6" w:rsidRDefault="00185DD6" w:rsidP="00287FBD">
            <w:pPr>
              <w:jc w:val="center"/>
              <w:rPr>
                <w:b/>
                <w:bCs/>
                <w:sz w:val="24"/>
              </w:rPr>
            </w:pPr>
            <w:r>
              <w:rPr>
                <w:b/>
                <w:bCs/>
                <w:sz w:val="24"/>
              </w:rPr>
              <w:t>/</w:t>
            </w:r>
          </w:p>
        </w:tc>
        <w:tc>
          <w:tcPr>
            <w:tcW w:w="1872" w:type="dxa"/>
          </w:tcPr>
          <w:p w:rsidR="00185DD6" w:rsidRDefault="00185DD6" w:rsidP="00287FBD">
            <w:pPr>
              <w:jc w:val="center"/>
              <w:rPr>
                <w:b/>
                <w:bCs/>
                <w:sz w:val="24"/>
              </w:rPr>
            </w:pPr>
          </w:p>
        </w:tc>
      </w:tr>
      <w:tr w:rsidR="00F87DDC" w:rsidTr="00F87DDC">
        <w:trPr>
          <w:jc w:val="center"/>
        </w:trPr>
        <w:tc>
          <w:tcPr>
            <w:tcW w:w="3353"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HAM3 CORNER1/V (GS-13)</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53"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HAM3 CORNER1/H (GS-13)</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53"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HAM3 CORNER2/V (GS-13)</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53"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HAM3 CORNER2/H (GS-13)</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53"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HAM3 CORNER3/V (GS-13)</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53"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HAM3 CORNER3/H (GS-13)</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r>
              <w:rPr>
                <w:b/>
                <w:bCs/>
                <w:sz w:val="24"/>
              </w:rPr>
              <w:t>/</w:t>
            </w: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bl>
    <w:p w:rsidR="00072FBF" w:rsidRDefault="00072FBF">
      <w:pPr>
        <w:jc w:val="center"/>
      </w:pPr>
    </w:p>
    <w:p w:rsidR="009565E9" w:rsidRDefault="009565E9" w:rsidP="00E673D4">
      <w:pPr>
        <w:pStyle w:val="Heading2"/>
      </w:pPr>
      <w:r>
        <w:t>Capacitive Position Sensor Tests</w:t>
      </w:r>
    </w:p>
    <w:p w:rsidR="009565E9" w:rsidRDefault="009565E9" w:rsidP="009565E9">
      <w:r>
        <w:t>The easiest way to test the Capacitive Position Sensor readback</w:t>
      </w:r>
      <w:r w:rsidR="00796749">
        <w:t>,</w:t>
      </w:r>
      <w:r>
        <w:t xml:space="preserve"> </w:t>
      </w:r>
      <w:r w:rsidR="00796749">
        <w:t xml:space="preserve">without the full signal chain connected, </w:t>
      </w:r>
      <w:r>
        <w:t xml:space="preserve">is to directly inject a signal into the </w:t>
      </w:r>
      <w:r w:rsidR="004E6A62">
        <w:t>appropriate pins of the front panel of the ISI Interface Chassis.  For each channel below, input a 1V p-p signal of the appropriate frequency.</w:t>
      </w:r>
    </w:p>
    <w:p w:rsidR="00851EC1" w:rsidRDefault="00851EC1" w:rsidP="009565E9"/>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9"/>
        <w:gridCol w:w="2696"/>
        <w:gridCol w:w="1980"/>
        <w:gridCol w:w="1872"/>
      </w:tblGrid>
      <w:tr w:rsidR="00851EC1" w:rsidTr="00851EC1">
        <w:trPr>
          <w:jc w:val="center"/>
        </w:trPr>
        <w:tc>
          <w:tcPr>
            <w:tcW w:w="2589" w:type="dxa"/>
          </w:tcPr>
          <w:p w:rsidR="00851EC1" w:rsidRDefault="00851EC1" w:rsidP="008B1F84">
            <w:pPr>
              <w:jc w:val="center"/>
              <w:rPr>
                <w:b/>
                <w:bCs/>
                <w:sz w:val="24"/>
              </w:rPr>
            </w:pPr>
            <w:r>
              <w:rPr>
                <w:b/>
                <w:bCs/>
                <w:sz w:val="24"/>
              </w:rPr>
              <w:t>CORNER/Channel</w:t>
            </w:r>
          </w:p>
        </w:tc>
        <w:tc>
          <w:tcPr>
            <w:tcW w:w="2696" w:type="dxa"/>
          </w:tcPr>
          <w:p w:rsidR="00851EC1" w:rsidRDefault="00851EC1" w:rsidP="008B1F84">
            <w:pPr>
              <w:jc w:val="center"/>
              <w:rPr>
                <w:b/>
                <w:bCs/>
                <w:sz w:val="24"/>
              </w:rPr>
            </w:pPr>
            <w:r>
              <w:rPr>
                <w:b/>
                <w:bCs/>
                <w:sz w:val="24"/>
              </w:rPr>
              <w:t>Input Pins on the appropriate Chassis CPS</w:t>
            </w:r>
          </w:p>
        </w:tc>
        <w:tc>
          <w:tcPr>
            <w:tcW w:w="1980" w:type="dxa"/>
          </w:tcPr>
          <w:p w:rsidR="00851EC1" w:rsidRDefault="00851EC1" w:rsidP="008B1F84">
            <w:pPr>
              <w:jc w:val="center"/>
              <w:rPr>
                <w:b/>
                <w:bCs/>
                <w:sz w:val="24"/>
              </w:rPr>
            </w:pPr>
            <w:r>
              <w:rPr>
                <w:b/>
                <w:bCs/>
                <w:sz w:val="24"/>
              </w:rPr>
              <w:t>Output with 0.1Hz input</w:t>
            </w:r>
          </w:p>
          <w:p w:rsidR="00851EC1" w:rsidRDefault="00851EC1" w:rsidP="008B1F84">
            <w:pPr>
              <w:jc w:val="center"/>
              <w:rPr>
                <w:b/>
                <w:bCs/>
                <w:sz w:val="24"/>
              </w:rPr>
            </w:pPr>
            <w:r>
              <w:rPr>
                <w:b/>
                <w:bCs/>
                <w:sz w:val="24"/>
              </w:rPr>
              <w:t>(Nom. 3.2Kcts)</w:t>
            </w:r>
          </w:p>
        </w:tc>
        <w:tc>
          <w:tcPr>
            <w:tcW w:w="1872" w:type="dxa"/>
          </w:tcPr>
          <w:p w:rsidR="00851EC1" w:rsidRDefault="00851EC1" w:rsidP="008B1F84">
            <w:pPr>
              <w:jc w:val="center"/>
              <w:rPr>
                <w:b/>
                <w:bCs/>
                <w:sz w:val="24"/>
              </w:rPr>
            </w:pPr>
            <w:r>
              <w:rPr>
                <w:b/>
                <w:bCs/>
                <w:sz w:val="24"/>
              </w:rPr>
              <w:t>Output with 10Hz input</w:t>
            </w:r>
          </w:p>
          <w:p w:rsidR="00851EC1" w:rsidRDefault="00851EC1" w:rsidP="00851EC1">
            <w:pPr>
              <w:jc w:val="center"/>
              <w:rPr>
                <w:b/>
                <w:bCs/>
                <w:sz w:val="24"/>
              </w:rPr>
            </w:pPr>
            <w:r>
              <w:rPr>
                <w:b/>
                <w:bCs/>
                <w:sz w:val="24"/>
              </w:rPr>
              <w:t>(Nom. 32Kcts)</w:t>
            </w:r>
          </w:p>
        </w:tc>
      </w:tr>
      <w:tr w:rsidR="00851EC1" w:rsidTr="00851EC1">
        <w:trPr>
          <w:jc w:val="center"/>
        </w:trPr>
        <w:tc>
          <w:tcPr>
            <w:tcW w:w="2589" w:type="dxa"/>
          </w:tcPr>
          <w:p w:rsidR="00851EC1" w:rsidRDefault="00851EC1" w:rsidP="008B1F84">
            <w:pPr>
              <w:jc w:val="center"/>
              <w:rPr>
                <w:b/>
                <w:bCs/>
                <w:sz w:val="24"/>
              </w:rPr>
            </w:pPr>
            <w:r>
              <w:rPr>
                <w:b/>
                <w:bCs/>
                <w:sz w:val="24"/>
              </w:rPr>
              <w:t>HAM2 CORNER1 V</w:t>
            </w:r>
          </w:p>
        </w:tc>
        <w:tc>
          <w:tcPr>
            <w:tcW w:w="2696" w:type="dxa"/>
          </w:tcPr>
          <w:p w:rsidR="00851EC1" w:rsidRDefault="00851EC1" w:rsidP="00851EC1">
            <w:pPr>
              <w:jc w:val="right"/>
              <w:rPr>
                <w:b/>
                <w:bCs/>
                <w:sz w:val="24"/>
              </w:rPr>
            </w:pPr>
            <w:r>
              <w:rPr>
                <w:b/>
                <w:bCs/>
                <w:sz w:val="24"/>
              </w:rPr>
              <w:t xml:space="preserve">C2-42, Pins 1(+) &amp; 14(-) </w:t>
            </w:r>
          </w:p>
        </w:tc>
        <w:tc>
          <w:tcPr>
            <w:tcW w:w="1980" w:type="dxa"/>
          </w:tcPr>
          <w:p w:rsidR="00851EC1" w:rsidRDefault="00851EC1" w:rsidP="008B1F84">
            <w:pPr>
              <w:jc w:val="center"/>
              <w:rPr>
                <w:b/>
                <w:bCs/>
                <w:sz w:val="24"/>
              </w:rPr>
            </w:pPr>
          </w:p>
        </w:tc>
        <w:tc>
          <w:tcPr>
            <w:tcW w:w="1872" w:type="dxa"/>
          </w:tcPr>
          <w:p w:rsidR="00851EC1" w:rsidRDefault="00851EC1" w:rsidP="008B1F84">
            <w:pPr>
              <w:jc w:val="center"/>
              <w:rPr>
                <w:b/>
                <w:bCs/>
                <w:sz w:val="24"/>
              </w:rPr>
            </w:pPr>
          </w:p>
        </w:tc>
      </w:tr>
      <w:tr w:rsidR="00851EC1" w:rsidTr="00851EC1">
        <w:trPr>
          <w:jc w:val="center"/>
        </w:trPr>
        <w:tc>
          <w:tcPr>
            <w:tcW w:w="2589" w:type="dxa"/>
          </w:tcPr>
          <w:p w:rsidR="00851EC1" w:rsidRDefault="00851EC1" w:rsidP="008B1F84">
            <w:pPr>
              <w:jc w:val="center"/>
              <w:rPr>
                <w:b/>
                <w:bCs/>
                <w:sz w:val="24"/>
              </w:rPr>
            </w:pPr>
            <w:r>
              <w:rPr>
                <w:b/>
                <w:bCs/>
                <w:sz w:val="24"/>
              </w:rPr>
              <w:t>HAM2 CORNER1 H</w:t>
            </w:r>
          </w:p>
        </w:tc>
        <w:tc>
          <w:tcPr>
            <w:tcW w:w="2696" w:type="dxa"/>
          </w:tcPr>
          <w:p w:rsidR="00851EC1" w:rsidRDefault="00851EC1" w:rsidP="008B1F84">
            <w:pPr>
              <w:jc w:val="right"/>
              <w:rPr>
                <w:b/>
                <w:bCs/>
                <w:sz w:val="24"/>
              </w:rPr>
            </w:pPr>
            <w:r>
              <w:rPr>
                <w:b/>
                <w:bCs/>
                <w:sz w:val="24"/>
              </w:rPr>
              <w:t>C2-42, Pins 2(+) &amp; 15(-)</w:t>
            </w:r>
          </w:p>
        </w:tc>
        <w:tc>
          <w:tcPr>
            <w:tcW w:w="1980" w:type="dxa"/>
          </w:tcPr>
          <w:p w:rsidR="00851EC1" w:rsidRDefault="00851EC1" w:rsidP="008B1F84">
            <w:pPr>
              <w:jc w:val="center"/>
              <w:rPr>
                <w:b/>
                <w:bCs/>
                <w:sz w:val="24"/>
              </w:rPr>
            </w:pPr>
          </w:p>
        </w:tc>
        <w:tc>
          <w:tcPr>
            <w:tcW w:w="1872" w:type="dxa"/>
          </w:tcPr>
          <w:p w:rsidR="00851EC1" w:rsidRDefault="00851EC1" w:rsidP="008B1F84">
            <w:pPr>
              <w:jc w:val="center"/>
              <w:rPr>
                <w:b/>
                <w:bCs/>
                <w:sz w:val="24"/>
              </w:rPr>
            </w:pPr>
          </w:p>
        </w:tc>
      </w:tr>
      <w:tr w:rsidR="00851EC1" w:rsidTr="00851EC1">
        <w:trPr>
          <w:jc w:val="center"/>
        </w:trPr>
        <w:tc>
          <w:tcPr>
            <w:tcW w:w="2589" w:type="dxa"/>
          </w:tcPr>
          <w:p w:rsidR="00851EC1" w:rsidRDefault="00851EC1" w:rsidP="008B1F84">
            <w:pPr>
              <w:jc w:val="center"/>
              <w:rPr>
                <w:b/>
                <w:bCs/>
                <w:sz w:val="24"/>
              </w:rPr>
            </w:pPr>
            <w:r>
              <w:rPr>
                <w:b/>
                <w:bCs/>
                <w:sz w:val="24"/>
              </w:rPr>
              <w:t>HAM2 CORNER2 V</w:t>
            </w:r>
          </w:p>
        </w:tc>
        <w:tc>
          <w:tcPr>
            <w:tcW w:w="2696" w:type="dxa"/>
          </w:tcPr>
          <w:p w:rsidR="00851EC1" w:rsidRDefault="00851EC1" w:rsidP="008B1F84">
            <w:pPr>
              <w:jc w:val="right"/>
              <w:rPr>
                <w:b/>
                <w:bCs/>
                <w:sz w:val="24"/>
              </w:rPr>
            </w:pPr>
            <w:r>
              <w:rPr>
                <w:b/>
                <w:bCs/>
                <w:sz w:val="24"/>
              </w:rPr>
              <w:t>C2-42, Pins 3(+) &amp; 16(-)</w:t>
            </w:r>
          </w:p>
        </w:tc>
        <w:tc>
          <w:tcPr>
            <w:tcW w:w="1980" w:type="dxa"/>
          </w:tcPr>
          <w:p w:rsidR="00851EC1" w:rsidRDefault="00851EC1" w:rsidP="008B1F84">
            <w:pPr>
              <w:jc w:val="center"/>
              <w:rPr>
                <w:b/>
                <w:bCs/>
                <w:sz w:val="24"/>
              </w:rPr>
            </w:pPr>
          </w:p>
        </w:tc>
        <w:tc>
          <w:tcPr>
            <w:tcW w:w="1872" w:type="dxa"/>
          </w:tcPr>
          <w:p w:rsidR="00851EC1" w:rsidRDefault="00851EC1" w:rsidP="008B1F84">
            <w:pPr>
              <w:jc w:val="center"/>
              <w:rPr>
                <w:b/>
                <w:bCs/>
                <w:sz w:val="24"/>
              </w:rPr>
            </w:pPr>
          </w:p>
        </w:tc>
      </w:tr>
      <w:tr w:rsidR="00851EC1" w:rsidTr="00851EC1">
        <w:trPr>
          <w:jc w:val="center"/>
        </w:trPr>
        <w:tc>
          <w:tcPr>
            <w:tcW w:w="2589" w:type="dxa"/>
          </w:tcPr>
          <w:p w:rsidR="00851EC1" w:rsidRDefault="00851EC1" w:rsidP="008B1F84">
            <w:pPr>
              <w:jc w:val="center"/>
              <w:rPr>
                <w:b/>
                <w:bCs/>
                <w:sz w:val="24"/>
              </w:rPr>
            </w:pPr>
            <w:r>
              <w:rPr>
                <w:b/>
                <w:bCs/>
                <w:sz w:val="24"/>
              </w:rPr>
              <w:t>HAM2 CORNER2 H</w:t>
            </w:r>
          </w:p>
        </w:tc>
        <w:tc>
          <w:tcPr>
            <w:tcW w:w="2696" w:type="dxa"/>
          </w:tcPr>
          <w:p w:rsidR="00851EC1" w:rsidRDefault="00851EC1" w:rsidP="008B1F84">
            <w:pPr>
              <w:jc w:val="right"/>
              <w:rPr>
                <w:b/>
                <w:bCs/>
                <w:sz w:val="24"/>
              </w:rPr>
            </w:pPr>
            <w:r>
              <w:rPr>
                <w:b/>
                <w:bCs/>
                <w:sz w:val="24"/>
              </w:rPr>
              <w:t>C2-42, Pins 4(+) &amp; 17(-)</w:t>
            </w:r>
          </w:p>
        </w:tc>
        <w:tc>
          <w:tcPr>
            <w:tcW w:w="1980" w:type="dxa"/>
          </w:tcPr>
          <w:p w:rsidR="00851EC1" w:rsidRDefault="00851EC1" w:rsidP="008B1F84">
            <w:pPr>
              <w:jc w:val="center"/>
              <w:rPr>
                <w:b/>
                <w:bCs/>
                <w:sz w:val="24"/>
              </w:rPr>
            </w:pPr>
          </w:p>
        </w:tc>
        <w:tc>
          <w:tcPr>
            <w:tcW w:w="1872" w:type="dxa"/>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HAM2 CORNER3 V</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51EC1">
            <w:pPr>
              <w:jc w:val="right"/>
              <w:rPr>
                <w:b/>
                <w:bCs/>
                <w:sz w:val="24"/>
              </w:rPr>
            </w:pPr>
            <w:r>
              <w:rPr>
                <w:b/>
                <w:bCs/>
                <w:sz w:val="24"/>
              </w:rPr>
              <w:t>C2-41, Pins 1(+) &amp; 14(-)</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HAM2 CORNER3 H</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51EC1">
            <w:pPr>
              <w:jc w:val="right"/>
              <w:rPr>
                <w:b/>
                <w:bCs/>
                <w:sz w:val="24"/>
              </w:rPr>
            </w:pPr>
            <w:r>
              <w:rPr>
                <w:b/>
                <w:bCs/>
                <w:sz w:val="24"/>
              </w:rPr>
              <w:t>C2-41, Pins 2(+) &amp; 15(-)</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HAM3 CORNER1 V</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B1F84">
            <w:pPr>
              <w:jc w:val="right"/>
              <w:rPr>
                <w:b/>
                <w:bCs/>
                <w:sz w:val="24"/>
              </w:rPr>
            </w:pPr>
            <w:r>
              <w:rPr>
                <w:b/>
                <w:bCs/>
                <w:sz w:val="24"/>
              </w:rPr>
              <w:t>C</w:t>
            </w:r>
            <w:r w:rsidR="00062C68">
              <w:rPr>
                <w:b/>
                <w:bCs/>
                <w:sz w:val="24"/>
              </w:rPr>
              <w:t>2-3</w:t>
            </w:r>
            <w:r>
              <w:rPr>
                <w:b/>
                <w:bCs/>
                <w:sz w:val="24"/>
              </w:rPr>
              <w:t xml:space="preserve">1, Pins 1(+) &amp; 14(-) </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HAM3 CORNER1 H</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B1F84">
            <w:pPr>
              <w:jc w:val="right"/>
              <w:rPr>
                <w:b/>
                <w:bCs/>
                <w:sz w:val="24"/>
              </w:rPr>
            </w:pPr>
            <w:r>
              <w:rPr>
                <w:b/>
                <w:bCs/>
                <w:sz w:val="24"/>
              </w:rPr>
              <w:t>C</w:t>
            </w:r>
            <w:r w:rsidR="00062C68">
              <w:rPr>
                <w:b/>
                <w:bCs/>
                <w:sz w:val="24"/>
              </w:rPr>
              <w:t>2-3</w:t>
            </w:r>
            <w:r>
              <w:rPr>
                <w:b/>
                <w:bCs/>
                <w:sz w:val="24"/>
              </w:rPr>
              <w:t>1, Pins 2(+) &amp; 15(-)</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HAM3 CORNER2 V</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062C68">
            <w:pPr>
              <w:jc w:val="right"/>
              <w:rPr>
                <w:b/>
                <w:bCs/>
                <w:sz w:val="24"/>
              </w:rPr>
            </w:pPr>
            <w:r>
              <w:rPr>
                <w:b/>
                <w:bCs/>
                <w:sz w:val="24"/>
              </w:rPr>
              <w:t>C</w:t>
            </w:r>
            <w:r w:rsidR="00062C68">
              <w:rPr>
                <w:b/>
                <w:bCs/>
                <w:sz w:val="24"/>
              </w:rPr>
              <w:t>2-31</w:t>
            </w:r>
            <w:r>
              <w:rPr>
                <w:b/>
                <w:bCs/>
                <w:sz w:val="24"/>
              </w:rPr>
              <w:t>, Pins 3(+) &amp; 16(-)</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HAM3 CORNER2 H</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B1F84">
            <w:pPr>
              <w:jc w:val="right"/>
              <w:rPr>
                <w:b/>
                <w:bCs/>
                <w:sz w:val="24"/>
              </w:rPr>
            </w:pPr>
            <w:r>
              <w:rPr>
                <w:b/>
                <w:bCs/>
                <w:sz w:val="24"/>
              </w:rPr>
              <w:t>C</w:t>
            </w:r>
            <w:r w:rsidR="00062C68">
              <w:rPr>
                <w:b/>
                <w:bCs/>
                <w:sz w:val="24"/>
              </w:rPr>
              <w:t>2-31</w:t>
            </w:r>
            <w:r>
              <w:rPr>
                <w:b/>
                <w:bCs/>
                <w:sz w:val="24"/>
              </w:rPr>
              <w:t>, Pins 4(+) &amp; 17(-)</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HAM3 CORNER3 V</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B1F84">
            <w:pPr>
              <w:jc w:val="right"/>
              <w:rPr>
                <w:b/>
                <w:bCs/>
                <w:sz w:val="24"/>
              </w:rPr>
            </w:pPr>
            <w:r>
              <w:rPr>
                <w:b/>
                <w:bCs/>
                <w:sz w:val="24"/>
              </w:rPr>
              <w:t>C</w:t>
            </w:r>
            <w:r w:rsidR="00062C68">
              <w:rPr>
                <w:b/>
                <w:bCs/>
                <w:sz w:val="24"/>
              </w:rPr>
              <w:t>2-30</w:t>
            </w:r>
            <w:r>
              <w:rPr>
                <w:b/>
                <w:bCs/>
                <w:sz w:val="24"/>
              </w:rPr>
              <w:t>, Pins 1(+) &amp; 14(-)</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r w:rsidR="00851EC1" w:rsidTr="00851EC1">
        <w:trPr>
          <w:jc w:val="center"/>
        </w:trPr>
        <w:tc>
          <w:tcPr>
            <w:tcW w:w="2589"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r>
              <w:rPr>
                <w:b/>
                <w:bCs/>
                <w:sz w:val="24"/>
              </w:rPr>
              <w:t>HAM3 CORNER3 H</w:t>
            </w:r>
          </w:p>
        </w:tc>
        <w:tc>
          <w:tcPr>
            <w:tcW w:w="2696" w:type="dxa"/>
            <w:tcBorders>
              <w:top w:val="single" w:sz="4" w:space="0" w:color="auto"/>
              <w:left w:val="single" w:sz="4" w:space="0" w:color="auto"/>
              <w:bottom w:val="single" w:sz="4" w:space="0" w:color="auto"/>
              <w:right w:val="single" w:sz="4" w:space="0" w:color="auto"/>
            </w:tcBorders>
          </w:tcPr>
          <w:p w:rsidR="00851EC1" w:rsidRDefault="00851EC1" w:rsidP="008B1F84">
            <w:pPr>
              <w:jc w:val="right"/>
              <w:rPr>
                <w:b/>
                <w:bCs/>
                <w:sz w:val="24"/>
              </w:rPr>
            </w:pPr>
            <w:r>
              <w:rPr>
                <w:b/>
                <w:bCs/>
                <w:sz w:val="24"/>
              </w:rPr>
              <w:t>C</w:t>
            </w:r>
            <w:r w:rsidR="00062C68">
              <w:rPr>
                <w:b/>
                <w:bCs/>
                <w:sz w:val="24"/>
              </w:rPr>
              <w:t>2-30</w:t>
            </w:r>
            <w:r>
              <w:rPr>
                <w:b/>
                <w:bCs/>
                <w:sz w:val="24"/>
              </w:rPr>
              <w:t>, Pins 2(+) &amp; 15(-)</w:t>
            </w:r>
          </w:p>
        </w:tc>
        <w:tc>
          <w:tcPr>
            <w:tcW w:w="1980"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851EC1" w:rsidRDefault="00851EC1" w:rsidP="008B1F84">
            <w:pPr>
              <w:jc w:val="center"/>
              <w:rPr>
                <w:b/>
                <w:bCs/>
                <w:sz w:val="24"/>
              </w:rPr>
            </w:pPr>
          </w:p>
        </w:tc>
      </w:tr>
    </w:tbl>
    <w:p w:rsidR="00851EC1" w:rsidRPr="009565E9" w:rsidRDefault="00851EC1" w:rsidP="009565E9"/>
    <w:p w:rsidR="00E673D4" w:rsidRDefault="00E673D4" w:rsidP="00E673D4">
      <w:pPr>
        <w:pStyle w:val="Heading2"/>
      </w:pPr>
      <w:r>
        <w:t>Coil Driver Tests</w:t>
      </w:r>
    </w:p>
    <w:p w:rsidR="00E673D4" w:rsidRDefault="00796749" w:rsidP="00E673D4">
      <w:r>
        <w:t>For each channel, put a 10</w:t>
      </w:r>
      <w:r w:rsidR="005B1EB1">
        <w:t xml:space="preserve">Ω power resistor onto the Coarse output, and a 10Ω Power resistor onto the Fine output.  </w:t>
      </w:r>
      <w:r w:rsidR="00A56EB2">
        <w:t>Put a minus</w:t>
      </w:r>
      <w:r w:rsidR="005B1EB1">
        <w:t xml:space="preserve"> (</w:t>
      </w:r>
      <w:r w:rsidR="00A56EB2">
        <w:t>-</w:t>
      </w:r>
      <w:r w:rsidR="005B1EB1">
        <w:t>)</w:t>
      </w:r>
      <w:r w:rsidR="00A56EB2">
        <w:t>10,000</w:t>
      </w:r>
      <w:r w:rsidR="005B1EB1">
        <w:t xml:space="preserve"> count  DC level (which should correspond to 8.8VDC across the resistor) into the Coil Driver input, and read back the Vmon and Imon signals.  Move the resistors to each channel under test, and record the results in the table below.</w:t>
      </w:r>
    </w:p>
    <w:p w:rsidR="00695DC5" w:rsidRDefault="00695DC5" w:rsidP="00E673D4"/>
    <w:p w:rsidR="00695DC5" w:rsidRDefault="00695DC5" w:rsidP="00E673D4"/>
    <w:p w:rsidR="005B1EB1" w:rsidRDefault="005B1EB1" w:rsidP="00E673D4"/>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1887"/>
        <w:gridCol w:w="1980"/>
        <w:gridCol w:w="1872"/>
      </w:tblGrid>
      <w:tr w:rsidR="005B1EB1" w:rsidTr="00F87DDC">
        <w:trPr>
          <w:jc w:val="center"/>
        </w:trPr>
        <w:tc>
          <w:tcPr>
            <w:tcW w:w="3398" w:type="dxa"/>
          </w:tcPr>
          <w:p w:rsidR="005B1EB1" w:rsidRDefault="00E164C1" w:rsidP="00287FBD">
            <w:pPr>
              <w:jc w:val="center"/>
              <w:rPr>
                <w:b/>
                <w:bCs/>
                <w:sz w:val="24"/>
              </w:rPr>
            </w:pPr>
            <w:r>
              <w:rPr>
                <w:b/>
                <w:bCs/>
                <w:sz w:val="24"/>
              </w:rPr>
              <w:t>CORNER</w:t>
            </w:r>
            <w:r w:rsidR="005B1EB1">
              <w:rPr>
                <w:b/>
                <w:bCs/>
                <w:sz w:val="24"/>
              </w:rPr>
              <w:t>/Channel</w:t>
            </w:r>
          </w:p>
        </w:tc>
        <w:tc>
          <w:tcPr>
            <w:tcW w:w="1887" w:type="dxa"/>
          </w:tcPr>
          <w:p w:rsidR="005B1EB1" w:rsidRDefault="005B1EB1" w:rsidP="00287FBD">
            <w:pPr>
              <w:jc w:val="center"/>
              <w:rPr>
                <w:b/>
                <w:bCs/>
                <w:sz w:val="24"/>
              </w:rPr>
            </w:pPr>
            <w:r>
              <w:rPr>
                <w:b/>
                <w:bCs/>
                <w:sz w:val="24"/>
              </w:rPr>
              <w:t>Volts across reistor</w:t>
            </w:r>
          </w:p>
          <w:p w:rsidR="005B1EB1" w:rsidRDefault="005B1EB1" w:rsidP="00287FBD">
            <w:pPr>
              <w:jc w:val="center"/>
              <w:rPr>
                <w:b/>
                <w:bCs/>
                <w:sz w:val="24"/>
              </w:rPr>
            </w:pPr>
            <w:r>
              <w:rPr>
                <w:b/>
                <w:bCs/>
                <w:sz w:val="24"/>
              </w:rPr>
              <w:t>(8.8VDC Nom.</w:t>
            </w:r>
            <w:r w:rsidR="00536B94">
              <w:rPr>
                <w:b/>
                <w:bCs/>
                <w:sz w:val="24"/>
              </w:rPr>
              <w:t>)</w:t>
            </w:r>
          </w:p>
        </w:tc>
        <w:tc>
          <w:tcPr>
            <w:tcW w:w="1980" w:type="dxa"/>
          </w:tcPr>
          <w:p w:rsidR="005B1EB1" w:rsidRDefault="00536B94" w:rsidP="00287FBD">
            <w:pPr>
              <w:jc w:val="center"/>
              <w:rPr>
                <w:b/>
                <w:bCs/>
                <w:sz w:val="24"/>
              </w:rPr>
            </w:pPr>
            <w:r>
              <w:rPr>
                <w:b/>
                <w:bCs/>
                <w:sz w:val="24"/>
              </w:rPr>
              <w:t>Vmon (counts)</w:t>
            </w:r>
          </w:p>
          <w:p w:rsidR="005B1EB1" w:rsidRDefault="005B1EB1" w:rsidP="00287FBD">
            <w:pPr>
              <w:jc w:val="center"/>
              <w:rPr>
                <w:b/>
                <w:bCs/>
                <w:sz w:val="24"/>
              </w:rPr>
            </w:pPr>
            <w:r>
              <w:rPr>
                <w:b/>
                <w:bCs/>
                <w:sz w:val="24"/>
              </w:rPr>
              <w:t>(</w:t>
            </w:r>
            <w:r w:rsidR="00536B94">
              <w:rPr>
                <w:b/>
                <w:bCs/>
                <w:sz w:val="24"/>
              </w:rPr>
              <w:t>20,500</w:t>
            </w:r>
            <w:r>
              <w:rPr>
                <w:b/>
                <w:bCs/>
                <w:sz w:val="24"/>
              </w:rPr>
              <w:t xml:space="preserve"> Nom.</w:t>
            </w:r>
            <w:r w:rsidR="00536B94">
              <w:rPr>
                <w:b/>
                <w:bCs/>
                <w:sz w:val="24"/>
              </w:rPr>
              <w:t>)</w:t>
            </w:r>
          </w:p>
        </w:tc>
        <w:tc>
          <w:tcPr>
            <w:tcW w:w="1872" w:type="dxa"/>
          </w:tcPr>
          <w:p w:rsidR="005B1EB1" w:rsidRDefault="00536B94" w:rsidP="00287FBD">
            <w:pPr>
              <w:jc w:val="center"/>
              <w:rPr>
                <w:b/>
                <w:bCs/>
                <w:sz w:val="24"/>
              </w:rPr>
            </w:pPr>
            <w:r>
              <w:rPr>
                <w:b/>
                <w:bCs/>
                <w:sz w:val="24"/>
              </w:rPr>
              <w:t>Imon (counts)</w:t>
            </w:r>
          </w:p>
          <w:p w:rsidR="005B1EB1" w:rsidRDefault="00536B94" w:rsidP="00287FBD">
            <w:pPr>
              <w:jc w:val="center"/>
              <w:rPr>
                <w:b/>
                <w:bCs/>
                <w:sz w:val="24"/>
              </w:rPr>
            </w:pPr>
            <w:r>
              <w:rPr>
                <w:b/>
                <w:bCs/>
                <w:sz w:val="24"/>
              </w:rPr>
              <w:t>(</w:t>
            </w:r>
            <w:r w:rsidR="005B1EB1">
              <w:rPr>
                <w:b/>
                <w:bCs/>
                <w:sz w:val="24"/>
              </w:rPr>
              <w:t>3</w:t>
            </w:r>
            <w:r>
              <w:rPr>
                <w:b/>
                <w:bCs/>
                <w:sz w:val="24"/>
              </w:rPr>
              <w:t>1,500</w:t>
            </w:r>
            <w:r w:rsidR="005B1EB1">
              <w:rPr>
                <w:b/>
                <w:bCs/>
                <w:sz w:val="24"/>
              </w:rPr>
              <w:t xml:space="preserve"> Nom.</w:t>
            </w:r>
            <w:r>
              <w:rPr>
                <w:b/>
                <w:bCs/>
                <w:sz w:val="24"/>
              </w:rPr>
              <w:t>)</w:t>
            </w:r>
          </w:p>
        </w:tc>
      </w:tr>
      <w:tr w:rsidR="005B1EB1" w:rsidTr="00F87DDC">
        <w:trPr>
          <w:jc w:val="center"/>
        </w:trPr>
        <w:tc>
          <w:tcPr>
            <w:tcW w:w="3398" w:type="dxa"/>
          </w:tcPr>
          <w:p w:rsidR="005B1EB1" w:rsidRDefault="00F87DDC" w:rsidP="004E6A62">
            <w:pPr>
              <w:jc w:val="center"/>
              <w:rPr>
                <w:b/>
                <w:bCs/>
                <w:sz w:val="24"/>
              </w:rPr>
            </w:pPr>
            <w:r>
              <w:rPr>
                <w:b/>
                <w:bCs/>
                <w:sz w:val="24"/>
              </w:rPr>
              <w:t xml:space="preserve">HAM2 </w:t>
            </w:r>
            <w:r w:rsidR="00E164C1">
              <w:rPr>
                <w:b/>
                <w:bCs/>
                <w:sz w:val="24"/>
              </w:rPr>
              <w:t>CORNER</w:t>
            </w:r>
            <w:r w:rsidR="005B1EB1">
              <w:rPr>
                <w:b/>
                <w:bCs/>
                <w:sz w:val="24"/>
              </w:rPr>
              <w:t>1</w:t>
            </w:r>
            <w:r w:rsidR="00536B94">
              <w:rPr>
                <w:b/>
                <w:bCs/>
                <w:sz w:val="24"/>
              </w:rPr>
              <w:t xml:space="preserve"> </w:t>
            </w:r>
            <w:r w:rsidR="004E6A62">
              <w:rPr>
                <w:b/>
                <w:bCs/>
                <w:sz w:val="24"/>
              </w:rPr>
              <w:t>V</w:t>
            </w:r>
          </w:p>
        </w:tc>
        <w:tc>
          <w:tcPr>
            <w:tcW w:w="1887" w:type="dxa"/>
          </w:tcPr>
          <w:p w:rsidR="005B1EB1" w:rsidRDefault="0038654B" w:rsidP="0038654B">
            <w:pPr>
              <w:jc w:val="right"/>
              <w:rPr>
                <w:b/>
                <w:bCs/>
                <w:sz w:val="24"/>
              </w:rPr>
            </w:pPr>
            <w:r>
              <w:rPr>
                <w:b/>
                <w:bCs/>
                <w:sz w:val="24"/>
              </w:rPr>
              <w:t>V</w:t>
            </w:r>
          </w:p>
        </w:tc>
        <w:tc>
          <w:tcPr>
            <w:tcW w:w="1980" w:type="dxa"/>
          </w:tcPr>
          <w:p w:rsidR="005B1EB1" w:rsidRDefault="005B1EB1" w:rsidP="00287FBD">
            <w:pPr>
              <w:jc w:val="center"/>
              <w:rPr>
                <w:b/>
                <w:bCs/>
                <w:sz w:val="24"/>
              </w:rPr>
            </w:pPr>
          </w:p>
        </w:tc>
        <w:tc>
          <w:tcPr>
            <w:tcW w:w="1872" w:type="dxa"/>
          </w:tcPr>
          <w:p w:rsidR="005B1EB1" w:rsidRDefault="005B1EB1" w:rsidP="00287FBD">
            <w:pPr>
              <w:jc w:val="center"/>
              <w:rPr>
                <w:b/>
                <w:bCs/>
                <w:sz w:val="24"/>
              </w:rPr>
            </w:pPr>
          </w:p>
        </w:tc>
      </w:tr>
      <w:tr w:rsidR="005B1EB1" w:rsidTr="00F87DDC">
        <w:trPr>
          <w:jc w:val="center"/>
        </w:trPr>
        <w:tc>
          <w:tcPr>
            <w:tcW w:w="3398" w:type="dxa"/>
          </w:tcPr>
          <w:p w:rsidR="005B1EB1" w:rsidRDefault="00F87DDC" w:rsidP="004E6A62">
            <w:pPr>
              <w:jc w:val="center"/>
              <w:rPr>
                <w:b/>
                <w:bCs/>
                <w:sz w:val="24"/>
              </w:rPr>
            </w:pPr>
            <w:r>
              <w:rPr>
                <w:b/>
                <w:bCs/>
                <w:sz w:val="24"/>
              </w:rPr>
              <w:t xml:space="preserve">HAM2 </w:t>
            </w:r>
            <w:r w:rsidR="00E164C1">
              <w:rPr>
                <w:b/>
                <w:bCs/>
                <w:sz w:val="24"/>
              </w:rPr>
              <w:t>CORNER</w:t>
            </w:r>
            <w:r w:rsidR="00536B94">
              <w:rPr>
                <w:b/>
                <w:bCs/>
                <w:sz w:val="24"/>
              </w:rPr>
              <w:t>1</w:t>
            </w:r>
            <w:r w:rsidR="005B1EB1">
              <w:rPr>
                <w:b/>
                <w:bCs/>
                <w:sz w:val="24"/>
              </w:rPr>
              <w:t xml:space="preserve"> </w:t>
            </w:r>
            <w:r w:rsidR="004E6A62">
              <w:rPr>
                <w:b/>
                <w:bCs/>
                <w:sz w:val="24"/>
              </w:rPr>
              <w:t>H</w:t>
            </w:r>
          </w:p>
        </w:tc>
        <w:tc>
          <w:tcPr>
            <w:tcW w:w="1887" w:type="dxa"/>
          </w:tcPr>
          <w:p w:rsidR="005B1EB1" w:rsidRDefault="0038654B" w:rsidP="0038654B">
            <w:pPr>
              <w:jc w:val="right"/>
              <w:rPr>
                <w:b/>
                <w:bCs/>
                <w:sz w:val="24"/>
              </w:rPr>
            </w:pPr>
            <w:r>
              <w:rPr>
                <w:b/>
                <w:bCs/>
                <w:sz w:val="24"/>
              </w:rPr>
              <w:t>V</w:t>
            </w:r>
          </w:p>
        </w:tc>
        <w:tc>
          <w:tcPr>
            <w:tcW w:w="1980" w:type="dxa"/>
          </w:tcPr>
          <w:p w:rsidR="005B1EB1" w:rsidRDefault="005B1EB1" w:rsidP="00287FBD">
            <w:pPr>
              <w:jc w:val="center"/>
              <w:rPr>
                <w:b/>
                <w:bCs/>
                <w:sz w:val="24"/>
              </w:rPr>
            </w:pPr>
          </w:p>
        </w:tc>
        <w:tc>
          <w:tcPr>
            <w:tcW w:w="1872" w:type="dxa"/>
          </w:tcPr>
          <w:p w:rsidR="005B1EB1" w:rsidRDefault="005B1EB1" w:rsidP="00287FBD">
            <w:pPr>
              <w:jc w:val="center"/>
              <w:rPr>
                <w:b/>
                <w:bCs/>
                <w:sz w:val="24"/>
              </w:rPr>
            </w:pPr>
          </w:p>
        </w:tc>
      </w:tr>
      <w:tr w:rsidR="00536B94" w:rsidTr="00F87DDC">
        <w:trPr>
          <w:jc w:val="center"/>
        </w:trPr>
        <w:tc>
          <w:tcPr>
            <w:tcW w:w="3398" w:type="dxa"/>
          </w:tcPr>
          <w:p w:rsidR="00536B94" w:rsidRDefault="00F87DDC" w:rsidP="004E6A62">
            <w:pPr>
              <w:jc w:val="center"/>
              <w:rPr>
                <w:b/>
                <w:bCs/>
                <w:sz w:val="24"/>
              </w:rPr>
            </w:pPr>
            <w:r>
              <w:rPr>
                <w:b/>
                <w:bCs/>
                <w:sz w:val="24"/>
              </w:rPr>
              <w:t xml:space="preserve">HAM2 </w:t>
            </w:r>
            <w:r w:rsidR="00E164C1">
              <w:rPr>
                <w:b/>
                <w:bCs/>
                <w:sz w:val="24"/>
              </w:rPr>
              <w:t>CORNER</w:t>
            </w:r>
            <w:r w:rsidR="00536B94">
              <w:rPr>
                <w:b/>
                <w:bCs/>
                <w:sz w:val="24"/>
              </w:rPr>
              <w:t xml:space="preserve">2 </w:t>
            </w:r>
            <w:r w:rsidR="004E6A62">
              <w:rPr>
                <w:b/>
                <w:bCs/>
                <w:sz w:val="24"/>
              </w:rPr>
              <w:t>V</w:t>
            </w:r>
          </w:p>
        </w:tc>
        <w:tc>
          <w:tcPr>
            <w:tcW w:w="1887" w:type="dxa"/>
          </w:tcPr>
          <w:p w:rsidR="00536B94" w:rsidRDefault="0038654B" w:rsidP="0038654B">
            <w:pPr>
              <w:jc w:val="right"/>
              <w:rPr>
                <w:b/>
                <w:bCs/>
                <w:sz w:val="24"/>
              </w:rPr>
            </w:pPr>
            <w:r>
              <w:rPr>
                <w:b/>
                <w:bCs/>
                <w:sz w:val="24"/>
              </w:rPr>
              <w:t>V</w:t>
            </w:r>
          </w:p>
        </w:tc>
        <w:tc>
          <w:tcPr>
            <w:tcW w:w="1980" w:type="dxa"/>
          </w:tcPr>
          <w:p w:rsidR="00536B94" w:rsidRDefault="00536B94" w:rsidP="00287FBD">
            <w:pPr>
              <w:jc w:val="center"/>
              <w:rPr>
                <w:b/>
                <w:bCs/>
                <w:sz w:val="24"/>
              </w:rPr>
            </w:pPr>
          </w:p>
        </w:tc>
        <w:tc>
          <w:tcPr>
            <w:tcW w:w="1872" w:type="dxa"/>
          </w:tcPr>
          <w:p w:rsidR="00536B94" w:rsidRDefault="00536B94" w:rsidP="00287FBD">
            <w:pPr>
              <w:jc w:val="center"/>
              <w:rPr>
                <w:b/>
                <w:bCs/>
                <w:sz w:val="24"/>
              </w:rPr>
            </w:pPr>
          </w:p>
        </w:tc>
      </w:tr>
      <w:tr w:rsidR="00536B94" w:rsidTr="00F87DDC">
        <w:trPr>
          <w:jc w:val="center"/>
        </w:trPr>
        <w:tc>
          <w:tcPr>
            <w:tcW w:w="3398" w:type="dxa"/>
          </w:tcPr>
          <w:p w:rsidR="00536B94" w:rsidRDefault="00F87DDC" w:rsidP="004E6A62">
            <w:pPr>
              <w:jc w:val="center"/>
              <w:rPr>
                <w:b/>
                <w:bCs/>
                <w:sz w:val="24"/>
              </w:rPr>
            </w:pPr>
            <w:r>
              <w:rPr>
                <w:b/>
                <w:bCs/>
                <w:sz w:val="24"/>
              </w:rPr>
              <w:t xml:space="preserve">HAM2 </w:t>
            </w:r>
            <w:r w:rsidR="00E164C1">
              <w:rPr>
                <w:b/>
                <w:bCs/>
                <w:sz w:val="24"/>
              </w:rPr>
              <w:t>CORNER</w:t>
            </w:r>
            <w:r w:rsidR="00536B94">
              <w:rPr>
                <w:b/>
                <w:bCs/>
                <w:sz w:val="24"/>
              </w:rPr>
              <w:t xml:space="preserve">2 </w:t>
            </w:r>
            <w:r w:rsidR="004E6A62">
              <w:rPr>
                <w:b/>
                <w:bCs/>
                <w:sz w:val="24"/>
              </w:rPr>
              <w:t>H</w:t>
            </w:r>
          </w:p>
        </w:tc>
        <w:tc>
          <w:tcPr>
            <w:tcW w:w="1887" w:type="dxa"/>
          </w:tcPr>
          <w:p w:rsidR="00536B94" w:rsidRDefault="0038654B" w:rsidP="0038654B">
            <w:pPr>
              <w:jc w:val="right"/>
              <w:rPr>
                <w:b/>
                <w:bCs/>
                <w:sz w:val="24"/>
              </w:rPr>
            </w:pPr>
            <w:r>
              <w:rPr>
                <w:b/>
                <w:bCs/>
                <w:sz w:val="24"/>
              </w:rPr>
              <w:t>V</w:t>
            </w:r>
          </w:p>
        </w:tc>
        <w:tc>
          <w:tcPr>
            <w:tcW w:w="1980" w:type="dxa"/>
          </w:tcPr>
          <w:p w:rsidR="00536B94" w:rsidRDefault="00536B94" w:rsidP="00287FBD">
            <w:pPr>
              <w:jc w:val="center"/>
              <w:rPr>
                <w:b/>
                <w:bCs/>
                <w:sz w:val="24"/>
              </w:rPr>
            </w:pPr>
          </w:p>
        </w:tc>
        <w:tc>
          <w:tcPr>
            <w:tcW w:w="1872" w:type="dxa"/>
          </w:tcPr>
          <w:p w:rsidR="00536B94" w:rsidRDefault="00536B94" w:rsidP="00287FBD">
            <w:pPr>
              <w:jc w:val="center"/>
              <w:rPr>
                <w:b/>
                <w:bCs/>
                <w:sz w:val="24"/>
              </w:rPr>
            </w:pPr>
          </w:p>
        </w:tc>
      </w:tr>
      <w:tr w:rsidR="00536B94"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536B94" w:rsidRDefault="00F87DDC" w:rsidP="004E6A62">
            <w:pPr>
              <w:jc w:val="center"/>
              <w:rPr>
                <w:b/>
                <w:bCs/>
                <w:sz w:val="24"/>
              </w:rPr>
            </w:pPr>
            <w:r>
              <w:rPr>
                <w:b/>
                <w:bCs/>
                <w:sz w:val="24"/>
              </w:rPr>
              <w:t xml:space="preserve">HAM2 </w:t>
            </w:r>
            <w:r w:rsidR="00E164C1">
              <w:rPr>
                <w:b/>
                <w:bCs/>
                <w:sz w:val="24"/>
              </w:rPr>
              <w:t>CORNER</w:t>
            </w:r>
            <w:r w:rsidR="00536B94">
              <w:rPr>
                <w:b/>
                <w:bCs/>
                <w:sz w:val="24"/>
              </w:rPr>
              <w:t xml:space="preserve">3 </w:t>
            </w:r>
            <w:r w:rsidR="004E6A62">
              <w:rPr>
                <w:b/>
                <w:bCs/>
                <w:sz w:val="24"/>
              </w:rPr>
              <w:t>V</w:t>
            </w:r>
          </w:p>
        </w:tc>
        <w:tc>
          <w:tcPr>
            <w:tcW w:w="1887" w:type="dxa"/>
            <w:tcBorders>
              <w:top w:val="single" w:sz="4" w:space="0" w:color="auto"/>
              <w:left w:val="single" w:sz="4" w:space="0" w:color="auto"/>
              <w:bottom w:val="single" w:sz="4" w:space="0" w:color="auto"/>
              <w:right w:val="single" w:sz="4" w:space="0" w:color="auto"/>
            </w:tcBorders>
          </w:tcPr>
          <w:p w:rsidR="00536B94" w:rsidRDefault="0038654B" w:rsidP="0038654B">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536B94" w:rsidRDefault="00536B94" w:rsidP="00287FBD">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536B94" w:rsidRDefault="00536B94" w:rsidP="00287FBD">
            <w:pPr>
              <w:jc w:val="center"/>
              <w:rPr>
                <w:b/>
                <w:bCs/>
                <w:sz w:val="24"/>
              </w:rPr>
            </w:pPr>
          </w:p>
        </w:tc>
      </w:tr>
      <w:tr w:rsidR="00536B94"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536B94" w:rsidRDefault="00F87DDC" w:rsidP="004E6A62">
            <w:pPr>
              <w:jc w:val="center"/>
              <w:rPr>
                <w:b/>
                <w:bCs/>
                <w:sz w:val="24"/>
              </w:rPr>
            </w:pPr>
            <w:r>
              <w:rPr>
                <w:b/>
                <w:bCs/>
                <w:sz w:val="24"/>
              </w:rPr>
              <w:t xml:space="preserve">HAM2 </w:t>
            </w:r>
            <w:r w:rsidR="00E164C1">
              <w:rPr>
                <w:b/>
                <w:bCs/>
                <w:sz w:val="24"/>
              </w:rPr>
              <w:t>CORNER</w:t>
            </w:r>
            <w:r w:rsidR="00536B94">
              <w:rPr>
                <w:b/>
                <w:bCs/>
                <w:sz w:val="24"/>
              </w:rPr>
              <w:t xml:space="preserve">3 </w:t>
            </w:r>
            <w:r w:rsidR="004E6A62">
              <w:rPr>
                <w:b/>
                <w:bCs/>
                <w:sz w:val="24"/>
              </w:rPr>
              <w:t>H</w:t>
            </w:r>
          </w:p>
        </w:tc>
        <w:tc>
          <w:tcPr>
            <w:tcW w:w="1887" w:type="dxa"/>
            <w:tcBorders>
              <w:top w:val="single" w:sz="4" w:space="0" w:color="auto"/>
              <w:left w:val="single" w:sz="4" w:space="0" w:color="auto"/>
              <w:bottom w:val="single" w:sz="4" w:space="0" w:color="auto"/>
              <w:right w:val="single" w:sz="4" w:space="0" w:color="auto"/>
            </w:tcBorders>
          </w:tcPr>
          <w:p w:rsidR="00536B94" w:rsidRDefault="0038654B" w:rsidP="0038654B">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536B94" w:rsidRDefault="00536B94" w:rsidP="00287FBD">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536B94" w:rsidRDefault="00536B94" w:rsidP="00287FBD">
            <w:pPr>
              <w:jc w:val="center"/>
              <w:rPr>
                <w:b/>
                <w:bCs/>
                <w:sz w:val="24"/>
              </w:rPr>
            </w:pPr>
          </w:p>
        </w:tc>
      </w:tr>
      <w:tr w:rsidR="00F87DDC"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F87DDC" w:rsidRDefault="00F87DDC" w:rsidP="004E6A62">
            <w:pPr>
              <w:jc w:val="center"/>
              <w:rPr>
                <w:b/>
                <w:bCs/>
                <w:sz w:val="24"/>
              </w:rPr>
            </w:pPr>
            <w:r>
              <w:rPr>
                <w:b/>
                <w:bCs/>
                <w:sz w:val="24"/>
              </w:rPr>
              <w:t xml:space="preserve">HAM3 CORNER1 </w:t>
            </w:r>
            <w:r w:rsidR="004E6A62">
              <w:rPr>
                <w:b/>
                <w:bCs/>
                <w:sz w:val="24"/>
              </w:rPr>
              <w:t>V</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F87DDC" w:rsidRDefault="00F87DDC" w:rsidP="004E6A62">
            <w:pPr>
              <w:jc w:val="center"/>
              <w:rPr>
                <w:b/>
                <w:bCs/>
                <w:sz w:val="24"/>
              </w:rPr>
            </w:pPr>
            <w:r>
              <w:rPr>
                <w:b/>
                <w:bCs/>
                <w:sz w:val="24"/>
              </w:rPr>
              <w:t xml:space="preserve">HAM3 CORNER1 </w:t>
            </w:r>
            <w:r w:rsidR="004E6A62">
              <w:rPr>
                <w:b/>
                <w:bCs/>
                <w:sz w:val="24"/>
              </w:rPr>
              <w:t>H</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F87DDC" w:rsidRDefault="00F87DDC" w:rsidP="004E6A62">
            <w:pPr>
              <w:jc w:val="center"/>
              <w:rPr>
                <w:b/>
                <w:bCs/>
                <w:sz w:val="24"/>
              </w:rPr>
            </w:pPr>
            <w:r>
              <w:rPr>
                <w:b/>
                <w:bCs/>
                <w:sz w:val="24"/>
              </w:rPr>
              <w:t xml:space="preserve">HAM3 CORNER2 </w:t>
            </w:r>
            <w:r w:rsidR="004E6A62">
              <w:rPr>
                <w:b/>
                <w:bCs/>
                <w:sz w:val="24"/>
              </w:rPr>
              <w:t>V</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F87DDC" w:rsidRDefault="00F87DDC" w:rsidP="004E6A62">
            <w:pPr>
              <w:jc w:val="center"/>
              <w:rPr>
                <w:b/>
                <w:bCs/>
                <w:sz w:val="24"/>
              </w:rPr>
            </w:pPr>
            <w:r>
              <w:rPr>
                <w:b/>
                <w:bCs/>
                <w:sz w:val="24"/>
              </w:rPr>
              <w:t xml:space="preserve">HAM3 CORNER2 </w:t>
            </w:r>
            <w:r w:rsidR="004E6A62">
              <w:rPr>
                <w:b/>
                <w:bCs/>
                <w:sz w:val="24"/>
              </w:rPr>
              <w:t>H</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F87DDC" w:rsidRDefault="00F87DDC" w:rsidP="00851EC1">
            <w:pPr>
              <w:jc w:val="center"/>
              <w:rPr>
                <w:b/>
                <w:bCs/>
                <w:sz w:val="24"/>
              </w:rPr>
            </w:pPr>
            <w:r>
              <w:rPr>
                <w:b/>
                <w:bCs/>
                <w:sz w:val="24"/>
              </w:rPr>
              <w:t xml:space="preserve">HAM3 CORNER3 </w:t>
            </w:r>
            <w:r w:rsidR="00851EC1">
              <w:rPr>
                <w:b/>
                <w:bCs/>
                <w:sz w:val="24"/>
              </w:rPr>
              <w:t>V</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r w:rsidR="00F87DDC" w:rsidTr="00F87DDC">
        <w:trPr>
          <w:jc w:val="center"/>
        </w:trPr>
        <w:tc>
          <w:tcPr>
            <w:tcW w:w="3398" w:type="dxa"/>
            <w:tcBorders>
              <w:top w:val="single" w:sz="4" w:space="0" w:color="auto"/>
              <w:left w:val="single" w:sz="4" w:space="0" w:color="auto"/>
              <w:bottom w:val="single" w:sz="4" w:space="0" w:color="auto"/>
              <w:right w:val="single" w:sz="4" w:space="0" w:color="auto"/>
            </w:tcBorders>
          </w:tcPr>
          <w:p w:rsidR="00F87DDC" w:rsidRDefault="00F87DDC" w:rsidP="00851EC1">
            <w:pPr>
              <w:jc w:val="center"/>
              <w:rPr>
                <w:b/>
                <w:bCs/>
                <w:sz w:val="24"/>
              </w:rPr>
            </w:pPr>
            <w:r>
              <w:rPr>
                <w:b/>
                <w:bCs/>
                <w:sz w:val="24"/>
              </w:rPr>
              <w:t xml:space="preserve">HAM3 CORNER3 </w:t>
            </w:r>
            <w:r w:rsidR="00851EC1">
              <w:rPr>
                <w:b/>
                <w:bCs/>
                <w:sz w:val="24"/>
              </w:rPr>
              <w:t>H</w:t>
            </w:r>
          </w:p>
        </w:tc>
        <w:tc>
          <w:tcPr>
            <w:tcW w:w="1887" w:type="dxa"/>
            <w:tcBorders>
              <w:top w:val="single" w:sz="4" w:space="0" w:color="auto"/>
              <w:left w:val="single" w:sz="4" w:space="0" w:color="auto"/>
              <w:bottom w:val="single" w:sz="4" w:space="0" w:color="auto"/>
              <w:right w:val="single" w:sz="4" w:space="0" w:color="auto"/>
            </w:tcBorders>
          </w:tcPr>
          <w:p w:rsidR="00F87DDC" w:rsidRDefault="00F87DDC" w:rsidP="008B1F84">
            <w:pPr>
              <w:jc w:val="right"/>
              <w:rPr>
                <w:b/>
                <w:bCs/>
                <w:sz w:val="24"/>
              </w:rPr>
            </w:pPr>
            <w:r>
              <w:rPr>
                <w:b/>
                <w:bCs/>
                <w:sz w:val="24"/>
              </w:rPr>
              <w:t>V</w:t>
            </w:r>
          </w:p>
        </w:tc>
        <w:tc>
          <w:tcPr>
            <w:tcW w:w="1980"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c>
          <w:tcPr>
            <w:tcW w:w="1872" w:type="dxa"/>
            <w:tcBorders>
              <w:top w:val="single" w:sz="4" w:space="0" w:color="auto"/>
              <w:left w:val="single" w:sz="4" w:space="0" w:color="auto"/>
              <w:bottom w:val="single" w:sz="4" w:space="0" w:color="auto"/>
              <w:right w:val="single" w:sz="4" w:space="0" w:color="auto"/>
            </w:tcBorders>
          </w:tcPr>
          <w:p w:rsidR="00F87DDC" w:rsidRDefault="00F87DDC" w:rsidP="008B1F84">
            <w:pPr>
              <w:jc w:val="center"/>
              <w:rPr>
                <w:b/>
                <w:bCs/>
                <w:sz w:val="24"/>
              </w:rPr>
            </w:pPr>
          </w:p>
        </w:tc>
      </w:tr>
    </w:tbl>
    <w:p w:rsidR="005B1EB1" w:rsidRDefault="005B1EB1" w:rsidP="00E673D4"/>
    <w:p w:rsidR="00695DC5" w:rsidRDefault="00695DC5" w:rsidP="00E673D4"/>
    <w:p w:rsidR="00695DC5" w:rsidRDefault="00695DC5" w:rsidP="00695DC5">
      <w:pPr>
        <w:pStyle w:val="Heading2"/>
      </w:pPr>
      <w:r>
        <w:t>HEPI L4C Tests</w:t>
      </w:r>
    </w:p>
    <w:p w:rsidR="00695DC5" w:rsidRDefault="00695DC5" w:rsidP="00E673D4">
      <w:r>
        <w:t xml:space="preserve">Each chamber has 8 HEPI L4C signals that must be read in to the ADCs.  In order to test their signal chain functionality, put the 1Vp-p signal into the appropriate AA Chassis pins from the table below, and read out the </w:t>
      </w:r>
      <w:r w:rsidR="008B1F84">
        <w:t xml:space="preserve">appropriate </w:t>
      </w:r>
      <w:r>
        <w:t>signal in Dataviewer.</w:t>
      </w:r>
    </w:p>
    <w:p w:rsidR="00695DC5" w:rsidRDefault="00695DC5" w:rsidP="00E673D4"/>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9"/>
        <w:gridCol w:w="3863"/>
        <w:gridCol w:w="2221"/>
      </w:tblGrid>
      <w:tr w:rsidR="008B1F84" w:rsidTr="008B1F84">
        <w:trPr>
          <w:jc w:val="center"/>
        </w:trPr>
        <w:tc>
          <w:tcPr>
            <w:tcW w:w="2499" w:type="dxa"/>
          </w:tcPr>
          <w:p w:rsidR="008B1F84" w:rsidRDefault="008B1F84" w:rsidP="008B1F84">
            <w:pPr>
              <w:jc w:val="center"/>
              <w:rPr>
                <w:b/>
                <w:bCs/>
                <w:sz w:val="24"/>
              </w:rPr>
            </w:pPr>
            <w:r>
              <w:rPr>
                <w:b/>
                <w:bCs/>
                <w:sz w:val="24"/>
              </w:rPr>
              <w:t>PIER/Channel</w:t>
            </w:r>
          </w:p>
        </w:tc>
        <w:tc>
          <w:tcPr>
            <w:tcW w:w="3863" w:type="dxa"/>
          </w:tcPr>
          <w:p w:rsidR="008B1F84" w:rsidRDefault="008B1F84" w:rsidP="008B1F84">
            <w:pPr>
              <w:jc w:val="center"/>
              <w:rPr>
                <w:b/>
                <w:bCs/>
                <w:sz w:val="24"/>
              </w:rPr>
            </w:pPr>
            <w:r>
              <w:rPr>
                <w:b/>
                <w:bCs/>
                <w:sz w:val="24"/>
              </w:rPr>
              <w:t>Input pins on AA Interface</w:t>
            </w:r>
          </w:p>
        </w:tc>
        <w:tc>
          <w:tcPr>
            <w:tcW w:w="2221" w:type="dxa"/>
          </w:tcPr>
          <w:p w:rsidR="008B1F84" w:rsidRDefault="008B1F84" w:rsidP="008B1F84">
            <w:pPr>
              <w:jc w:val="center"/>
              <w:rPr>
                <w:b/>
                <w:bCs/>
                <w:sz w:val="24"/>
              </w:rPr>
            </w:pPr>
            <w:r>
              <w:rPr>
                <w:b/>
                <w:bCs/>
                <w:sz w:val="24"/>
              </w:rPr>
              <w:t>Vmon (counts)</w:t>
            </w:r>
          </w:p>
          <w:p w:rsidR="008B1F84" w:rsidRDefault="008B1F84" w:rsidP="008B1F84">
            <w:pPr>
              <w:jc w:val="center"/>
              <w:rPr>
                <w:b/>
                <w:bCs/>
                <w:sz w:val="24"/>
              </w:rPr>
            </w:pPr>
            <w:r>
              <w:rPr>
                <w:b/>
                <w:bCs/>
                <w:sz w:val="24"/>
              </w:rPr>
              <w:t>(20,500 Nom.)</w:t>
            </w:r>
          </w:p>
        </w:tc>
      </w:tr>
      <w:tr w:rsidR="008B1F84" w:rsidTr="008B1F84">
        <w:trPr>
          <w:jc w:val="center"/>
        </w:trPr>
        <w:tc>
          <w:tcPr>
            <w:tcW w:w="2499" w:type="dxa"/>
          </w:tcPr>
          <w:p w:rsidR="008B1F84" w:rsidRDefault="008B1F84" w:rsidP="00695DC5">
            <w:pPr>
              <w:jc w:val="center"/>
              <w:rPr>
                <w:b/>
                <w:bCs/>
                <w:sz w:val="24"/>
              </w:rPr>
            </w:pPr>
            <w:r>
              <w:rPr>
                <w:b/>
                <w:bCs/>
                <w:sz w:val="24"/>
              </w:rPr>
              <w:t>HAM2 PIER1 H</w:t>
            </w:r>
          </w:p>
        </w:tc>
        <w:tc>
          <w:tcPr>
            <w:tcW w:w="3863" w:type="dxa"/>
          </w:tcPr>
          <w:p w:rsidR="008B1F84" w:rsidRDefault="008B1F84" w:rsidP="008B1F84">
            <w:pPr>
              <w:jc w:val="right"/>
              <w:rPr>
                <w:b/>
                <w:bCs/>
                <w:sz w:val="24"/>
              </w:rPr>
            </w:pPr>
            <w:r>
              <w:rPr>
                <w:b/>
                <w:bCs/>
                <w:sz w:val="24"/>
              </w:rPr>
              <w:t>C2-20, J1 pin 1(+)&amp;pin9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8B1F84" w:rsidP="008B1F84">
            <w:pPr>
              <w:jc w:val="center"/>
              <w:rPr>
                <w:b/>
                <w:bCs/>
                <w:sz w:val="24"/>
              </w:rPr>
            </w:pPr>
            <w:r>
              <w:rPr>
                <w:b/>
                <w:bCs/>
                <w:sz w:val="24"/>
              </w:rPr>
              <w:t>HAM2 PIER1 V</w:t>
            </w:r>
          </w:p>
        </w:tc>
        <w:tc>
          <w:tcPr>
            <w:tcW w:w="3863" w:type="dxa"/>
          </w:tcPr>
          <w:p w:rsidR="008B1F84" w:rsidRDefault="008B1F84" w:rsidP="008B1F84">
            <w:pPr>
              <w:jc w:val="right"/>
              <w:rPr>
                <w:b/>
                <w:bCs/>
                <w:sz w:val="24"/>
              </w:rPr>
            </w:pPr>
            <w:r>
              <w:rPr>
                <w:b/>
                <w:bCs/>
                <w:sz w:val="24"/>
              </w:rPr>
              <w:t>C2-20, J1 pin 2(+)&amp;pin10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8B1F84" w:rsidP="008B1F84">
            <w:pPr>
              <w:jc w:val="center"/>
              <w:rPr>
                <w:b/>
                <w:bCs/>
                <w:sz w:val="24"/>
              </w:rPr>
            </w:pPr>
            <w:r>
              <w:rPr>
                <w:b/>
                <w:bCs/>
                <w:sz w:val="24"/>
              </w:rPr>
              <w:t>HAM2 PIER1 Wit</w:t>
            </w:r>
          </w:p>
        </w:tc>
        <w:tc>
          <w:tcPr>
            <w:tcW w:w="3863" w:type="dxa"/>
          </w:tcPr>
          <w:p w:rsidR="008B1F84" w:rsidRDefault="008B1F84" w:rsidP="008B1F84">
            <w:pPr>
              <w:jc w:val="right"/>
              <w:rPr>
                <w:b/>
                <w:bCs/>
                <w:sz w:val="24"/>
              </w:rPr>
            </w:pPr>
            <w:r>
              <w:rPr>
                <w:b/>
                <w:bCs/>
                <w:sz w:val="24"/>
              </w:rPr>
              <w:t>C2-20, J1 pin 3(+)&amp;pin11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8B1F84" w:rsidP="008B1F84">
            <w:pPr>
              <w:jc w:val="center"/>
              <w:rPr>
                <w:b/>
                <w:bCs/>
                <w:sz w:val="24"/>
              </w:rPr>
            </w:pPr>
            <w:r>
              <w:rPr>
                <w:b/>
                <w:bCs/>
                <w:sz w:val="24"/>
              </w:rPr>
              <w:t>HAM2 PIER2 H</w:t>
            </w:r>
          </w:p>
        </w:tc>
        <w:tc>
          <w:tcPr>
            <w:tcW w:w="3863" w:type="dxa"/>
          </w:tcPr>
          <w:p w:rsidR="008B1F84" w:rsidRDefault="008B1F84" w:rsidP="008B1F84">
            <w:pPr>
              <w:jc w:val="right"/>
              <w:rPr>
                <w:b/>
                <w:bCs/>
                <w:sz w:val="24"/>
              </w:rPr>
            </w:pPr>
            <w:r>
              <w:rPr>
                <w:b/>
                <w:bCs/>
                <w:sz w:val="24"/>
              </w:rPr>
              <w:t>C2-20, J2 pin 1(+)&amp;pin9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8B1F84" w:rsidP="008B1F84">
            <w:pPr>
              <w:jc w:val="center"/>
              <w:rPr>
                <w:b/>
                <w:bCs/>
                <w:sz w:val="24"/>
              </w:rPr>
            </w:pPr>
            <w:r>
              <w:rPr>
                <w:b/>
                <w:bCs/>
                <w:sz w:val="24"/>
              </w:rPr>
              <w:t>HAM2 PIER2 V</w:t>
            </w:r>
          </w:p>
        </w:tc>
        <w:tc>
          <w:tcPr>
            <w:tcW w:w="3863" w:type="dxa"/>
          </w:tcPr>
          <w:p w:rsidR="008B1F84" w:rsidRDefault="008B1F84" w:rsidP="008B1F84">
            <w:pPr>
              <w:jc w:val="right"/>
              <w:rPr>
                <w:b/>
                <w:bCs/>
                <w:sz w:val="24"/>
              </w:rPr>
            </w:pPr>
            <w:r>
              <w:rPr>
                <w:b/>
                <w:bCs/>
                <w:sz w:val="24"/>
              </w:rPr>
              <w:t>C2-20, J2 pin 2(+)&amp;pin10 (-)</w:t>
            </w:r>
          </w:p>
        </w:tc>
        <w:tc>
          <w:tcPr>
            <w:tcW w:w="2221" w:type="dxa"/>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PIER2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J2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PIER3 H</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J3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PIER3 V</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J3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PIER3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J3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PIER4 H</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J4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PIER4 V</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J4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HAM2 PIER4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J4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PIER1 H</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J1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PIER1 V</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J1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PIER1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J1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PIER2 H</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J2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PIER2 V</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J2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PIER2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J2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PIER3 H</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J3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lastRenderedPageBreak/>
              <w:t>HAM3 PIER3 V</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J3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PIER3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J3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PIER4 H</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J4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PIER4 V</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J4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HAM3 PIER4 Wit</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J4 pin 3(+)&amp;pin11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bl>
    <w:p w:rsidR="00695DC5" w:rsidRDefault="00695DC5" w:rsidP="00E673D4"/>
    <w:p w:rsidR="008B1F84" w:rsidRDefault="008B1F84" w:rsidP="00E673D4"/>
    <w:p w:rsidR="008B1F84" w:rsidRDefault="008B1F84" w:rsidP="008B1F84">
      <w:pPr>
        <w:pStyle w:val="Heading2"/>
      </w:pPr>
      <w:r>
        <w:t>HEPI Inductive Position Sensor Tests</w:t>
      </w:r>
    </w:p>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9"/>
        <w:gridCol w:w="3863"/>
        <w:gridCol w:w="2221"/>
      </w:tblGrid>
      <w:tr w:rsidR="008B1F84" w:rsidTr="008B1F84">
        <w:trPr>
          <w:jc w:val="center"/>
        </w:trPr>
        <w:tc>
          <w:tcPr>
            <w:tcW w:w="2499" w:type="dxa"/>
          </w:tcPr>
          <w:p w:rsidR="008B1F84" w:rsidRDefault="008B1F84" w:rsidP="008B1F84">
            <w:pPr>
              <w:jc w:val="center"/>
              <w:rPr>
                <w:b/>
                <w:bCs/>
                <w:sz w:val="24"/>
              </w:rPr>
            </w:pPr>
            <w:r>
              <w:rPr>
                <w:b/>
                <w:bCs/>
                <w:sz w:val="24"/>
              </w:rPr>
              <w:t>PIER/Channel</w:t>
            </w:r>
          </w:p>
        </w:tc>
        <w:tc>
          <w:tcPr>
            <w:tcW w:w="3863" w:type="dxa"/>
          </w:tcPr>
          <w:p w:rsidR="008B1F84" w:rsidRDefault="008B1F84" w:rsidP="008B1F84">
            <w:pPr>
              <w:jc w:val="center"/>
              <w:rPr>
                <w:b/>
                <w:bCs/>
                <w:sz w:val="24"/>
              </w:rPr>
            </w:pPr>
            <w:r>
              <w:rPr>
                <w:b/>
                <w:bCs/>
                <w:sz w:val="24"/>
              </w:rPr>
              <w:t>Input pins on AA Interface</w:t>
            </w:r>
          </w:p>
        </w:tc>
        <w:tc>
          <w:tcPr>
            <w:tcW w:w="2221" w:type="dxa"/>
          </w:tcPr>
          <w:p w:rsidR="008B1F84" w:rsidRDefault="008B1F84" w:rsidP="008B1F84">
            <w:pPr>
              <w:jc w:val="center"/>
              <w:rPr>
                <w:b/>
                <w:bCs/>
                <w:sz w:val="24"/>
              </w:rPr>
            </w:pPr>
            <w:r>
              <w:rPr>
                <w:b/>
                <w:bCs/>
                <w:sz w:val="24"/>
              </w:rPr>
              <w:t>Vmon (counts)</w:t>
            </w:r>
          </w:p>
          <w:p w:rsidR="008B1F84" w:rsidRDefault="008B1F84" w:rsidP="008B1F84">
            <w:pPr>
              <w:jc w:val="center"/>
              <w:rPr>
                <w:b/>
                <w:bCs/>
                <w:sz w:val="24"/>
              </w:rPr>
            </w:pPr>
            <w:r>
              <w:rPr>
                <w:b/>
                <w:bCs/>
                <w:sz w:val="24"/>
              </w:rPr>
              <w:t>(20,500 Nom.)</w:t>
            </w:r>
          </w:p>
        </w:tc>
      </w:tr>
      <w:tr w:rsidR="008B1F84" w:rsidTr="008B1F84">
        <w:trPr>
          <w:jc w:val="center"/>
        </w:trPr>
        <w:tc>
          <w:tcPr>
            <w:tcW w:w="2499" w:type="dxa"/>
          </w:tcPr>
          <w:p w:rsidR="008B1F84" w:rsidRDefault="00A0158F" w:rsidP="008B1F84">
            <w:pPr>
              <w:jc w:val="center"/>
              <w:rPr>
                <w:b/>
                <w:bCs/>
                <w:sz w:val="24"/>
              </w:rPr>
            </w:pPr>
            <w:r>
              <w:rPr>
                <w:b/>
                <w:bCs/>
                <w:sz w:val="24"/>
              </w:rPr>
              <w:t>HAM2 PIER1 IPS X</w:t>
            </w:r>
          </w:p>
        </w:tc>
        <w:tc>
          <w:tcPr>
            <w:tcW w:w="3863" w:type="dxa"/>
          </w:tcPr>
          <w:p w:rsidR="008B1F84" w:rsidRDefault="008B1F84" w:rsidP="008B1F84">
            <w:pPr>
              <w:jc w:val="right"/>
              <w:rPr>
                <w:b/>
                <w:bCs/>
                <w:sz w:val="24"/>
              </w:rPr>
            </w:pPr>
            <w:r>
              <w:rPr>
                <w:b/>
                <w:bCs/>
                <w:sz w:val="24"/>
              </w:rPr>
              <w:t>C2-20, J1 pin 1(+)&amp;pin9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A0158F" w:rsidP="008B1F84">
            <w:pPr>
              <w:jc w:val="center"/>
              <w:rPr>
                <w:b/>
                <w:bCs/>
                <w:sz w:val="24"/>
              </w:rPr>
            </w:pPr>
            <w:r>
              <w:rPr>
                <w:b/>
                <w:bCs/>
                <w:sz w:val="24"/>
              </w:rPr>
              <w:t>HAM2 PIER1 IPS Y</w:t>
            </w:r>
          </w:p>
        </w:tc>
        <w:tc>
          <w:tcPr>
            <w:tcW w:w="3863" w:type="dxa"/>
          </w:tcPr>
          <w:p w:rsidR="008B1F84" w:rsidRDefault="008B1F84" w:rsidP="008B1F84">
            <w:pPr>
              <w:jc w:val="right"/>
              <w:rPr>
                <w:b/>
                <w:bCs/>
                <w:sz w:val="24"/>
              </w:rPr>
            </w:pPr>
            <w:r>
              <w:rPr>
                <w:b/>
                <w:bCs/>
                <w:sz w:val="24"/>
              </w:rPr>
              <w:t>C2-20, J1 pin 2(+)&amp;pin10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8B1F84" w:rsidP="008B1F84">
            <w:pPr>
              <w:jc w:val="center"/>
              <w:rPr>
                <w:b/>
                <w:bCs/>
                <w:sz w:val="24"/>
              </w:rPr>
            </w:pPr>
            <w:r>
              <w:rPr>
                <w:b/>
                <w:bCs/>
                <w:sz w:val="24"/>
              </w:rPr>
              <w:t xml:space="preserve">HAM2 PIER2 </w:t>
            </w:r>
            <w:r w:rsidR="00A0158F">
              <w:rPr>
                <w:b/>
                <w:bCs/>
                <w:sz w:val="24"/>
              </w:rPr>
              <w:t>IPS X</w:t>
            </w:r>
          </w:p>
        </w:tc>
        <w:tc>
          <w:tcPr>
            <w:tcW w:w="3863" w:type="dxa"/>
          </w:tcPr>
          <w:p w:rsidR="008B1F84" w:rsidRDefault="008B1F84" w:rsidP="008B1F84">
            <w:pPr>
              <w:jc w:val="right"/>
              <w:rPr>
                <w:b/>
                <w:bCs/>
                <w:sz w:val="24"/>
              </w:rPr>
            </w:pPr>
            <w:r>
              <w:rPr>
                <w:b/>
                <w:bCs/>
                <w:sz w:val="24"/>
              </w:rPr>
              <w:t>C2-20, J2 pin 1(+)&amp;pin9 (-)</w:t>
            </w:r>
          </w:p>
        </w:tc>
        <w:tc>
          <w:tcPr>
            <w:tcW w:w="2221" w:type="dxa"/>
          </w:tcPr>
          <w:p w:rsidR="008B1F84" w:rsidRDefault="008B1F84" w:rsidP="008B1F84">
            <w:pPr>
              <w:jc w:val="center"/>
              <w:rPr>
                <w:b/>
                <w:bCs/>
                <w:sz w:val="24"/>
              </w:rPr>
            </w:pPr>
          </w:p>
        </w:tc>
      </w:tr>
      <w:tr w:rsidR="008B1F84" w:rsidTr="008B1F84">
        <w:trPr>
          <w:jc w:val="center"/>
        </w:trPr>
        <w:tc>
          <w:tcPr>
            <w:tcW w:w="2499" w:type="dxa"/>
          </w:tcPr>
          <w:p w:rsidR="008B1F84" w:rsidRDefault="00A0158F" w:rsidP="008B1F84">
            <w:pPr>
              <w:jc w:val="center"/>
              <w:rPr>
                <w:b/>
                <w:bCs/>
                <w:sz w:val="24"/>
              </w:rPr>
            </w:pPr>
            <w:r>
              <w:rPr>
                <w:b/>
                <w:bCs/>
                <w:sz w:val="24"/>
              </w:rPr>
              <w:t>HAM2 PIER2 IPS Y</w:t>
            </w:r>
          </w:p>
        </w:tc>
        <w:tc>
          <w:tcPr>
            <w:tcW w:w="3863" w:type="dxa"/>
          </w:tcPr>
          <w:p w:rsidR="008B1F84" w:rsidRDefault="008B1F84" w:rsidP="008B1F84">
            <w:pPr>
              <w:jc w:val="right"/>
              <w:rPr>
                <w:b/>
                <w:bCs/>
                <w:sz w:val="24"/>
              </w:rPr>
            </w:pPr>
            <w:r>
              <w:rPr>
                <w:b/>
                <w:bCs/>
                <w:sz w:val="24"/>
              </w:rPr>
              <w:t>C2-20, J2 pin 2(+)&amp;pin10 (-)</w:t>
            </w:r>
          </w:p>
        </w:tc>
        <w:tc>
          <w:tcPr>
            <w:tcW w:w="2221" w:type="dxa"/>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 xml:space="preserve">HAM2 </w:t>
            </w:r>
            <w:r w:rsidR="00A0158F">
              <w:rPr>
                <w:b/>
                <w:bCs/>
                <w:sz w:val="24"/>
              </w:rPr>
              <w:t>PIER3 IPS X</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J3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HAM2 PIER3 IPS Y</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J3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HAM2 PIER4 IPS X</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J4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HAM2 PIER4 IPS Y</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C2-20, J4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 xml:space="preserve">HAM3 PIER1 </w:t>
            </w:r>
            <w:r w:rsidR="00A0158F">
              <w:rPr>
                <w:b/>
                <w:bCs/>
                <w:sz w:val="24"/>
              </w:rPr>
              <w:t>IPS X</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J1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HAM3 PIER1 IPS Y</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J1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 xml:space="preserve">HAM3 PIER2 </w:t>
            </w:r>
            <w:r w:rsidR="00A0158F">
              <w:rPr>
                <w:b/>
                <w:bCs/>
                <w:sz w:val="24"/>
              </w:rPr>
              <w:t>IPS X</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J2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HAM3 PIER2 IPS Y</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J2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HAM3 PIER3 IPS X</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J3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HAM3 PIER3 IPS Y</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J3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r>
              <w:rPr>
                <w:b/>
                <w:bCs/>
                <w:sz w:val="24"/>
              </w:rPr>
              <w:t xml:space="preserve">HAM3 PIER4 </w:t>
            </w:r>
            <w:r w:rsidR="00A0158F">
              <w:rPr>
                <w:b/>
                <w:bCs/>
                <w:sz w:val="24"/>
              </w:rPr>
              <w:t>IPS X</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J4 pin 1(+)&amp;pin9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r w:rsidR="008B1F84" w:rsidTr="008B1F84">
        <w:trPr>
          <w:jc w:val="center"/>
        </w:trPr>
        <w:tc>
          <w:tcPr>
            <w:tcW w:w="2499" w:type="dxa"/>
            <w:tcBorders>
              <w:top w:val="single" w:sz="4" w:space="0" w:color="auto"/>
              <w:left w:val="single" w:sz="4" w:space="0" w:color="auto"/>
              <w:bottom w:val="single" w:sz="4" w:space="0" w:color="auto"/>
              <w:right w:val="single" w:sz="4" w:space="0" w:color="auto"/>
            </w:tcBorders>
          </w:tcPr>
          <w:p w:rsidR="008B1F84" w:rsidRDefault="00A0158F" w:rsidP="008B1F84">
            <w:pPr>
              <w:jc w:val="center"/>
              <w:rPr>
                <w:b/>
                <w:bCs/>
                <w:sz w:val="24"/>
              </w:rPr>
            </w:pPr>
            <w:r>
              <w:rPr>
                <w:b/>
                <w:bCs/>
                <w:sz w:val="24"/>
              </w:rPr>
              <w:t>HAM3 PIER4 IPS Y</w:t>
            </w:r>
          </w:p>
        </w:tc>
        <w:tc>
          <w:tcPr>
            <w:tcW w:w="3863" w:type="dxa"/>
            <w:tcBorders>
              <w:top w:val="single" w:sz="4" w:space="0" w:color="auto"/>
              <w:left w:val="single" w:sz="4" w:space="0" w:color="auto"/>
              <w:bottom w:val="single" w:sz="4" w:space="0" w:color="auto"/>
              <w:right w:val="single" w:sz="4" w:space="0" w:color="auto"/>
            </w:tcBorders>
          </w:tcPr>
          <w:p w:rsidR="008B1F84" w:rsidRDefault="008B1F84" w:rsidP="008B1F84">
            <w:pPr>
              <w:jc w:val="right"/>
              <w:rPr>
                <w:b/>
                <w:bCs/>
                <w:sz w:val="24"/>
              </w:rPr>
            </w:pPr>
            <w:r>
              <w:rPr>
                <w:b/>
                <w:bCs/>
                <w:sz w:val="24"/>
              </w:rPr>
              <w:t>C2-14, J4 pin 2(+)&amp;pin10 (-)</w:t>
            </w:r>
          </w:p>
        </w:tc>
        <w:tc>
          <w:tcPr>
            <w:tcW w:w="2221" w:type="dxa"/>
            <w:tcBorders>
              <w:top w:val="single" w:sz="4" w:space="0" w:color="auto"/>
              <w:left w:val="single" w:sz="4" w:space="0" w:color="auto"/>
              <w:bottom w:val="single" w:sz="4" w:space="0" w:color="auto"/>
              <w:right w:val="single" w:sz="4" w:space="0" w:color="auto"/>
            </w:tcBorders>
          </w:tcPr>
          <w:p w:rsidR="008B1F84" w:rsidRDefault="008B1F84" w:rsidP="008B1F84">
            <w:pPr>
              <w:jc w:val="center"/>
              <w:rPr>
                <w:b/>
                <w:bCs/>
                <w:sz w:val="24"/>
              </w:rPr>
            </w:pPr>
          </w:p>
        </w:tc>
      </w:tr>
    </w:tbl>
    <w:p w:rsidR="008B1F84" w:rsidRDefault="008B1F84" w:rsidP="00E673D4"/>
    <w:p w:rsidR="00A0158F" w:rsidRDefault="00A0158F" w:rsidP="00E673D4"/>
    <w:p w:rsidR="00A0158F" w:rsidRDefault="00A0158F" w:rsidP="00A0158F">
      <w:pPr>
        <w:pStyle w:val="Heading2"/>
      </w:pPr>
      <w:r>
        <w:t>HEPI Valve Driver Tests</w:t>
      </w:r>
      <w:r w:rsidR="00F76D52">
        <w:t xml:space="preserve">  </w:t>
      </w:r>
    </w:p>
    <w:p w:rsidR="00F76D52" w:rsidRDefault="00F76D52" w:rsidP="00F76D52">
      <w:r>
        <w:t xml:space="preserve">Using a 9-pin breakout board and clip leads, put an 80Ohm resistor between pins 1&amp;6, and one between pins 3&amp;8.  Put a </w:t>
      </w:r>
      <w:r w:rsidR="000970ED">
        <w:t>32K</w:t>
      </w:r>
      <w:r>
        <w:t xml:space="preserve"> count signal in the appropriate channel on the MEDM screen.  With a DMM, read the voltage across the resistor.</w:t>
      </w:r>
    </w:p>
    <w:p w:rsidR="00F76D52" w:rsidRPr="00F76D52" w:rsidRDefault="00F76D52" w:rsidP="00F76D52"/>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3420"/>
        <w:gridCol w:w="2221"/>
      </w:tblGrid>
      <w:tr w:rsidR="00A0158F" w:rsidTr="00A0158F">
        <w:trPr>
          <w:jc w:val="center"/>
        </w:trPr>
        <w:tc>
          <w:tcPr>
            <w:tcW w:w="2942" w:type="dxa"/>
          </w:tcPr>
          <w:p w:rsidR="00A0158F" w:rsidRDefault="00A0158F" w:rsidP="00F16CB1">
            <w:pPr>
              <w:jc w:val="center"/>
              <w:rPr>
                <w:b/>
                <w:bCs/>
                <w:sz w:val="24"/>
              </w:rPr>
            </w:pPr>
            <w:r>
              <w:rPr>
                <w:b/>
                <w:bCs/>
                <w:sz w:val="24"/>
              </w:rPr>
              <w:t>PIER/Channel</w:t>
            </w:r>
          </w:p>
        </w:tc>
        <w:tc>
          <w:tcPr>
            <w:tcW w:w="3420" w:type="dxa"/>
          </w:tcPr>
          <w:p w:rsidR="00A0158F" w:rsidRDefault="00A0158F" w:rsidP="00A0158F">
            <w:pPr>
              <w:jc w:val="center"/>
              <w:rPr>
                <w:b/>
                <w:bCs/>
                <w:sz w:val="24"/>
              </w:rPr>
            </w:pPr>
            <w:r>
              <w:rPr>
                <w:b/>
                <w:bCs/>
                <w:sz w:val="24"/>
              </w:rPr>
              <w:t>Out</w:t>
            </w:r>
            <w:r>
              <w:rPr>
                <w:b/>
                <w:bCs/>
                <w:sz w:val="24"/>
              </w:rPr>
              <w:t xml:space="preserve">put pins on </w:t>
            </w:r>
            <w:r>
              <w:rPr>
                <w:b/>
                <w:bCs/>
                <w:sz w:val="24"/>
              </w:rPr>
              <w:t>Valve Driver</w:t>
            </w:r>
          </w:p>
        </w:tc>
        <w:tc>
          <w:tcPr>
            <w:tcW w:w="2221" w:type="dxa"/>
          </w:tcPr>
          <w:p w:rsidR="00A0158F" w:rsidRDefault="00F76D52" w:rsidP="000970ED">
            <w:pPr>
              <w:jc w:val="center"/>
              <w:rPr>
                <w:b/>
                <w:bCs/>
                <w:sz w:val="24"/>
              </w:rPr>
            </w:pPr>
            <w:r>
              <w:rPr>
                <w:b/>
                <w:bCs/>
                <w:sz w:val="24"/>
              </w:rPr>
              <w:t>Voltage across 80 Ohm resistor (</w:t>
            </w:r>
            <w:r w:rsidR="000970ED">
              <w:rPr>
                <w:b/>
                <w:bCs/>
                <w:sz w:val="24"/>
              </w:rPr>
              <w:t>Nominal 3.4</w:t>
            </w:r>
            <w:r>
              <w:rPr>
                <w:b/>
                <w:bCs/>
                <w:sz w:val="24"/>
              </w:rPr>
              <w:t>V)</w:t>
            </w:r>
          </w:p>
        </w:tc>
      </w:tr>
      <w:tr w:rsidR="00A0158F" w:rsidTr="00A0158F">
        <w:trPr>
          <w:jc w:val="center"/>
        </w:trPr>
        <w:tc>
          <w:tcPr>
            <w:tcW w:w="2942" w:type="dxa"/>
          </w:tcPr>
          <w:p w:rsidR="00A0158F" w:rsidRDefault="00A0158F" w:rsidP="00F16CB1">
            <w:pPr>
              <w:jc w:val="center"/>
              <w:rPr>
                <w:b/>
                <w:bCs/>
                <w:sz w:val="24"/>
              </w:rPr>
            </w:pPr>
            <w:r>
              <w:rPr>
                <w:b/>
                <w:bCs/>
                <w:sz w:val="24"/>
              </w:rPr>
              <w:t xml:space="preserve">HAM2 PIER1 </w:t>
            </w:r>
            <w:r>
              <w:rPr>
                <w:b/>
                <w:bCs/>
                <w:sz w:val="24"/>
              </w:rPr>
              <w:t>VALVE</w:t>
            </w:r>
            <w:r>
              <w:rPr>
                <w:b/>
                <w:bCs/>
                <w:sz w:val="24"/>
              </w:rPr>
              <w:t xml:space="preserve"> X</w:t>
            </w:r>
          </w:p>
        </w:tc>
        <w:tc>
          <w:tcPr>
            <w:tcW w:w="3420" w:type="dxa"/>
          </w:tcPr>
          <w:p w:rsidR="00A0158F" w:rsidRDefault="00A0158F" w:rsidP="00A0158F">
            <w:pPr>
              <w:jc w:val="right"/>
              <w:rPr>
                <w:b/>
                <w:bCs/>
                <w:sz w:val="24"/>
              </w:rPr>
            </w:pPr>
            <w:r>
              <w:rPr>
                <w:b/>
                <w:bCs/>
                <w:sz w:val="24"/>
              </w:rPr>
              <w:t>C2-</w:t>
            </w:r>
            <w:r>
              <w:rPr>
                <w:b/>
                <w:bCs/>
                <w:sz w:val="24"/>
              </w:rPr>
              <w:t>18</w:t>
            </w:r>
            <w:r>
              <w:rPr>
                <w:b/>
                <w:bCs/>
                <w:sz w:val="24"/>
              </w:rPr>
              <w:t xml:space="preserve">, </w:t>
            </w:r>
            <w:r>
              <w:rPr>
                <w:b/>
                <w:bCs/>
                <w:sz w:val="24"/>
              </w:rPr>
              <w:t>1&amp;2</w:t>
            </w:r>
            <w:r w:rsidR="00F76D52">
              <w:rPr>
                <w:b/>
                <w:bCs/>
                <w:sz w:val="24"/>
              </w:rPr>
              <w:t xml:space="preserve"> pin 1(+)&amp;pin6</w:t>
            </w:r>
            <w:r>
              <w:rPr>
                <w:b/>
                <w:bCs/>
                <w:sz w:val="24"/>
              </w:rPr>
              <w:t xml:space="preserve"> (-)</w:t>
            </w:r>
          </w:p>
        </w:tc>
        <w:tc>
          <w:tcPr>
            <w:tcW w:w="2221" w:type="dxa"/>
          </w:tcPr>
          <w:p w:rsidR="00A0158F" w:rsidRDefault="00A0158F" w:rsidP="00F16CB1">
            <w:pPr>
              <w:jc w:val="center"/>
              <w:rPr>
                <w:b/>
                <w:bCs/>
                <w:sz w:val="24"/>
              </w:rPr>
            </w:pPr>
          </w:p>
        </w:tc>
      </w:tr>
      <w:tr w:rsidR="00A0158F" w:rsidTr="00A0158F">
        <w:trPr>
          <w:jc w:val="center"/>
        </w:trPr>
        <w:tc>
          <w:tcPr>
            <w:tcW w:w="2942" w:type="dxa"/>
          </w:tcPr>
          <w:p w:rsidR="00A0158F" w:rsidRDefault="00A0158F" w:rsidP="00F16CB1">
            <w:pPr>
              <w:jc w:val="center"/>
              <w:rPr>
                <w:b/>
                <w:bCs/>
                <w:sz w:val="24"/>
              </w:rPr>
            </w:pPr>
            <w:r>
              <w:rPr>
                <w:b/>
                <w:bCs/>
                <w:sz w:val="24"/>
              </w:rPr>
              <w:t xml:space="preserve">HAM2 PIER1 </w:t>
            </w:r>
            <w:r>
              <w:rPr>
                <w:b/>
                <w:bCs/>
                <w:sz w:val="24"/>
              </w:rPr>
              <w:t>VALVE</w:t>
            </w:r>
            <w:r>
              <w:rPr>
                <w:b/>
                <w:bCs/>
                <w:sz w:val="24"/>
              </w:rPr>
              <w:t xml:space="preserve"> Y</w:t>
            </w:r>
          </w:p>
        </w:tc>
        <w:tc>
          <w:tcPr>
            <w:tcW w:w="3420" w:type="dxa"/>
          </w:tcPr>
          <w:p w:rsidR="00A0158F" w:rsidRDefault="00A0158F" w:rsidP="00F76D52">
            <w:pPr>
              <w:jc w:val="right"/>
              <w:rPr>
                <w:b/>
                <w:bCs/>
                <w:sz w:val="24"/>
              </w:rPr>
            </w:pPr>
            <w:r>
              <w:rPr>
                <w:b/>
                <w:bCs/>
                <w:sz w:val="24"/>
              </w:rPr>
              <w:t>C2-</w:t>
            </w:r>
            <w:r>
              <w:rPr>
                <w:b/>
                <w:bCs/>
                <w:sz w:val="24"/>
              </w:rPr>
              <w:t>18</w:t>
            </w:r>
            <w:r>
              <w:rPr>
                <w:b/>
                <w:bCs/>
                <w:sz w:val="24"/>
              </w:rPr>
              <w:t xml:space="preserve">, </w:t>
            </w:r>
            <w:r>
              <w:rPr>
                <w:b/>
                <w:bCs/>
                <w:sz w:val="24"/>
              </w:rPr>
              <w:t>1&amp;2</w:t>
            </w:r>
            <w:r w:rsidR="00F76D52">
              <w:rPr>
                <w:b/>
                <w:bCs/>
                <w:sz w:val="24"/>
              </w:rPr>
              <w:t xml:space="preserve"> pin 3</w:t>
            </w:r>
            <w:r>
              <w:rPr>
                <w:b/>
                <w:bCs/>
                <w:sz w:val="24"/>
              </w:rPr>
              <w:t>(+)&amp;pin</w:t>
            </w:r>
            <w:r w:rsidR="00F76D52">
              <w:rPr>
                <w:b/>
                <w:bCs/>
                <w:sz w:val="24"/>
              </w:rPr>
              <w:t>8</w:t>
            </w:r>
            <w:r>
              <w:rPr>
                <w:b/>
                <w:bCs/>
                <w:sz w:val="24"/>
              </w:rPr>
              <w:t xml:space="preserve"> (-)</w:t>
            </w:r>
          </w:p>
        </w:tc>
        <w:tc>
          <w:tcPr>
            <w:tcW w:w="2221" w:type="dxa"/>
          </w:tcPr>
          <w:p w:rsidR="00A0158F" w:rsidRDefault="00A0158F" w:rsidP="00F16CB1">
            <w:pPr>
              <w:jc w:val="center"/>
              <w:rPr>
                <w:b/>
                <w:bCs/>
                <w:sz w:val="24"/>
              </w:rPr>
            </w:pPr>
          </w:p>
        </w:tc>
      </w:tr>
      <w:tr w:rsidR="00A0158F" w:rsidTr="00A0158F">
        <w:trPr>
          <w:jc w:val="center"/>
        </w:trPr>
        <w:tc>
          <w:tcPr>
            <w:tcW w:w="2942" w:type="dxa"/>
          </w:tcPr>
          <w:p w:rsidR="00A0158F" w:rsidRDefault="00A0158F" w:rsidP="00F16CB1">
            <w:pPr>
              <w:jc w:val="center"/>
              <w:rPr>
                <w:b/>
                <w:bCs/>
                <w:sz w:val="24"/>
              </w:rPr>
            </w:pPr>
            <w:r>
              <w:rPr>
                <w:b/>
                <w:bCs/>
                <w:sz w:val="24"/>
              </w:rPr>
              <w:t xml:space="preserve">HAM2 PIER2 </w:t>
            </w:r>
            <w:r>
              <w:rPr>
                <w:b/>
                <w:bCs/>
                <w:sz w:val="24"/>
              </w:rPr>
              <w:t>VALVE</w:t>
            </w:r>
            <w:r>
              <w:rPr>
                <w:b/>
                <w:bCs/>
                <w:sz w:val="24"/>
              </w:rPr>
              <w:t xml:space="preserve"> X</w:t>
            </w:r>
          </w:p>
        </w:tc>
        <w:tc>
          <w:tcPr>
            <w:tcW w:w="3420" w:type="dxa"/>
          </w:tcPr>
          <w:p w:rsidR="00A0158F" w:rsidRDefault="00A0158F" w:rsidP="00A0158F">
            <w:pPr>
              <w:jc w:val="right"/>
              <w:rPr>
                <w:b/>
                <w:bCs/>
                <w:sz w:val="24"/>
              </w:rPr>
            </w:pPr>
            <w:r>
              <w:rPr>
                <w:b/>
                <w:bCs/>
                <w:sz w:val="24"/>
              </w:rPr>
              <w:t>C2</w:t>
            </w:r>
            <w:r>
              <w:rPr>
                <w:b/>
                <w:bCs/>
                <w:sz w:val="24"/>
              </w:rPr>
              <w:t>-18</w:t>
            </w:r>
            <w:r>
              <w:rPr>
                <w:b/>
                <w:bCs/>
                <w:sz w:val="24"/>
              </w:rPr>
              <w:t xml:space="preserve">, </w:t>
            </w:r>
            <w:r>
              <w:rPr>
                <w:b/>
                <w:bCs/>
                <w:sz w:val="24"/>
              </w:rPr>
              <w:t>3&amp;4</w:t>
            </w:r>
            <w:r w:rsidR="00F76D52">
              <w:rPr>
                <w:b/>
                <w:bCs/>
                <w:sz w:val="24"/>
              </w:rPr>
              <w:t xml:space="preserve"> pin 1(+)&amp;pin6</w:t>
            </w:r>
            <w:r>
              <w:rPr>
                <w:b/>
                <w:bCs/>
                <w:sz w:val="24"/>
              </w:rPr>
              <w:t xml:space="preserve"> (-)</w:t>
            </w:r>
          </w:p>
        </w:tc>
        <w:tc>
          <w:tcPr>
            <w:tcW w:w="2221" w:type="dxa"/>
          </w:tcPr>
          <w:p w:rsidR="00A0158F" w:rsidRDefault="00A0158F" w:rsidP="00F16CB1">
            <w:pPr>
              <w:jc w:val="center"/>
              <w:rPr>
                <w:b/>
                <w:bCs/>
                <w:sz w:val="24"/>
              </w:rPr>
            </w:pPr>
          </w:p>
        </w:tc>
      </w:tr>
      <w:tr w:rsidR="00A0158F" w:rsidTr="00A0158F">
        <w:trPr>
          <w:jc w:val="center"/>
        </w:trPr>
        <w:tc>
          <w:tcPr>
            <w:tcW w:w="2942" w:type="dxa"/>
          </w:tcPr>
          <w:p w:rsidR="00A0158F" w:rsidRDefault="00A0158F" w:rsidP="00F16CB1">
            <w:pPr>
              <w:jc w:val="center"/>
              <w:rPr>
                <w:b/>
                <w:bCs/>
                <w:sz w:val="24"/>
              </w:rPr>
            </w:pPr>
            <w:r>
              <w:rPr>
                <w:b/>
                <w:bCs/>
                <w:sz w:val="24"/>
              </w:rPr>
              <w:t xml:space="preserve">HAM2 PIER2 </w:t>
            </w:r>
            <w:r>
              <w:rPr>
                <w:b/>
                <w:bCs/>
                <w:sz w:val="24"/>
              </w:rPr>
              <w:t>VALVE</w:t>
            </w:r>
            <w:r>
              <w:rPr>
                <w:b/>
                <w:bCs/>
                <w:sz w:val="24"/>
              </w:rPr>
              <w:t xml:space="preserve"> Y</w:t>
            </w:r>
          </w:p>
        </w:tc>
        <w:tc>
          <w:tcPr>
            <w:tcW w:w="3420" w:type="dxa"/>
          </w:tcPr>
          <w:p w:rsidR="00A0158F" w:rsidRDefault="00A0158F" w:rsidP="00A0158F">
            <w:pPr>
              <w:jc w:val="right"/>
              <w:rPr>
                <w:b/>
                <w:bCs/>
                <w:sz w:val="24"/>
              </w:rPr>
            </w:pPr>
            <w:r>
              <w:rPr>
                <w:b/>
                <w:bCs/>
                <w:sz w:val="24"/>
              </w:rPr>
              <w:t>C2</w:t>
            </w:r>
            <w:r>
              <w:rPr>
                <w:b/>
                <w:bCs/>
                <w:sz w:val="24"/>
              </w:rPr>
              <w:t>-18</w:t>
            </w:r>
            <w:r>
              <w:rPr>
                <w:b/>
                <w:bCs/>
                <w:sz w:val="24"/>
              </w:rPr>
              <w:t xml:space="preserve">, </w:t>
            </w:r>
            <w:r>
              <w:rPr>
                <w:b/>
                <w:bCs/>
                <w:sz w:val="24"/>
              </w:rPr>
              <w:t>3&amp;4</w:t>
            </w:r>
            <w:r>
              <w:rPr>
                <w:b/>
                <w:bCs/>
                <w:sz w:val="24"/>
              </w:rPr>
              <w:t xml:space="preserve"> pin </w:t>
            </w:r>
            <w:r w:rsidR="00F76D52">
              <w:rPr>
                <w:b/>
                <w:bCs/>
                <w:sz w:val="24"/>
              </w:rPr>
              <w:t>3(+)</w:t>
            </w:r>
            <w:r>
              <w:rPr>
                <w:b/>
                <w:bCs/>
                <w:sz w:val="24"/>
              </w:rPr>
              <w:t>&amp;pin</w:t>
            </w:r>
            <w:r w:rsidR="00F76D52">
              <w:rPr>
                <w:b/>
                <w:bCs/>
                <w:sz w:val="24"/>
              </w:rPr>
              <w:t>8(-)</w:t>
            </w:r>
          </w:p>
        </w:tc>
        <w:tc>
          <w:tcPr>
            <w:tcW w:w="2221" w:type="dxa"/>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HAM2 PIER3 </w:t>
            </w:r>
            <w:r>
              <w:rPr>
                <w:b/>
                <w:bCs/>
                <w:sz w:val="24"/>
              </w:rPr>
              <w:t>VALVE</w:t>
            </w:r>
            <w:r>
              <w:rPr>
                <w:b/>
                <w:bCs/>
                <w:sz w:val="24"/>
              </w:rPr>
              <w:t xml:space="preserve"> X</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-5</w:t>
            </w:r>
            <w:r>
              <w:rPr>
                <w:b/>
                <w:bCs/>
                <w:sz w:val="24"/>
              </w:rPr>
              <w:t xml:space="preserve">, </w:t>
            </w:r>
            <w:r>
              <w:rPr>
                <w:b/>
                <w:bCs/>
                <w:sz w:val="24"/>
              </w:rPr>
              <w:t>5&amp;6</w:t>
            </w:r>
            <w:r>
              <w:rPr>
                <w:b/>
                <w:bCs/>
                <w:sz w:val="24"/>
              </w:rPr>
              <w:t xml:space="preserve"> pin 1(+)&amp;pin</w:t>
            </w:r>
            <w:r w:rsidR="00F76D52">
              <w:rPr>
                <w:b/>
                <w:bCs/>
                <w:sz w:val="24"/>
              </w:rPr>
              <w:t>6(-)</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HAM2 PIER3 </w:t>
            </w:r>
            <w:r>
              <w:rPr>
                <w:b/>
                <w:bCs/>
                <w:sz w:val="24"/>
              </w:rPr>
              <w:t>VALVE</w:t>
            </w:r>
            <w:r>
              <w:rPr>
                <w:b/>
                <w:bCs/>
                <w:sz w:val="24"/>
              </w:rPr>
              <w:t xml:space="preserve"> Y</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-18</w:t>
            </w:r>
            <w:r>
              <w:rPr>
                <w:b/>
                <w:bCs/>
                <w:sz w:val="24"/>
              </w:rPr>
              <w:t xml:space="preserve">, </w:t>
            </w:r>
            <w:r>
              <w:rPr>
                <w:b/>
                <w:bCs/>
                <w:sz w:val="24"/>
              </w:rPr>
              <w:t>5&amp;6</w:t>
            </w:r>
            <w:r>
              <w:rPr>
                <w:b/>
                <w:bCs/>
                <w:sz w:val="24"/>
              </w:rPr>
              <w:t xml:space="preserve"> pin </w:t>
            </w:r>
            <w:r w:rsidR="00F76D52">
              <w:rPr>
                <w:b/>
                <w:bCs/>
                <w:sz w:val="24"/>
              </w:rPr>
              <w:t>3(+)</w:t>
            </w:r>
            <w:r>
              <w:rPr>
                <w:b/>
                <w:bCs/>
                <w:sz w:val="24"/>
              </w:rPr>
              <w:t>&amp;pin</w:t>
            </w:r>
            <w:r w:rsidR="00F76D52">
              <w:rPr>
                <w:b/>
                <w:bCs/>
                <w:sz w:val="24"/>
              </w:rPr>
              <w:t>8(-)</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HAM2 PIER4 </w:t>
            </w:r>
            <w:r>
              <w:rPr>
                <w:b/>
                <w:bCs/>
                <w:sz w:val="24"/>
              </w:rPr>
              <w:t>VALVE</w:t>
            </w:r>
            <w:r>
              <w:rPr>
                <w:b/>
                <w:bCs/>
                <w:sz w:val="24"/>
              </w:rPr>
              <w:t xml:space="preserve"> X</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-18</w:t>
            </w:r>
            <w:r>
              <w:rPr>
                <w:b/>
                <w:bCs/>
                <w:sz w:val="24"/>
              </w:rPr>
              <w:t xml:space="preserve">, </w:t>
            </w:r>
            <w:r>
              <w:rPr>
                <w:b/>
                <w:bCs/>
                <w:sz w:val="24"/>
              </w:rPr>
              <w:t>7&amp;8</w:t>
            </w:r>
            <w:r>
              <w:rPr>
                <w:b/>
                <w:bCs/>
                <w:sz w:val="24"/>
              </w:rPr>
              <w:t xml:space="preserve"> pin 1(+)&amp;pin</w:t>
            </w:r>
            <w:r w:rsidR="00F76D52">
              <w:rPr>
                <w:b/>
                <w:bCs/>
                <w:sz w:val="24"/>
              </w:rPr>
              <w:t>6(-)</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HAM2 PIER4 </w:t>
            </w:r>
            <w:r>
              <w:rPr>
                <w:b/>
                <w:bCs/>
                <w:sz w:val="24"/>
              </w:rPr>
              <w:t>VALVE</w:t>
            </w:r>
            <w:r>
              <w:rPr>
                <w:b/>
                <w:bCs/>
                <w:sz w:val="24"/>
              </w:rPr>
              <w:t xml:space="preserve"> Y</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-18</w:t>
            </w:r>
            <w:r>
              <w:rPr>
                <w:b/>
                <w:bCs/>
                <w:sz w:val="24"/>
              </w:rPr>
              <w:t xml:space="preserve">, </w:t>
            </w:r>
            <w:r>
              <w:rPr>
                <w:b/>
                <w:bCs/>
                <w:sz w:val="24"/>
              </w:rPr>
              <w:t>7&amp;8</w:t>
            </w:r>
            <w:r>
              <w:rPr>
                <w:b/>
                <w:bCs/>
                <w:sz w:val="24"/>
              </w:rPr>
              <w:t xml:space="preserve"> pin </w:t>
            </w:r>
            <w:r w:rsidR="00F76D52">
              <w:rPr>
                <w:b/>
                <w:bCs/>
                <w:sz w:val="24"/>
              </w:rPr>
              <w:t>3(+)</w:t>
            </w:r>
            <w:r>
              <w:rPr>
                <w:b/>
                <w:bCs/>
                <w:sz w:val="24"/>
              </w:rPr>
              <w:t>&amp;pin</w:t>
            </w:r>
            <w:r w:rsidR="00F76D52">
              <w:rPr>
                <w:b/>
                <w:bCs/>
                <w:sz w:val="24"/>
              </w:rPr>
              <w:t>8(-)</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lastRenderedPageBreak/>
              <w:t xml:space="preserve">HAM3 PIER1 </w:t>
            </w:r>
            <w:r>
              <w:rPr>
                <w:b/>
                <w:bCs/>
                <w:sz w:val="24"/>
              </w:rPr>
              <w:t>VALVE</w:t>
            </w:r>
            <w:r>
              <w:rPr>
                <w:b/>
                <w:bCs/>
                <w:sz w:val="24"/>
              </w:rPr>
              <w:t xml:space="preserve"> X</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-12</w:t>
            </w:r>
            <w:r>
              <w:rPr>
                <w:b/>
                <w:bCs/>
                <w:sz w:val="24"/>
              </w:rPr>
              <w:t xml:space="preserve">, </w:t>
            </w:r>
            <w:r>
              <w:rPr>
                <w:b/>
                <w:bCs/>
                <w:sz w:val="24"/>
              </w:rPr>
              <w:t>1&amp;2</w:t>
            </w:r>
            <w:r>
              <w:rPr>
                <w:b/>
                <w:bCs/>
                <w:sz w:val="24"/>
              </w:rPr>
              <w:t xml:space="preserve"> pin 1(+)&amp;pin</w:t>
            </w:r>
            <w:r w:rsidR="00F76D52">
              <w:rPr>
                <w:b/>
                <w:bCs/>
                <w:sz w:val="24"/>
              </w:rPr>
              <w:t>6(-)</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PIER1 </w:t>
            </w:r>
            <w:r>
              <w:rPr>
                <w:b/>
                <w:bCs/>
                <w:sz w:val="24"/>
              </w:rPr>
              <w:t>VALVE</w:t>
            </w:r>
            <w:r>
              <w:rPr>
                <w:b/>
                <w:bCs/>
                <w:sz w:val="24"/>
              </w:rPr>
              <w:t xml:space="preserve"> Y</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-12</w:t>
            </w:r>
            <w:r>
              <w:rPr>
                <w:b/>
                <w:bCs/>
                <w:sz w:val="24"/>
              </w:rPr>
              <w:t xml:space="preserve">, </w:t>
            </w:r>
            <w:r>
              <w:rPr>
                <w:b/>
                <w:bCs/>
                <w:sz w:val="24"/>
              </w:rPr>
              <w:t>1&amp;2</w:t>
            </w:r>
            <w:r>
              <w:rPr>
                <w:b/>
                <w:bCs/>
                <w:sz w:val="24"/>
              </w:rPr>
              <w:t xml:space="preserve"> pin </w:t>
            </w:r>
            <w:r w:rsidR="00F76D52">
              <w:rPr>
                <w:b/>
                <w:bCs/>
                <w:sz w:val="24"/>
              </w:rPr>
              <w:t>3(+)</w:t>
            </w:r>
            <w:r>
              <w:rPr>
                <w:b/>
                <w:bCs/>
                <w:sz w:val="24"/>
              </w:rPr>
              <w:t>&amp;pin</w:t>
            </w:r>
            <w:r w:rsidR="00F76D52">
              <w:rPr>
                <w:b/>
                <w:bCs/>
                <w:sz w:val="24"/>
              </w:rPr>
              <w:t>8(-)</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PIER2 </w:t>
            </w:r>
            <w:r>
              <w:rPr>
                <w:b/>
                <w:bCs/>
                <w:sz w:val="24"/>
              </w:rPr>
              <w:t>VALVE</w:t>
            </w:r>
            <w:r>
              <w:rPr>
                <w:b/>
                <w:bCs/>
                <w:sz w:val="24"/>
              </w:rPr>
              <w:t xml:space="preserve"> X</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-12</w:t>
            </w:r>
            <w:r>
              <w:rPr>
                <w:b/>
                <w:bCs/>
                <w:sz w:val="24"/>
              </w:rPr>
              <w:t xml:space="preserve">, </w:t>
            </w:r>
            <w:r>
              <w:rPr>
                <w:b/>
                <w:bCs/>
                <w:sz w:val="24"/>
              </w:rPr>
              <w:t>3&amp;4</w:t>
            </w:r>
            <w:r>
              <w:rPr>
                <w:b/>
                <w:bCs/>
                <w:sz w:val="24"/>
              </w:rPr>
              <w:t xml:space="preserve"> pin 1(+)&amp;pin</w:t>
            </w:r>
            <w:r w:rsidR="00F76D52">
              <w:rPr>
                <w:b/>
                <w:bCs/>
                <w:sz w:val="24"/>
              </w:rPr>
              <w:t>6(-)</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PIER2 </w:t>
            </w:r>
            <w:r>
              <w:rPr>
                <w:b/>
                <w:bCs/>
                <w:sz w:val="24"/>
              </w:rPr>
              <w:t>VALVE</w:t>
            </w:r>
            <w:r>
              <w:rPr>
                <w:b/>
                <w:bCs/>
                <w:sz w:val="24"/>
              </w:rPr>
              <w:t xml:space="preserve"> Y</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-12</w:t>
            </w:r>
            <w:r>
              <w:rPr>
                <w:b/>
                <w:bCs/>
                <w:sz w:val="24"/>
              </w:rPr>
              <w:t xml:space="preserve">, </w:t>
            </w:r>
            <w:r>
              <w:rPr>
                <w:b/>
                <w:bCs/>
                <w:sz w:val="24"/>
              </w:rPr>
              <w:t>3&amp;4</w:t>
            </w:r>
            <w:r>
              <w:rPr>
                <w:b/>
                <w:bCs/>
                <w:sz w:val="24"/>
              </w:rPr>
              <w:t xml:space="preserve"> pin </w:t>
            </w:r>
            <w:r w:rsidR="00F76D52">
              <w:rPr>
                <w:b/>
                <w:bCs/>
                <w:sz w:val="24"/>
              </w:rPr>
              <w:t>3(+)</w:t>
            </w:r>
            <w:r>
              <w:rPr>
                <w:b/>
                <w:bCs/>
                <w:sz w:val="24"/>
              </w:rPr>
              <w:t>&amp;pin</w:t>
            </w:r>
            <w:r w:rsidR="00F76D52">
              <w:rPr>
                <w:b/>
                <w:bCs/>
                <w:sz w:val="24"/>
              </w:rPr>
              <w:t>8(-)</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PIER3 </w:t>
            </w:r>
            <w:r>
              <w:rPr>
                <w:b/>
                <w:bCs/>
                <w:sz w:val="24"/>
              </w:rPr>
              <w:t>VALVE</w:t>
            </w:r>
            <w:r>
              <w:rPr>
                <w:b/>
                <w:bCs/>
                <w:sz w:val="24"/>
              </w:rPr>
              <w:t xml:space="preserve"> X</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A0158F">
            <w:pPr>
              <w:jc w:val="right"/>
              <w:rPr>
                <w:b/>
                <w:bCs/>
                <w:sz w:val="24"/>
              </w:rPr>
            </w:pPr>
            <w:r>
              <w:rPr>
                <w:b/>
                <w:bCs/>
                <w:sz w:val="24"/>
              </w:rPr>
              <w:t>C2</w:t>
            </w:r>
            <w:r>
              <w:rPr>
                <w:b/>
                <w:bCs/>
                <w:sz w:val="24"/>
              </w:rPr>
              <w:t>-12</w:t>
            </w:r>
            <w:r>
              <w:rPr>
                <w:b/>
                <w:bCs/>
                <w:sz w:val="24"/>
              </w:rPr>
              <w:t xml:space="preserve">, </w:t>
            </w:r>
            <w:r>
              <w:rPr>
                <w:b/>
                <w:bCs/>
                <w:sz w:val="24"/>
              </w:rPr>
              <w:t>5&amp;6</w:t>
            </w:r>
            <w:r>
              <w:rPr>
                <w:b/>
                <w:bCs/>
                <w:sz w:val="24"/>
              </w:rPr>
              <w:t xml:space="preserve"> pin 1(+)&amp;pin</w:t>
            </w:r>
            <w:r w:rsidR="00F76D52">
              <w:rPr>
                <w:b/>
                <w:bCs/>
                <w:sz w:val="24"/>
              </w:rPr>
              <w:t>6(-)</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PIER3 </w:t>
            </w:r>
            <w:r>
              <w:rPr>
                <w:b/>
                <w:bCs/>
                <w:sz w:val="24"/>
              </w:rPr>
              <w:t>VALVE</w:t>
            </w:r>
            <w:r>
              <w:rPr>
                <w:b/>
                <w:bCs/>
                <w:sz w:val="24"/>
              </w:rPr>
              <w:t xml:space="preserve"> Y</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F16CB1">
            <w:pPr>
              <w:jc w:val="right"/>
              <w:rPr>
                <w:b/>
                <w:bCs/>
                <w:sz w:val="24"/>
              </w:rPr>
            </w:pPr>
            <w:r>
              <w:rPr>
                <w:b/>
                <w:bCs/>
                <w:sz w:val="24"/>
              </w:rPr>
              <w:t>C2</w:t>
            </w:r>
            <w:r>
              <w:rPr>
                <w:b/>
                <w:bCs/>
                <w:sz w:val="24"/>
              </w:rPr>
              <w:t>-12</w:t>
            </w:r>
            <w:r>
              <w:rPr>
                <w:b/>
                <w:bCs/>
                <w:sz w:val="24"/>
              </w:rPr>
              <w:t xml:space="preserve">, J3 pin </w:t>
            </w:r>
            <w:r w:rsidR="00F76D52">
              <w:rPr>
                <w:b/>
                <w:bCs/>
                <w:sz w:val="24"/>
              </w:rPr>
              <w:t>3(+)</w:t>
            </w:r>
            <w:r>
              <w:rPr>
                <w:b/>
                <w:bCs/>
                <w:sz w:val="24"/>
              </w:rPr>
              <w:t>&amp;pin</w:t>
            </w:r>
            <w:r w:rsidR="00F76D52">
              <w:rPr>
                <w:b/>
                <w:bCs/>
                <w:sz w:val="24"/>
              </w:rPr>
              <w:t>8(-)</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PIER4 </w:t>
            </w:r>
            <w:r>
              <w:rPr>
                <w:b/>
                <w:bCs/>
                <w:sz w:val="24"/>
              </w:rPr>
              <w:t>VALVE</w:t>
            </w:r>
            <w:r>
              <w:rPr>
                <w:b/>
                <w:bCs/>
                <w:sz w:val="24"/>
              </w:rPr>
              <w:t xml:space="preserve"> X</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F16CB1">
            <w:pPr>
              <w:jc w:val="right"/>
              <w:rPr>
                <w:b/>
                <w:bCs/>
                <w:sz w:val="24"/>
              </w:rPr>
            </w:pPr>
            <w:r>
              <w:rPr>
                <w:b/>
                <w:bCs/>
                <w:sz w:val="24"/>
              </w:rPr>
              <w:t>C2</w:t>
            </w:r>
            <w:r>
              <w:rPr>
                <w:b/>
                <w:bCs/>
                <w:sz w:val="24"/>
              </w:rPr>
              <w:t>-12</w:t>
            </w:r>
            <w:r>
              <w:rPr>
                <w:b/>
                <w:bCs/>
                <w:sz w:val="24"/>
              </w:rPr>
              <w:t>, J4 pin 1(+)&amp;pin</w:t>
            </w:r>
            <w:r w:rsidR="00F76D52">
              <w:rPr>
                <w:b/>
                <w:bCs/>
                <w:sz w:val="24"/>
              </w:rPr>
              <w:t>6(-)</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r w:rsidR="00A0158F" w:rsidTr="00A0158F">
        <w:trPr>
          <w:jc w:val="center"/>
        </w:trPr>
        <w:tc>
          <w:tcPr>
            <w:tcW w:w="2942"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r>
              <w:rPr>
                <w:b/>
                <w:bCs/>
                <w:sz w:val="24"/>
              </w:rPr>
              <w:t xml:space="preserve">HAM3 PIER4 </w:t>
            </w:r>
            <w:r>
              <w:rPr>
                <w:b/>
                <w:bCs/>
                <w:sz w:val="24"/>
              </w:rPr>
              <w:t>VALVE</w:t>
            </w:r>
            <w:r>
              <w:rPr>
                <w:b/>
                <w:bCs/>
                <w:sz w:val="24"/>
              </w:rPr>
              <w:t xml:space="preserve"> Y</w:t>
            </w:r>
          </w:p>
        </w:tc>
        <w:tc>
          <w:tcPr>
            <w:tcW w:w="3420" w:type="dxa"/>
            <w:tcBorders>
              <w:top w:val="single" w:sz="4" w:space="0" w:color="auto"/>
              <w:left w:val="single" w:sz="4" w:space="0" w:color="auto"/>
              <w:bottom w:val="single" w:sz="4" w:space="0" w:color="auto"/>
              <w:right w:val="single" w:sz="4" w:space="0" w:color="auto"/>
            </w:tcBorders>
          </w:tcPr>
          <w:p w:rsidR="00A0158F" w:rsidRDefault="00A0158F" w:rsidP="00F16CB1">
            <w:pPr>
              <w:jc w:val="right"/>
              <w:rPr>
                <w:b/>
                <w:bCs/>
                <w:sz w:val="24"/>
              </w:rPr>
            </w:pPr>
            <w:r>
              <w:rPr>
                <w:b/>
                <w:bCs/>
                <w:sz w:val="24"/>
              </w:rPr>
              <w:t>C2</w:t>
            </w:r>
            <w:r>
              <w:rPr>
                <w:b/>
                <w:bCs/>
                <w:sz w:val="24"/>
              </w:rPr>
              <w:t>-12</w:t>
            </w:r>
            <w:r>
              <w:rPr>
                <w:b/>
                <w:bCs/>
                <w:sz w:val="24"/>
              </w:rPr>
              <w:t xml:space="preserve">, J4 pin </w:t>
            </w:r>
            <w:r w:rsidR="00F76D52">
              <w:rPr>
                <w:b/>
                <w:bCs/>
                <w:sz w:val="24"/>
              </w:rPr>
              <w:t>3(+)</w:t>
            </w:r>
            <w:r>
              <w:rPr>
                <w:b/>
                <w:bCs/>
                <w:sz w:val="24"/>
              </w:rPr>
              <w:t>&amp;pin</w:t>
            </w:r>
            <w:r w:rsidR="00F76D52">
              <w:rPr>
                <w:b/>
                <w:bCs/>
                <w:sz w:val="24"/>
              </w:rPr>
              <w:t>8(-)</w:t>
            </w:r>
          </w:p>
        </w:tc>
        <w:tc>
          <w:tcPr>
            <w:tcW w:w="2221" w:type="dxa"/>
            <w:tcBorders>
              <w:top w:val="single" w:sz="4" w:space="0" w:color="auto"/>
              <w:left w:val="single" w:sz="4" w:space="0" w:color="auto"/>
              <w:bottom w:val="single" w:sz="4" w:space="0" w:color="auto"/>
              <w:right w:val="single" w:sz="4" w:space="0" w:color="auto"/>
            </w:tcBorders>
          </w:tcPr>
          <w:p w:rsidR="00A0158F" w:rsidRDefault="00A0158F" w:rsidP="00F16CB1">
            <w:pPr>
              <w:jc w:val="center"/>
              <w:rPr>
                <w:b/>
                <w:bCs/>
                <w:sz w:val="24"/>
              </w:rPr>
            </w:pPr>
          </w:p>
        </w:tc>
      </w:tr>
    </w:tbl>
    <w:p w:rsidR="00A0158F" w:rsidRPr="00695DC5" w:rsidRDefault="00A0158F" w:rsidP="00E673D4"/>
    <w:sectPr w:rsidR="00A0158F" w:rsidRPr="00695DC5" w:rsidSect="00827DCF">
      <w:headerReference w:type="default" r:id="rId8"/>
      <w:footerReference w:type="even"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C9" w:rsidRDefault="006F2BC9">
      <w:r>
        <w:separator/>
      </w:r>
    </w:p>
  </w:endnote>
  <w:endnote w:type="continuationSeparator" w:id="0">
    <w:p w:rsidR="006F2BC9" w:rsidRDefault="006F2B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84" w:rsidRDefault="008B1F84" w:rsidP="00287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F84" w:rsidRDefault="008B1F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84" w:rsidRDefault="008B1F84" w:rsidP="00287F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089C">
      <w:rPr>
        <w:rStyle w:val="PageNumber"/>
        <w:noProof/>
      </w:rPr>
      <w:t>4</w:t>
    </w:r>
    <w:r>
      <w:rPr>
        <w:rStyle w:val="PageNumber"/>
      </w:rPr>
      <w:fldChar w:fldCharType="end"/>
    </w:r>
  </w:p>
  <w:p w:rsidR="008B1F84" w:rsidRDefault="008B1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C9" w:rsidRDefault="006F2BC9">
      <w:r>
        <w:separator/>
      </w:r>
    </w:p>
  </w:footnote>
  <w:footnote w:type="continuationSeparator" w:id="0">
    <w:p w:rsidR="006F2BC9" w:rsidRDefault="006F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84" w:rsidRDefault="008B1F84">
    <w:pPr>
      <w:pStyle w:val="Header"/>
    </w:pPr>
    <w:r>
      <w:t>Chamber: ___________________</w:t>
    </w:r>
    <w:r>
      <w:tab/>
    </w:r>
    <w:r>
      <w:tab/>
      <w:t>Date: _____________</w:t>
    </w:r>
  </w:p>
  <w:p w:rsidR="008B1F84" w:rsidRDefault="008B1F84">
    <w:pPr>
      <w:pStyle w:val="Header"/>
    </w:pPr>
  </w:p>
  <w:p w:rsidR="008B1F84" w:rsidRDefault="008B1F84">
    <w:pPr>
      <w:pStyle w:val="Header"/>
    </w:pPr>
    <w:r>
      <w:t>Tech: 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62F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961C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A86A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1E79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D8B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1866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78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DCAC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8EA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2F0092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5D6A35"/>
    <w:multiLevelType w:val="multilevel"/>
    <w:tmpl w:val="F7369E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A9C17A6"/>
    <w:multiLevelType w:val="multilevel"/>
    <w:tmpl w:val="F7369E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13">
    <w:nsid w:val="771B2151"/>
    <w:multiLevelType w:val="hybridMultilevel"/>
    <w:tmpl w:val="BD9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073F1B"/>
    <w:rsid w:val="00052C84"/>
    <w:rsid w:val="00062C68"/>
    <w:rsid w:val="00067331"/>
    <w:rsid w:val="00072FBF"/>
    <w:rsid w:val="00073F1B"/>
    <w:rsid w:val="000970ED"/>
    <w:rsid w:val="00137EA8"/>
    <w:rsid w:val="001623F8"/>
    <w:rsid w:val="001635F1"/>
    <w:rsid w:val="00185DD6"/>
    <w:rsid w:val="00287FBD"/>
    <w:rsid w:val="00297490"/>
    <w:rsid w:val="00351479"/>
    <w:rsid w:val="0038654B"/>
    <w:rsid w:val="0039293C"/>
    <w:rsid w:val="0040089C"/>
    <w:rsid w:val="00471E00"/>
    <w:rsid w:val="004969DA"/>
    <w:rsid w:val="004E6A62"/>
    <w:rsid w:val="005000FA"/>
    <w:rsid w:val="00536B94"/>
    <w:rsid w:val="005B1EB1"/>
    <w:rsid w:val="005D7332"/>
    <w:rsid w:val="0063040B"/>
    <w:rsid w:val="00695DC5"/>
    <w:rsid w:val="006F2BC9"/>
    <w:rsid w:val="0070152D"/>
    <w:rsid w:val="00796749"/>
    <w:rsid w:val="007B6E46"/>
    <w:rsid w:val="007F152F"/>
    <w:rsid w:val="00827A5E"/>
    <w:rsid w:val="00827DCF"/>
    <w:rsid w:val="00837212"/>
    <w:rsid w:val="00851EC1"/>
    <w:rsid w:val="00873B36"/>
    <w:rsid w:val="008900E5"/>
    <w:rsid w:val="008B1F84"/>
    <w:rsid w:val="008B4067"/>
    <w:rsid w:val="008F158C"/>
    <w:rsid w:val="009565E9"/>
    <w:rsid w:val="00964596"/>
    <w:rsid w:val="0099073F"/>
    <w:rsid w:val="00A0158F"/>
    <w:rsid w:val="00A56EB2"/>
    <w:rsid w:val="00AB298F"/>
    <w:rsid w:val="00AC65D7"/>
    <w:rsid w:val="00B7211B"/>
    <w:rsid w:val="00BB01B6"/>
    <w:rsid w:val="00CD2BBD"/>
    <w:rsid w:val="00D144CE"/>
    <w:rsid w:val="00D27932"/>
    <w:rsid w:val="00DA58B8"/>
    <w:rsid w:val="00DB1BF7"/>
    <w:rsid w:val="00DC72D7"/>
    <w:rsid w:val="00E164C1"/>
    <w:rsid w:val="00E270AF"/>
    <w:rsid w:val="00E334BE"/>
    <w:rsid w:val="00E673D4"/>
    <w:rsid w:val="00F42E7E"/>
    <w:rsid w:val="00F76D52"/>
    <w:rsid w:val="00F87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52D"/>
    <w:rPr>
      <w:szCs w:val="24"/>
    </w:rPr>
  </w:style>
  <w:style w:type="paragraph" w:styleId="Heading1">
    <w:name w:val="heading 1"/>
    <w:basedOn w:val="Normal"/>
    <w:next w:val="Normal"/>
    <w:qFormat/>
    <w:rsid w:val="007015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0152D"/>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rsid w:val="0070152D"/>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rsid w:val="0070152D"/>
    <w:pPr>
      <w:keepNext/>
      <w:numPr>
        <w:ilvl w:val="3"/>
        <w:numId w:val="1"/>
      </w:numPr>
      <w:spacing w:before="240" w:after="60"/>
      <w:outlineLvl w:val="3"/>
    </w:pPr>
    <w:rPr>
      <w:b/>
      <w:bCs/>
      <w:sz w:val="24"/>
      <w:szCs w:val="28"/>
    </w:rPr>
  </w:style>
  <w:style w:type="paragraph" w:styleId="Heading5">
    <w:name w:val="heading 5"/>
    <w:basedOn w:val="Normal"/>
    <w:next w:val="Normal"/>
    <w:qFormat/>
    <w:rsid w:val="0070152D"/>
    <w:pPr>
      <w:numPr>
        <w:ilvl w:val="4"/>
        <w:numId w:val="1"/>
      </w:numPr>
      <w:spacing w:before="240" w:after="60"/>
      <w:outlineLvl w:val="4"/>
    </w:pPr>
    <w:rPr>
      <w:b/>
      <w:bCs/>
      <w:iCs/>
      <w:sz w:val="24"/>
      <w:szCs w:val="26"/>
    </w:rPr>
  </w:style>
  <w:style w:type="paragraph" w:styleId="Heading6">
    <w:name w:val="heading 6"/>
    <w:basedOn w:val="Normal"/>
    <w:next w:val="Normal"/>
    <w:qFormat/>
    <w:rsid w:val="0070152D"/>
    <w:pPr>
      <w:numPr>
        <w:ilvl w:val="5"/>
        <w:numId w:val="1"/>
      </w:numPr>
      <w:spacing w:before="240" w:after="60"/>
      <w:outlineLvl w:val="5"/>
    </w:pPr>
    <w:rPr>
      <w:b/>
      <w:bCs/>
      <w:sz w:val="24"/>
      <w:szCs w:val="22"/>
    </w:rPr>
  </w:style>
  <w:style w:type="paragraph" w:styleId="Heading7">
    <w:name w:val="heading 7"/>
    <w:basedOn w:val="Normal"/>
    <w:next w:val="Normal"/>
    <w:qFormat/>
    <w:rsid w:val="0070152D"/>
    <w:pPr>
      <w:numPr>
        <w:ilvl w:val="6"/>
        <w:numId w:val="1"/>
      </w:numPr>
      <w:spacing w:before="240" w:after="60"/>
      <w:outlineLvl w:val="6"/>
    </w:pPr>
    <w:rPr>
      <w:b/>
      <w:sz w:val="24"/>
    </w:rPr>
  </w:style>
  <w:style w:type="paragraph" w:styleId="Heading8">
    <w:name w:val="heading 8"/>
    <w:basedOn w:val="Normal"/>
    <w:next w:val="Normal"/>
    <w:qFormat/>
    <w:rsid w:val="0070152D"/>
    <w:pPr>
      <w:numPr>
        <w:ilvl w:val="7"/>
        <w:numId w:val="1"/>
      </w:numPr>
      <w:spacing w:before="240" w:after="60"/>
      <w:outlineLvl w:val="7"/>
    </w:pPr>
    <w:rPr>
      <w:b/>
      <w:iCs/>
      <w:sz w:val="24"/>
    </w:rPr>
  </w:style>
  <w:style w:type="paragraph" w:styleId="Heading9">
    <w:name w:val="heading 9"/>
    <w:basedOn w:val="Normal"/>
    <w:next w:val="Normal"/>
    <w:qFormat/>
    <w:rsid w:val="0070152D"/>
    <w:pPr>
      <w:numPr>
        <w:ilvl w:val="8"/>
        <w:numId w:val="1"/>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0152D"/>
    <w:pPr>
      <w:ind w:left="720"/>
    </w:pPr>
    <w:rPr>
      <w:sz w:val="24"/>
      <w:szCs w:val="20"/>
    </w:rPr>
  </w:style>
  <w:style w:type="paragraph" w:styleId="Title">
    <w:name w:val="Title"/>
    <w:basedOn w:val="Normal"/>
    <w:qFormat/>
    <w:rsid w:val="0070152D"/>
    <w:pPr>
      <w:spacing w:before="240" w:after="60"/>
      <w:jc w:val="center"/>
      <w:outlineLvl w:val="0"/>
    </w:pPr>
    <w:rPr>
      <w:rFonts w:ascii="Arial" w:hAnsi="Arial" w:cs="Arial"/>
      <w:b/>
      <w:bCs/>
      <w:kern w:val="28"/>
      <w:sz w:val="32"/>
      <w:szCs w:val="32"/>
    </w:rPr>
  </w:style>
  <w:style w:type="paragraph" w:styleId="Footer">
    <w:name w:val="footer"/>
    <w:basedOn w:val="Normal"/>
    <w:rsid w:val="0070152D"/>
    <w:pPr>
      <w:tabs>
        <w:tab w:val="center" w:pos="4320"/>
        <w:tab w:val="right" w:pos="8640"/>
      </w:tabs>
    </w:pPr>
    <w:rPr>
      <w:szCs w:val="20"/>
    </w:rPr>
  </w:style>
  <w:style w:type="character" w:styleId="Hyperlink">
    <w:name w:val="Hyperlink"/>
    <w:basedOn w:val="DefaultParagraphFont"/>
    <w:rsid w:val="0070152D"/>
    <w:rPr>
      <w:color w:val="0000FF"/>
      <w:u w:val="single"/>
    </w:rPr>
  </w:style>
  <w:style w:type="paragraph" w:styleId="BlockText">
    <w:name w:val="Block Text"/>
    <w:basedOn w:val="Normal"/>
    <w:rsid w:val="0070152D"/>
    <w:pPr>
      <w:spacing w:after="120"/>
      <w:ind w:left="1440" w:right="1440"/>
    </w:pPr>
  </w:style>
  <w:style w:type="paragraph" w:styleId="BodyText">
    <w:name w:val="Body Text"/>
    <w:basedOn w:val="Normal"/>
    <w:rsid w:val="0070152D"/>
    <w:pPr>
      <w:spacing w:after="120"/>
    </w:pPr>
  </w:style>
  <w:style w:type="paragraph" w:styleId="BodyText2">
    <w:name w:val="Body Text 2"/>
    <w:basedOn w:val="Normal"/>
    <w:rsid w:val="0070152D"/>
    <w:pPr>
      <w:spacing w:after="120" w:line="480" w:lineRule="auto"/>
    </w:pPr>
  </w:style>
  <w:style w:type="paragraph" w:styleId="BodyText3">
    <w:name w:val="Body Text 3"/>
    <w:basedOn w:val="Normal"/>
    <w:rsid w:val="0070152D"/>
    <w:pPr>
      <w:spacing w:after="120"/>
    </w:pPr>
    <w:rPr>
      <w:sz w:val="16"/>
      <w:szCs w:val="16"/>
    </w:rPr>
  </w:style>
  <w:style w:type="paragraph" w:styleId="BodyTextFirstIndent">
    <w:name w:val="Body Text First Indent"/>
    <w:basedOn w:val="BodyText"/>
    <w:rsid w:val="0070152D"/>
    <w:pPr>
      <w:ind w:firstLine="210"/>
    </w:pPr>
  </w:style>
  <w:style w:type="paragraph" w:styleId="BodyTextFirstIndent2">
    <w:name w:val="Body Text First Indent 2"/>
    <w:basedOn w:val="BodyTextIndent"/>
    <w:rsid w:val="0070152D"/>
    <w:pPr>
      <w:spacing w:after="120"/>
      <w:ind w:left="360" w:firstLine="210"/>
    </w:pPr>
    <w:rPr>
      <w:sz w:val="20"/>
      <w:szCs w:val="24"/>
    </w:rPr>
  </w:style>
  <w:style w:type="paragraph" w:styleId="BodyTextIndent2">
    <w:name w:val="Body Text Indent 2"/>
    <w:basedOn w:val="Normal"/>
    <w:rsid w:val="0070152D"/>
    <w:pPr>
      <w:spacing w:after="120" w:line="480" w:lineRule="auto"/>
      <w:ind w:left="360"/>
    </w:pPr>
  </w:style>
  <w:style w:type="paragraph" w:styleId="BodyTextIndent3">
    <w:name w:val="Body Text Indent 3"/>
    <w:basedOn w:val="Normal"/>
    <w:rsid w:val="0070152D"/>
    <w:pPr>
      <w:spacing w:after="120"/>
      <w:ind w:left="360"/>
    </w:pPr>
    <w:rPr>
      <w:sz w:val="16"/>
      <w:szCs w:val="16"/>
    </w:rPr>
  </w:style>
  <w:style w:type="paragraph" w:styleId="Caption">
    <w:name w:val="caption"/>
    <w:basedOn w:val="Normal"/>
    <w:next w:val="Normal"/>
    <w:qFormat/>
    <w:rsid w:val="0070152D"/>
    <w:pPr>
      <w:spacing w:before="120" w:after="120"/>
    </w:pPr>
    <w:rPr>
      <w:b/>
      <w:bCs/>
      <w:szCs w:val="20"/>
    </w:rPr>
  </w:style>
  <w:style w:type="paragraph" w:styleId="Closing">
    <w:name w:val="Closing"/>
    <w:basedOn w:val="Normal"/>
    <w:rsid w:val="0070152D"/>
    <w:pPr>
      <w:ind w:left="4320"/>
    </w:pPr>
  </w:style>
  <w:style w:type="paragraph" w:styleId="CommentText">
    <w:name w:val="annotation text"/>
    <w:basedOn w:val="Normal"/>
    <w:semiHidden/>
    <w:rsid w:val="0070152D"/>
    <w:rPr>
      <w:szCs w:val="20"/>
    </w:rPr>
  </w:style>
  <w:style w:type="paragraph" w:styleId="Date">
    <w:name w:val="Date"/>
    <w:basedOn w:val="Normal"/>
    <w:next w:val="Normal"/>
    <w:rsid w:val="0070152D"/>
  </w:style>
  <w:style w:type="paragraph" w:styleId="DocumentMap">
    <w:name w:val="Document Map"/>
    <w:basedOn w:val="Normal"/>
    <w:semiHidden/>
    <w:rsid w:val="0070152D"/>
    <w:pPr>
      <w:shd w:val="clear" w:color="auto" w:fill="000080"/>
    </w:pPr>
    <w:rPr>
      <w:rFonts w:ascii="Tahoma" w:hAnsi="Tahoma" w:cs="Tahoma"/>
    </w:rPr>
  </w:style>
  <w:style w:type="paragraph" w:styleId="E-mailSignature">
    <w:name w:val="E-mail Signature"/>
    <w:basedOn w:val="Normal"/>
    <w:rsid w:val="0070152D"/>
  </w:style>
  <w:style w:type="paragraph" w:styleId="EndnoteText">
    <w:name w:val="endnote text"/>
    <w:basedOn w:val="Normal"/>
    <w:semiHidden/>
    <w:rsid w:val="0070152D"/>
    <w:rPr>
      <w:szCs w:val="20"/>
    </w:rPr>
  </w:style>
  <w:style w:type="paragraph" w:styleId="EnvelopeAddress">
    <w:name w:val="envelope address"/>
    <w:basedOn w:val="Normal"/>
    <w:rsid w:val="0070152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52D"/>
    <w:rPr>
      <w:rFonts w:ascii="Arial" w:hAnsi="Arial" w:cs="Arial"/>
      <w:szCs w:val="20"/>
    </w:rPr>
  </w:style>
  <w:style w:type="paragraph" w:styleId="FootnoteText">
    <w:name w:val="footnote text"/>
    <w:basedOn w:val="Normal"/>
    <w:semiHidden/>
    <w:rsid w:val="0070152D"/>
    <w:rPr>
      <w:szCs w:val="20"/>
    </w:rPr>
  </w:style>
  <w:style w:type="paragraph" w:styleId="Header">
    <w:name w:val="header"/>
    <w:basedOn w:val="Normal"/>
    <w:rsid w:val="0070152D"/>
    <w:pPr>
      <w:tabs>
        <w:tab w:val="center" w:pos="4320"/>
        <w:tab w:val="right" w:pos="8640"/>
      </w:tabs>
    </w:pPr>
  </w:style>
  <w:style w:type="paragraph" w:styleId="HTMLAddress">
    <w:name w:val="HTML Address"/>
    <w:basedOn w:val="Normal"/>
    <w:rsid w:val="0070152D"/>
    <w:rPr>
      <w:i/>
      <w:iCs/>
    </w:rPr>
  </w:style>
  <w:style w:type="paragraph" w:styleId="HTMLPreformatted">
    <w:name w:val="HTML Preformatted"/>
    <w:basedOn w:val="Normal"/>
    <w:rsid w:val="0070152D"/>
    <w:rPr>
      <w:rFonts w:ascii="Courier New" w:hAnsi="Courier New" w:cs="Courier New"/>
      <w:szCs w:val="20"/>
    </w:rPr>
  </w:style>
  <w:style w:type="paragraph" w:styleId="Index1">
    <w:name w:val="index 1"/>
    <w:basedOn w:val="Normal"/>
    <w:next w:val="Normal"/>
    <w:autoRedefine/>
    <w:semiHidden/>
    <w:rsid w:val="0070152D"/>
    <w:pPr>
      <w:ind w:left="200" w:hanging="200"/>
    </w:pPr>
  </w:style>
  <w:style w:type="paragraph" w:styleId="Index2">
    <w:name w:val="index 2"/>
    <w:basedOn w:val="Normal"/>
    <w:next w:val="Normal"/>
    <w:autoRedefine/>
    <w:semiHidden/>
    <w:rsid w:val="0070152D"/>
    <w:pPr>
      <w:ind w:left="400" w:hanging="200"/>
    </w:pPr>
  </w:style>
  <w:style w:type="paragraph" w:styleId="Index3">
    <w:name w:val="index 3"/>
    <w:basedOn w:val="Normal"/>
    <w:next w:val="Normal"/>
    <w:autoRedefine/>
    <w:semiHidden/>
    <w:rsid w:val="0070152D"/>
    <w:pPr>
      <w:ind w:left="600" w:hanging="200"/>
    </w:pPr>
  </w:style>
  <w:style w:type="paragraph" w:styleId="Index4">
    <w:name w:val="index 4"/>
    <w:basedOn w:val="Normal"/>
    <w:next w:val="Normal"/>
    <w:autoRedefine/>
    <w:semiHidden/>
    <w:rsid w:val="0070152D"/>
    <w:pPr>
      <w:ind w:left="800" w:hanging="200"/>
    </w:pPr>
  </w:style>
  <w:style w:type="paragraph" w:styleId="Index5">
    <w:name w:val="index 5"/>
    <w:basedOn w:val="Normal"/>
    <w:next w:val="Normal"/>
    <w:autoRedefine/>
    <w:semiHidden/>
    <w:rsid w:val="0070152D"/>
    <w:pPr>
      <w:ind w:left="1000" w:hanging="200"/>
    </w:pPr>
  </w:style>
  <w:style w:type="paragraph" w:styleId="Index6">
    <w:name w:val="index 6"/>
    <w:basedOn w:val="Normal"/>
    <w:next w:val="Normal"/>
    <w:autoRedefine/>
    <w:semiHidden/>
    <w:rsid w:val="0070152D"/>
    <w:pPr>
      <w:ind w:left="1200" w:hanging="200"/>
    </w:pPr>
  </w:style>
  <w:style w:type="paragraph" w:styleId="Index7">
    <w:name w:val="index 7"/>
    <w:basedOn w:val="Normal"/>
    <w:next w:val="Normal"/>
    <w:autoRedefine/>
    <w:semiHidden/>
    <w:rsid w:val="0070152D"/>
    <w:pPr>
      <w:ind w:left="1400" w:hanging="200"/>
    </w:pPr>
  </w:style>
  <w:style w:type="paragraph" w:styleId="Index8">
    <w:name w:val="index 8"/>
    <w:basedOn w:val="Normal"/>
    <w:next w:val="Normal"/>
    <w:autoRedefine/>
    <w:semiHidden/>
    <w:rsid w:val="0070152D"/>
    <w:pPr>
      <w:ind w:left="1600" w:hanging="200"/>
    </w:pPr>
  </w:style>
  <w:style w:type="paragraph" w:styleId="Index9">
    <w:name w:val="index 9"/>
    <w:basedOn w:val="Normal"/>
    <w:next w:val="Normal"/>
    <w:autoRedefine/>
    <w:semiHidden/>
    <w:rsid w:val="0070152D"/>
    <w:pPr>
      <w:ind w:left="1800" w:hanging="200"/>
    </w:pPr>
  </w:style>
  <w:style w:type="paragraph" w:styleId="IndexHeading">
    <w:name w:val="index heading"/>
    <w:basedOn w:val="Normal"/>
    <w:next w:val="Index1"/>
    <w:semiHidden/>
    <w:rsid w:val="0070152D"/>
    <w:rPr>
      <w:rFonts w:ascii="Arial" w:hAnsi="Arial" w:cs="Arial"/>
      <w:b/>
      <w:bCs/>
    </w:rPr>
  </w:style>
  <w:style w:type="paragraph" w:styleId="List">
    <w:name w:val="List"/>
    <w:basedOn w:val="Normal"/>
    <w:rsid w:val="0070152D"/>
    <w:pPr>
      <w:ind w:left="360" w:hanging="360"/>
    </w:pPr>
  </w:style>
  <w:style w:type="paragraph" w:styleId="List2">
    <w:name w:val="List 2"/>
    <w:basedOn w:val="Normal"/>
    <w:rsid w:val="0070152D"/>
    <w:pPr>
      <w:ind w:left="720" w:hanging="360"/>
    </w:pPr>
  </w:style>
  <w:style w:type="paragraph" w:styleId="List3">
    <w:name w:val="List 3"/>
    <w:basedOn w:val="Normal"/>
    <w:rsid w:val="0070152D"/>
    <w:pPr>
      <w:ind w:left="1080" w:hanging="360"/>
    </w:pPr>
  </w:style>
  <w:style w:type="paragraph" w:styleId="List4">
    <w:name w:val="List 4"/>
    <w:basedOn w:val="Normal"/>
    <w:rsid w:val="0070152D"/>
    <w:pPr>
      <w:ind w:left="1440" w:hanging="360"/>
    </w:pPr>
  </w:style>
  <w:style w:type="paragraph" w:styleId="List5">
    <w:name w:val="List 5"/>
    <w:basedOn w:val="Normal"/>
    <w:rsid w:val="0070152D"/>
    <w:pPr>
      <w:ind w:left="1800" w:hanging="360"/>
    </w:pPr>
  </w:style>
  <w:style w:type="paragraph" w:styleId="ListBullet">
    <w:name w:val="List Bullet"/>
    <w:basedOn w:val="Normal"/>
    <w:autoRedefine/>
    <w:rsid w:val="0070152D"/>
    <w:pPr>
      <w:numPr>
        <w:numId w:val="4"/>
      </w:numPr>
    </w:pPr>
  </w:style>
  <w:style w:type="paragraph" w:styleId="ListBullet2">
    <w:name w:val="List Bullet 2"/>
    <w:basedOn w:val="Normal"/>
    <w:autoRedefine/>
    <w:rsid w:val="0070152D"/>
    <w:pPr>
      <w:numPr>
        <w:numId w:val="5"/>
      </w:numPr>
    </w:pPr>
  </w:style>
  <w:style w:type="paragraph" w:styleId="ListBullet3">
    <w:name w:val="List Bullet 3"/>
    <w:basedOn w:val="Normal"/>
    <w:autoRedefine/>
    <w:rsid w:val="0070152D"/>
    <w:pPr>
      <w:numPr>
        <w:numId w:val="6"/>
      </w:numPr>
    </w:pPr>
  </w:style>
  <w:style w:type="paragraph" w:styleId="ListBullet4">
    <w:name w:val="List Bullet 4"/>
    <w:basedOn w:val="Normal"/>
    <w:autoRedefine/>
    <w:rsid w:val="0070152D"/>
    <w:pPr>
      <w:numPr>
        <w:numId w:val="7"/>
      </w:numPr>
    </w:pPr>
  </w:style>
  <w:style w:type="paragraph" w:styleId="ListBullet5">
    <w:name w:val="List Bullet 5"/>
    <w:basedOn w:val="Normal"/>
    <w:autoRedefine/>
    <w:rsid w:val="0070152D"/>
    <w:pPr>
      <w:numPr>
        <w:numId w:val="8"/>
      </w:numPr>
    </w:pPr>
  </w:style>
  <w:style w:type="paragraph" w:styleId="ListContinue">
    <w:name w:val="List Continue"/>
    <w:basedOn w:val="Normal"/>
    <w:rsid w:val="0070152D"/>
    <w:pPr>
      <w:spacing w:after="120"/>
      <w:ind w:left="360"/>
    </w:pPr>
  </w:style>
  <w:style w:type="paragraph" w:styleId="ListContinue2">
    <w:name w:val="List Continue 2"/>
    <w:basedOn w:val="Normal"/>
    <w:rsid w:val="0070152D"/>
    <w:pPr>
      <w:spacing w:after="120"/>
      <w:ind w:left="720"/>
    </w:pPr>
  </w:style>
  <w:style w:type="paragraph" w:styleId="ListContinue3">
    <w:name w:val="List Continue 3"/>
    <w:basedOn w:val="Normal"/>
    <w:rsid w:val="0070152D"/>
    <w:pPr>
      <w:spacing w:after="120"/>
      <w:ind w:left="1080"/>
    </w:pPr>
  </w:style>
  <w:style w:type="paragraph" w:styleId="ListContinue4">
    <w:name w:val="List Continue 4"/>
    <w:basedOn w:val="Normal"/>
    <w:rsid w:val="0070152D"/>
    <w:pPr>
      <w:spacing w:after="120"/>
      <w:ind w:left="1440"/>
    </w:pPr>
  </w:style>
  <w:style w:type="paragraph" w:styleId="ListContinue5">
    <w:name w:val="List Continue 5"/>
    <w:basedOn w:val="Normal"/>
    <w:rsid w:val="0070152D"/>
    <w:pPr>
      <w:spacing w:after="120"/>
      <w:ind w:left="1800"/>
    </w:pPr>
  </w:style>
  <w:style w:type="paragraph" w:styleId="ListNumber">
    <w:name w:val="List Number"/>
    <w:basedOn w:val="Normal"/>
    <w:rsid w:val="0070152D"/>
    <w:pPr>
      <w:numPr>
        <w:numId w:val="9"/>
      </w:numPr>
    </w:pPr>
  </w:style>
  <w:style w:type="paragraph" w:styleId="ListNumber2">
    <w:name w:val="List Number 2"/>
    <w:basedOn w:val="Normal"/>
    <w:rsid w:val="0070152D"/>
    <w:pPr>
      <w:numPr>
        <w:numId w:val="10"/>
      </w:numPr>
    </w:pPr>
  </w:style>
  <w:style w:type="paragraph" w:styleId="ListNumber3">
    <w:name w:val="List Number 3"/>
    <w:basedOn w:val="Normal"/>
    <w:rsid w:val="0070152D"/>
    <w:pPr>
      <w:numPr>
        <w:numId w:val="11"/>
      </w:numPr>
    </w:pPr>
  </w:style>
  <w:style w:type="paragraph" w:styleId="ListNumber4">
    <w:name w:val="List Number 4"/>
    <w:basedOn w:val="Normal"/>
    <w:rsid w:val="0070152D"/>
    <w:pPr>
      <w:numPr>
        <w:numId w:val="12"/>
      </w:numPr>
    </w:pPr>
  </w:style>
  <w:style w:type="paragraph" w:styleId="ListNumber5">
    <w:name w:val="List Number 5"/>
    <w:basedOn w:val="Normal"/>
    <w:rsid w:val="0070152D"/>
    <w:pPr>
      <w:numPr>
        <w:numId w:val="13"/>
      </w:numPr>
    </w:pPr>
  </w:style>
  <w:style w:type="paragraph" w:styleId="MacroText">
    <w:name w:val="macro"/>
    <w:semiHidden/>
    <w:rsid w:val="007015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015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70152D"/>
    <w:rPr>
      <w:sz w:val="24"/>
    </w:rPr>
  </w:style>
  <w:style w:type="paragraph" w:styleId="NormalIndent">
    <w:name w:val="Normal Indent"/>
    <w:basedOn w:val="Normal"/>
    <w:rsid w:val="0070152D"/>
    <w:pPr>
      <w:ind w:left="720"/>
    </w:pPr>
  </w:style>
  <w:style w:type="paragraph" w:styleId="NoteHeading">
    <w:name w:val="Note Heading"/>
    <w:basedOn w:val="Normal"/>
    <w:next w:val="Normal"/>
    <w:rsid w:val="0070152D"/>
  </w:style>
  <w:style w:type="paragraph" w:styleId="PlainText">
    <w:name w:val="Plain Text"/>
    <w:basedOn w:val="Normal"/>
    <w:rsid w:val="0070152D"/>
    <w:rPr>
      <w:rFonts w:ascii="Courier New" w:hAnsi="Courier New" w:cs="Courier New"/>
      <w:szCs w:val="20"/>
    </w:rPr>
  </w:style>
  <w:style w:type="paragraph" w:styleId="Salutation">
    <w:name w:val="Salutation"/>
    <w:basedOn w:val="Normal"/>
    <w:next w:val="Normal"/>
    <w:rsid w:val="0070152D"/>
  </w:style>
  <w:style w:type="paragraph" w:styleId="Signature">
    <w:name w:val="Signature"/>
    <w:basedOn w:val="Normal"/>
    <w:rsid w:val="0070152D"/>
    <w:pPr>
      <w:ind w:left="4320"/>
    </w:pPr>
  </w:style>
  <w:style w:type="paragraph" w:styleId="Subtitle">
    <w:name w:val="Subtitle"/>
    <w:basedOn w:val="Normal"/>
    <w:qFormat/>
    <w:rsid w:val="0070152D"/>
    <w:pPr>
      <w:spacing w:after="60"/>
      <w:jc w:val="center"/>
      <w:outlineLvl w:val="1"/>
    </w:pPr>
    <w:rPr>
      <w:rFonts w:ascii="Arial" w:hAnsi="Arial" w:cs="Arial"/>
      <w:sz w:val="24"/>
    </w:rPr>
  </w:style>
  <w:style w:type="paragraph" w:styleId="TableofAuthorities">
    <w:name w:val="table of authorities"/>
    <w:basedOn w:val="Normal"/>
    <w:next w:val="Normal"/>
    <w:semiHidden/>
    <w:rsid w:val="0070152D"/>
    <w:pPr>
      <w:ind w:left="200" w:hanging="200"/>
    </w:pPr>
  </w:style>
  <w:style w:type="paragraph" w:styleId="TableofFigures">
    <w:name w:val="table of figures"/>
    <w:basedOn w:val="Normal"/>
    <w:next w:val="Normal"/>
    <w:semiHidden/>
    <w:rsid w:val="0070152D"/>
    <w:pPr>
      <w:ind w:left="400" w:hanging="400"/>
    </w:pPr>
  </w:style>
  <w:style w:type="paragraph" w:styleId="TOAHeading">
    <w:name w:val="toa heading"/>
    <w:basedOn w:val="Normal"/>
    <w:next w:val="Normal"/>
    <w:semiHidden/>
    <w:rsid w:val="0070152D"/>
    <w:pPr>
      <w:spacing w:before="120"/>
    </w:pPr>
    <w:rPr>
      <w:rFonts w:ascii="Arial" w:hAnsi="Arial" w:cs="Arial"/>
      <w:b/>
      <w:bCs/>
      <w:sz w:val="24"/>
    </w:rPr>
  </w:style>
  <w:style w:type="paragraph" w:styleId="TOC1">
    <w:name w:val="toc 1"/>
    <w:basedOn w:val="Normal"/>
    <w:next w:val="Normal"/>
    <w:autoRedefine/>
    <w:semiHidden/>
    <w:rsid w:val="0070152D"/>
  </w:style>
  <w:style w:type="paragraph" w:styleId="TOC2">
    <w:name w:val="toc 2"/>
    <w:basedOn w:val="Normal"/>
    <w:next w:val="Normal"/>
    <w:autoRedefine/>
    <w:semiHidden/>
    <w:rsid w:val="0070152D"/>
    <w:pPr>
      <w:ind w:left="200"/>
    </w:pPr>
  </w:style>
  <w:style w:type="paragraph" w:styleId="TOC3">
    <w:name w:val="toc 3"/>
    <w:basedOn w:val="Normal"/>
    <w:next w:val="Normal"/>
    <w:autoRedefine/>
    <w:semiHidden/>
    <w:rsid w:val="0070152D"/>
    <w:pPr>
      <w:ind w:left="400"/>
    </w:pPr>
  </w:style>
  <w:style w:type="paragraph" w:styleId="TOC4">
    <w:name w:val="toc 4"/>
    <w:basedOn w:val="Normal"/>
    <w:next w:val="Normal"/>
    <w:autoRedefine/>
    <w:semiHidden/>
    <w:rsid w:val="0070152D"/>
    <w:pPr>
      <w:ind w:left="600"/>
    </w:pPr>
  </w:style>
  <w:style w:type="paragraph" w:styleId="TOC5">
    <w:name w:val="toc 5"/>
    <w:basedOn w:val="Normal"/>
    <w:next w:val="Normal"/>
    <w:autoRedefine/>
    <w:semiHidden/>
    <w:rsid w:val="0070152D"/>
    <w:pPr>
      <w:ind w:left="800"/>
    </w:pPr>
  </w:style>
  <w:style w:type="paragraph" w:styleId="TOC6">
    <w:name w:val="toc 6"/>
    <w:basedOn w:val="Normal"/>
    <w:next w:val="Normal"/>
    <w:autoRedefine/>
    <w:semiHidden/>
    <w:rsid w:val="0070152D"/>
    <w:pPr>
      <w:ind w:left="1000"/>
    </w:pPr>
  </w:style>
  <w:style w:type="paragraph" w:styleId="TOC7">
    <w:name w:val="toc 7"/>
    <w:basedOn w:val="Normal"/>
    <w:next w:val="Normal"/>
    <w:autoRedefine/>
    <w:semiHidden/>
    <w:rsid w:val="0070152D"/>
    <w:pPr>
      <w:ind w:left="1200"/>
    </w:pPr>
  </w:style>
  <w:style w:type="paragraph" w:styleId="TOC8">
    <w:name w:val="toc 8"/>
    <w:basedOn w:val="Normal"/>
    <w:next w:val="Normal"/>
    <w:autoRedefine/>
    <w:semiHidden/>
    <w:rsid w:val="0070152D"/>
    <w:pPr>
      <w:ind w:left="1400"/>
    </w:pPr>
  </w:style>
  <w:style w:type="paragraph" w:styleId="TOC9">
    <w:name w:val="toc 9"/>
    <w:basedOn w:val="Normal"/>
    <w:next w:val="Normal"/>
    <w:autoRedefine/>
    <w:semiHidden/>
    <w:rsid w:val="0070152D"/>
    <w:pPr>
      <w:ind w:left="1600"/>
    </w:pPr>
  </w:style>
  <w:style w:type="character" w:styleId="PageNumber">
    <w:name w:val="page number"/>
    <w:basedOn w:val="DefaultParagraphFont"/>
    <w:rsid w:val="00827D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o.cal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LIGO VME ADC Module Specifications</vt:lpstr>
    </vt:vector>
  </TitlesOfParts>
  <Company>caltech</Company>
  <LinksUpToDate>false</LinksUpToDate>
  <CharactersWithSpaces>9901</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VME ADC Module Specifications</dc:title>
  <dc:creator>jay</dc:creator>
  <cp:lastModifiedBy>babbott</cp:lastModifiedBy>
  <cp:revision>2</cp:revision>
  <cp:lastPrinted>2011-06-08T17:56:00Z</cp:lastPrinted>
  <dcterms:created xsi:type="dcterms:W3CDTF">2011-08-22T23:45:00Z</dcterms:created>
  <dcterms:modified xsi:type="dcterms:W3CDTF">2011-08-22T23:45:00Z</dcterms:modified>
</cp:coreProperties>
</file>